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886"/>
      </w:tblGrid>
      <w:tr w:rsidR="00A24D20" w:rsidRPr="005212CD" w14:paraId="09F1CFD2" w14:textId="77777777" w:rsidTr="0057438B">
        <w:trPr>
          <w:trHeight w:val="587"/>
        </w:trPr>
        <w:tc>
          <w:tcPr>
            <w:tcW w:w="2405" w:type="dxa"/>
          </w:tcPr>
          <w:p w14:paraId="50A533B7" w14:textId="63E53B33" w:rsidR="009A14A7" w:rsidRPr="005212CD" w:rsidRDefault="002628D3" w:rsidP="00A65CCF">
            <w:pPr>
              <w:pStyle w:val="TableParagraph"/>
              <w:spacing w:before="5"/>
              <w:ind w:left="0"/>
              <w:rPr>
                <w:rFonts w:ascii="Calibri Light" w:hAnsi="Calibri Light" w:cs="Calibri Light"/>
                <w:b/>
                <w:bCs/>
                <w:sz w:val="20"/>
                <w:szCs w:val="20"/>
              </w:rPr>
            </w:pPr>
            <w:r w:rsidRPr="00DE59B0">
              <w:rPr>
                <w:rFonts w:ascii="Calibri Light" w:hAnsi="Calibri Light" w:cs="Calibri Light"/>
                <w:b/>
                <w:bCs/>
                <w:sz w:val="20"/>
                <w:szCs w:val="20"/>
              </w:rPr>
              <w:t xml:space="preserve">  </w:t>
            </w:r>
            <w:r w:rsidR="00F07DEB" w:rsidRPr="005212CD">
              <w:rPr>
                <w:rFonts w:ascii="Calibri Light" w:hAnsi="Calibri Light" w:cs="Calibri Light"/>
                <w:b/>
                <w:bCs/>
                <w:sz w:val="20"/>
                <w:szCs w:val="20"/>
              </w:rPr>
              <w:t>Time (</w:t>
            </w:r>
            <w:proofErr w:type="spellStart"/>
            <w:r w:rsidR="00F07DEB" w:rsidRPr="005212CD">
              <w:rPr>
                <w:rFonts w:ascii="Calibri Light" w:hAnsi="Calibri Light" w:cs="Calibri Light"/>
                <w:b/>
                <w:bCs/>
                <w:sz w:val="20"/>
                <w:szCs w:val="20"/>
              </w:rPr>
              <w:t>Hrs</w:t>
            </w:r>
            <w:proofErr w:type="spellEnd"/>
            <w:r w:rsidR="00F07DEB" w:rsidRPr="005212CD">
              <w:rPr>
                <w:rFonts w:ascii="Calibri Light" w:hAnsi="Calibri Light" w:cs="Calibri Light"/>
                <w:b/>
                <w:bCs/>
                <w:sz w:val="20"/>
                <w:szCs w:val="20"/>
              </w:rPr>
              <w:t>)</w:t>
            </w:r>
          </w:p>
        </w:tc>
        <w:tc>
          <w:tcPr>
            <w:tcW w:w="6886" w:type="dxa"/>
          </w:tcPr>
          <w:p w14:paraId="651B9CC1" w14:textId="2930FBF9" w:rsidR="004818CC" w:rsidRPr="005212CD" w:rsidRDefault="00F07DEB" w:rsidP="00BC53BB">
            <w:pPr>
              <w:pStyle w:val="TableParagraph"/>
              <w:spacing w:before="5"/>
              <w:ind w:left="0"/>
              <w:rPr>
                <w:rFonts w:ascii="Calibri Light" w:hAnsi="Calibri Light" w:cs="Calibri Light"/>
                <w:b/>
                <w:color w:val="00B050"/>
                <w:w w:val="95"/>
                <w:sz w:val="20"/>
                <w:szCs w:val="20"/>
              </w:rPr>
            </w:pPr>
            <w:proofErr w:type="spellStart"/>
            <w:proofErr w:type="gramStart"/>
            <w:r w:rsidRPr="005212CD">
              <w:rPr>
                <w:rFonts w:ascii="Calibri Light" w:hAnsi="Calibri Light" w:cs="Calibri Light"/>
                <w:b/>
                <w:color w:val="00B050"/>
                <w:w w:val="95"/>
                <w:sz w:val="20"/>
                <w:szCs w:val="20"/>
              </w:rPr>
              <w:t>Mapic</w:t>
            </w:r>
            <w:proofErr w:type="spellEnd"/>
            <w:r w:rsidR="00685C9E" w:rsidRPr="005212CD">
              <w:rPr>
                <w:rFonts w:ascii="Calibri Light" w:hAnsi="Calibri Light" w:cs="Calibri Light"/>
                <w:b/>
                <w:color w:val="00B050"/>
                <w:w w:val="95"/>
                <w:sz w:val="20"/>
                <w:szCs w:val="20"/>
              </w:rPr>
              <w:t xml:space="preserve"> </w:t>
            </w:r>
            <w:r w:rsidRPr="005212CD">
              <w:rPr>
                <w:rFonts w:ascii="Calibri Light" w:hAnsi="Calibri Light" w:cs="Calibri Light"/>
                <w:b/>
                <w:color w:val="00B050"/>
                <w:spacing w:val="-38"/>
                <w:w w:val="95"/>
                <w:sz w:val="20"/>
                <w:szCs w:val="20"/>
              </w:rPr>
              <w:t xml:space="preserve"> </w:t>
            </w:r>
            <w:r w:rsidRPr="005212CD">
              <w:rPr>
                <w:rFonts w:ascii="Calibri Light" w:hAnsi="Calibri Light" w:cs="Calibri Light"/>
                <w:b/>
                <w:color w:val="00B050"/>
                <w:w w:val="95"/>
                <w:sz w:val="20"/>
                <w:szCs w:val="20"/>
              </w:rPr>
              <w:t>India</w:t>
            </w:r>
            <w:proofErr w:type="gramEnd"/>
            <w:r w:rsidR="00685C9E" w:rsidRPr="005212CD">
              <w:rPr>
                <w:rFonts w:ascii="Calibri Light" w:hAnsi="Calibri Light" w:cs="Calibri Light"/>
                <w:b/>
                <w:color w:val="00B050"/>
                <w:w w:val="95"/>
                <w:sz w:val="20"/>
                <w:szCs w:val="20"/>
              </w:rPr>
              <w:t xml:space="preserve"> </w:t>
            </w:r>
            <w:r w:rsidR="00E53B36" w:rsidRPr="005212CD">
              <w:rPr>
                <w:rFonts w:ascii="Calibri Light" w:hAnsi="Calibri Light" w:cs="Calibri Light"/>
                <w:b/>
                <w:color w:val="00B050"/>
                <w:w w:val="95"/>
                <w:sz w:val="20"/>
                <w:szCs w:val="20"/>
              </w:rPr>
              <w:t>(1</w:t>
            </w:r>
            <w:r w:rsidR="00136ACD">
              <w:rPr>
                <w:rFonts w:ascii="Calibri Light" w:hAnsi="Calibri Light" w:cs="Calibri Light"/>
                <w:b/>
                <w:color w:val="00B050"/>
                <w:w w:val="95"/>
                <w:sz w:val="20"/>
                <w:szCs w:val="20"/>
              </w:rPr>
              <w:t>6</w:t>
            </w:r>
            <w:r w:rsidR="00136ACD" w:rsidRPr="00136ACD">
              <w:rPr>
                <w:rFonts w:ascii="Calibri Light" w:hAnsi="Calibri Light" w:cs="Calibri Light"/>
                <w:b/>
                <w:color w:val="00B050"/>
                <w:w w:val="95"/>
                <w:sz w:val="20"/>
                <w:szCs w:val="20"/>
                <w:vertAlign w:val="superscript"/>
              </w:rPr>
              <w:t>th</w:t>
            </w:r>
            <w:r w:rsidR="00136ACD">
              <w:rPr>
                <w:rFonts w:ascii="Calibri Light" w:hAnsi="Calibri Light" w:cs="Calibri Light"/>
                <w:b/>
                <w:color w:val="00B050"/>
                <w:w w:val="95"/>
                <w:sz w:val="20"/>
                <w:szCs w:val="20"/>
              </w:rPr>
              <w:t>- 17</w:t>
            </w:r>
            <w:r w:rsidR="00136ACD" w:rsidRPr="00136ACD">
              <w:rPr>
                <w:rFonts w:ascii="Calibri Light" w:hAnsi="Calibri Light" w:cs="Calibri Light"/>
                <w:b/>
                <w:color w:val="00B050"/>
                <w:w w:val="95"/>
                <w:sz w:val="20"/>
                <w:szCs w:val="20"/>
                <w:vertAlign w:val="superscript"/>
              </w:rPr>
              <w:t>th</w:t>
            </w:r>
            <w:r w:rsidR="00136ACD">
              <w:rPr>
                <w:rFonts w:ascii="Calibri Light" w:hAnsi="Calibri Light" w:cs="Calibri Light"/>
                <w:b/>
                <w:color w:val="00B050"/>
                <w:w w:val="95"/>
                <w:sz w:val="20"/>
                <w:szCs w:val="20"/>
              </w:rPr>
              <w:t xml:space="preserve"> </w:t>
            </w:r>
            <w:r w:rsidR="00E53B36" w:rsidRPr="005212CD">
              <w:rPr>
                <w:rFonts w:ascii="Calibri Light" w:hAnsi="Calibri Light" w:cs="Calibri Light"/>
                <w:b/>
                <w:color w:val="00B050"/>
                <w:w w:val="95"/>
                <w:sz w:val="20"/>
                <w:szCs w:val="20"/>
              </w:rPr>
              <w:t>September 202</w:t>
            </w:r>
            <w:r w:rsidR="00136ACD">
              <w:rPr>
                <w:rFonts w:ascii="Calibri Light" w:hAnsi="Calibri Light" w:cs="Calibri Light"/>
                <w:b/>
                <w:color w:val="00B050"/>
                <w:w w:val="95"/>
                <w:sz w:val="20"/>
                <w:szCs w:val="20"/>
              </w:rPr>
              <w:t>5</w:t>
            </w:r>
            <w:r w:rsidR="00BC53BB" w:rsidRPr="005212CD">
              <w:rPr>
                <w:rFonts w:ascii="Calibri Light" w:hAnsi="Calibri Light" w:cs="Calibri Light"/>
                <w:b/>
                <w:color w:val="00B050"/>
                <w:w w:val="95"/>
                <w:sz w:val="20"/>
                <w:szCs w:val="20"/>
              </w:rPr>
              <w:t>)</w:t>
            </w:r>
          </w:p>
          <w:p w14:paraId="5A663668" w14:textId="77777777" w:rsidR="0028469B" w:rsidRPr="005212CD" w:rsidRDefault="0028469B" w:rsidP="00BC53BB">
            <w:pPr>
              <w:pStyle w:val="TableParagraph"/>
              <w:spacing w:before="5"/>
              <w:ind w:left="0"/>
              <w:rPr>
                <w:rFonts w:ascii="Calibri Light" w:hAnsi="Calibri Light" w:cs="Calibri Light"/>
                <w:b/>
                <w:color w:val="00B050"/>
                <w:w w:val="95"/>
                <w:sz w:val="20"/>
                <w:szCs w:val="20"/>
              </w:rPr>
            </w:pPr>
          </w:p>
          <w:p w14:paraId="3F427DF8" w14:textId="77777777" w:rsidR="00992CA9" w:rsidRPr="00136ACD" w:rsidRDefault="00992CA9" w:rsidP="00992CA9">
            <w:pPr>
              <w:pStyle w:val="TableParagraph"/>
              <w:spacing w:before="5"/>
              <w:ind w:left="0"/>
              <w:rPr>
                <w:rFonts w:ascii="Calibri Light" w:hAnsi="Calibri Light" w:cs="Calibri Light"/>
                <w:b/>
                <w:color w:val="FF0000"/>
                <w:w w:val="95"/>
                <w:sz w:val="20"/>
                <w:szCs w:val="20"/>
                <w:u w:val="single"/>
              </w:rPr>
            </w:pPr>
            <w:proofErr w:type="gramStart"/>
            <w:r w:rsidRPr="00136ACD">
              <w:rPr>
                <w:rFonts w:ascii="Calibri Light" w:hAnsi="Calibri Light" w:cs="Calibri Light"/>
                <w:b/>
                <w:color w:val="FF0000"/>
                <w:w w:val="95"/>
                <w:sz w:val="20"/>
                <w:szCs w:val="20"/>
                <w:u w:val="single"/>
              </w:rPr>
              <w:t>Theme::</w:t>
            </w:r>
            <w:proofErr w:type="gramEnd"/>
            <w:r w:rsidRPr="00136ACD">
              <w:rPr>
                <w:rFonts w:ascii="Calibri Light" w:hAnsi="Calibri Light" w:cs="Calibri Light"/>
                <w:b/>
                <w:color w:val="FF0000"/>
                <w:w w:val="95"/>
                <w:sz w:val="20"/>
                <w:szCs w:val="20"/>
                <w:u w:val="single"/>
              </w:rPr>
              <w:t xml:space="preserve"> “Next-Gen Retail: Navigating Disruption and Seizing Opportunities </w:t>
            </w:r>
          </w:p>
          <w:p w14:paraId="48BCB17C" w14:textId="74E76F41" w:rsidR="00992CA9" w:rsidRPr="005212CD" w:rsidRDefault="00992CA9" w:rsidP="00136ACD">
            <w:pPr>
              <w:pStyle w:val="TableParagraph"/>
              <w:spacing w:before="5"/>
              <w:ind w:left="0"/>
              <w:rPr>
                <w:rFonts w:ascii="Calibri Light" w:hAnsi="Calibri Light" w:cs="Calibri Light"/>
                <w:b/>
                <w:color w:val="00B050"/>
                <w:w w:val="95"/>
                <w:sz w:val="20"/>
                <w:szCs w:val="20"/>
              </w:rPr>
            </w:pPr>
          </w:p>
        </w:tc>
      </w:tr>
      <w:tr w:rsidR="00A24D20" w:rsidRPr="005212CD" w14:paraId="501394F8" w14:textId="77777777" w:rsidTr="0057438B">
        <w:trPr>
          <w:trHeight w:val="292"/>
        </w:trPr>
        <w:tc>
          <w:tcPr>
            <w:tcW w:w="2405" w:type="dxa"/>
          </w:tcPr>
          <w:p w14:paraId="1CBE62BD" w14:textId="77777777" w:rsidR="009A14A7" w:rsidRPr="005212CD" w:rsidRDefault="009A14A7">
            <w:pPr>
              <w:pStyle w:val="TableParagraph"/>
              <w:ind w:left="0"/>
              <w:rPr>
                <w:rFonts w:ascii="Calibri Light" w:hAnsi="Calibri Light" w:cs="Calibri Light"/>
                <w:b/>
                <w:bCs/>
                <w:sz w:val="20"/>
                <w:szCs w:val="20"/>
              </w:rPr>
            </w:pPr>
          </w:p>
        </w:tc>
        <w:tc>
          <w:tcPr>
            <w:tcW w:w="6886" w:type="dxa"/>
          </w:tcPr>
          <w:p w14:paraId="4EDEB005" w14:textId="320A0489" w:rsidR="009A14A7" w:rsidRPr="005212CD" w:rsidRDefault="001E5A82" w:rsidP="00336479">
            <w:pPr>
              <w:pStyle w:val="TableParagraph"/>
              <w:spacing w:before="2" w:line="270" w:lineRule="exact"/>
              <w:ind w:left="0"/>
              <w:rPr>
                <w:rFonts w:ascii="Calibri Light" w:hAnsi="Calibri Light" w:cs="Calibri Light"/>
                <w:b/>
                <w:color w:val="4F81BD" w:themeColor="accent1"/>
                <w:sz w:val="20"/>
                <w:szCs w:val="20"/>
              </w:rPr>
            </w:pPr>
            <w:r w:rsidRPr="005212CD">
              <w:rPr>
                <w:rFonts w:ascii="Calibri Light" w:hAnsi="Calibri Light" w:cs="Calibri Light"/>
                <w:b/>
                <w:color w:val="4F81BD" w:themeColor="accent1"/>
                <w:sz w:val="20"/>
                <w:szCs w:val="20"/>
              </w:rPr>
              <w:t xml:space="preserve">Day- 1 </w:t>
            </w:r>
            <w:r w:rsidR="009137B8" w:rsidRPr="005212CD">
              <w:rPr>
                <w:rFonts w:ascii="Calibri Light" w:hAnsi="Calibri Light" w:cs="Calibri Light"/>
                <w:b/>
                <w:color w:val="4F81BD" w:themeColor="accent1"/>
                <w:sz w:val="20"/>
                <w:szCs w:val="20"/>
              </w:rPr>
              <w:t>(</w:t>
            </w:r>
            <w:r w:rsidR="008067B1">
              <w:rPr>
                <w:rFonts w:ascii="Calibri Light" w:hAnsi="Calibri Light" w:cs="Calibri Light"/>
                <w:b/>
                <w:color w:val="4F81BD" w:themeColor="accent1"/>
                <w:sz w:val="20"/>
                <w:szCs w:val="20"/>
              </w:rPr>
              <w:t>Tuesday</w:t>
            </w:r>
            <w:r w:rsidRPr="005212CD">
              <w:rPr>
                <w:rFonts w:ascii="Calibri Light" w:hAnsi="Calibri Light" w:cs="Calibri Light"/>
                <w:b/>
                <w:color w:val="4F81BD" w:themeColor="accent1"/>
                <w:sz w:val="20"/>
                <w:szCs w:val="20"/>
              </w:rPr>
              <w:t xml:space="preserve">, </w:t>
            </w:r>
            <w:r w:rsidR="00E53B36" w:rsidRPr="005212CD">
              <w:rPr>
                <w:rFonts w:ascii="Calibri Light" w:hAnsi="Calibri Light" w:cs="Calibri Light"/>
                <w:b/>
                <w:color w:val="4F81BD" w:themeColor="accent1"/>
                <w:sz w:val="20"/>
                <w:szCs w:val="20"/>
              </w:rPr>
              <w:t>1</w:t>
            </w:r>
            <w:r w:rsidR="008067B1">
              <w:rPr>
                <w:rFonts w:ascii="Calibri Light" w:hAnsi="Calibri Light" w:cs="Calibri Light"/>
                <w:b/>
                <w:color w:val="4F81BD" w:themeColor="accent1"/>
                <w:sz w:val="20"/>
                <w:szCs w:val="20"/>
              </w:rPr>
              <w:t>6</w:t>
            </w:r>
            <w:r w:rsidR="00E53B36" w:rsidRPr="005212CD">
              <w:rPr>
                <w:rFonts w:ascii="Calibri Light" w:hAnsi="Calibri Light" w:cs="Calibri Light"/>
                <w:b/>
                <w:color w:val="4F81BD" w:themeColor="accent1"/>
                <w:sz w:val="20"/>
                <w:szCs w:val="20"/>
                <w:vertAlign w:val="superscript"/>
              </w:rPr>
              <w:t>th</w:t>
            </w:r>
            <w:r w:rsidR="00E53B36" w:rsidRPr="005212CD">
              <w:rPr>
                <w:rFonts w:ascii="Calibri Light" w:hAnsi="Calibri Light" w:cs="Calibri Light"/>
                <w:b/>
                <w:color w:val="4F81BD" w:themeColor="accent1"/>
                <w:sz w:val="20"/>
                <w:szCs w:val="20"/>
              </w:rPr>
              <w:t xml:space="preserve"> September </w:t>
            </w:r>
            <w:r w:rsidR="00352B0F" w:rsidRPr="005212CD">
              <w:rPr>
                <w:rFonts w:ascii="Calibri Light" w:hAnsi="Calibri Light" w:cs="Calibri Light"/>
                <w:b/>
                <w:color w:val="4F81BD" w:themeColor="accent1"/>
                <w:sz w:val="20"/>
                <w:szCs w:val="20"/>
              </w:rPr>
              <w:t>202</w:t>
            </w:r>
            <w:r w:rsidR="00136ACD">
              <w:rPr>
                <w:rFonts w:ascii="Calibri Light" w:hAnsi="Calibri Light" w:cs="Calibri Light"/>
                <w:b/>
                <w:color w:val="4F81BD" w:themeColor="accent1"/>
                <w:sz w:val="20"/>
                <w:szCs w:val="20"/>
              </w:rPr>
              <w:t>5</w:t>
            </w:r>
            <w:r w:rsidR="00F07DEB" w:rsidRPr="005212CD">
              <w:rPr>
                <w:rFonts w:ascii="Calibri Light" w:hAnsi="Calibri Light" w:cs="Calibri Light"/>
                <w:b/>
                <w:color w:val="4F81BD" w:themeColor="accent1"/>
                <w:sz w:val="20"/>
                <w:szCs w:val="20"/>
              </w:rPr>
              <w:t>)</w:t>
            </w:r>
          </w:p>
        </w:tc>
      </w:tr>
      <w:tr w:rsidR="00A24D20" w:rsidRPr="005212CD" w14:paraId="71957A7F" w14:textId="77777777" w:rsidTr="0057438B">
        <w:trPr>
          <w:trHeight w:val="292"/>
        </w:trPr>
        <w:tc>
          <w:tcPr>
            <w:tcW w:w="2405" w:type="dxa"/>
          </w:tcPr>
          <w:p w14:paraId="1A46D02D" w14:textId="78EB19D7" w:rsidR="009A14A7" w:rsidRPr="005212CD" w:rsidRDefault="00017F3B" w:rsidP="00017F3B">
            <w:pPr>
              <w:pStyle w:val="TableParagraph"/>
              <w:spacing w:before="2" w:line="270" w:lineRule="exact"/>
              <w:rPr>
                <w:rFonts w:ascii="Calibri Light" w:hAnsi="Calibri Light" w:cs="Calibri Light"/>
                <w:b/>
                <w:bCs/>
                <w:sz w:val="20"/>
                <w:szCs w:val="20"/>
              </w:rPr>
            </w:pPr>
            <w:bookmarkStart w:id="0" w:name="_Hlk89539945"/>
            <w:r w:rsidRPr="005212CD">
              <w:rPr>
                <w:rFonts w:ascii="Calibri Light" w:hAnsi="Calibri Light" w:cs="Calibri Light"/>
                <w:b/>
                <w:bCs/>
                <w:sz w:val="20"/>
                <w:szCs w:val="20"/>
              </w:rPr>
              <w:t>8</w:t>
            </w:r>
            <w:r w:rsidR="0007118F" w:rsidRPr="005212CD">
              <w:rPr>
                <w:rFonts w:ascii="Calibri Light" w:hAnsi="Calibri Light" w:cs="Calibri Light"/>
                <w:b/>
                <w:bCs/>
                <w:sz w:val="20"/>
                <w:szCs w:val="20"/>
              </w:rPr>
              <w:t>:30-1</w:t>
            </w:r>
            <w:r w:rsidR="00B97929" w:rsidRPr="005212CD">
              <w:rPr>
                <w:rFonts w:ascii="Calibri Light" w:hAnsi="Calibri Light" w:cs="Calibri Light"/>
                <w:b/>
                <w:bCs/>
                <w:sz w:val="20"/>
                <w:szCs w:val="20"/>
              </w:rPr>
              <w:t>0:45</w:t>
            </w:r>
          </w:p>
        </w:tc>
        <w:tc>
          <w:tcPr>
            <w:tcW w:w="6886" w:type="dxa"/>
          </w:tcPr>
          <w:p w14:paraId="29AD1F46" w14:textId="77777777" w:rsidR="009A14A7" w:rsidRPr="005212CD" w:rsidRDefault="00614530" w:rsidP="00336479">
            <w:pPr>
              <w:pStyle w:val="TableParagraph"/>
              <w:spacing w:before="2" w:line="270" w:lineRule="exact"/>
              <w:ind w:left="0"/>
              <w:rPr>
                <w:rFonts w:ascii="Calibri Light" w:hAnsi="Calibri Light" w:cs="Calibri Light"/>
                <w:b/>
                <w:bCs/>
                <w:color w:val="00B050"/>
                <w:sz w:val="20"/>
                <w:szCs w:val="20"/>
              </w:rPr>
            </w:pPr>
            <w:r w:rsidRPr="005212CD">
              <w:rPr>
                <w:rFonts w:ascii="Calibri Light" w:hAnsi="Calibri Light" w:cs="Calibri Light"/>
                <w:b/>
                <w:bCs/>
                <w:color w:val="00B050"/>
                <w:sz w:val="20"/>
                <w:szCs w:val="20"/>
              </w:rPr>
              <w:t>Registration</w:t>
            </w:r>
          </w:p>
        </w:tc>
      </w:tr>
      <w:tr w:rsidR="005A787C" w:rsidRPr="005212CD" w14:paraId="08BEA266" w14:textId="77777777" w:rsidTr="0057438B">
        <w:trPr>
          <w:trHeight w:val="292"/>
        </w:trPr>
        <w:tc>
          <w:tcPr>
            <w:tcW w:w="2405" w:type="dxa"/>
          </w:tcPr>
          <w:p w14:paraId="3951AB24" w14:textId="140B6355" w:rsidR="005A787C" w:rsidRPr="005212CD" w:rsidRDefault="005A787C" w:rsidP="00017F3B">
            <w:pPr>
              <w:pStyle w:val="TableParagraph"/>
              <w:spacing w:before="2" w:line="270" w:lineRule="exact"/>
              <w:rPr>
                <w:rFonts w:ascii="Calibri Light" w:hAnsi="Calibri Light" w:cs="Calibri Light"/>
                <w:b/>
                <w:bCs/>
                <w:sz w:val="20"/>
                <w:szCs w:val="20"/>
              </w:rPr>
            </w:pPr>
            <w:r>
              <w:rPr>
                <w:rFonts w:ascii="Calibri Light" w:hAnsi="Calibri Light" w:cs="Calibri Light"/>
                <w:b/>
                <w:bCs/>
                <w:sz w:val="20"/>
                <w:szCs w:val="20"/>
              </w:rPr>
              <w:t>10:30-11:00</w:t>
            </w:r>
          </w:p>
        </w:tc>
        <w:tc>
          <w:tcPr>
            <w:tcW w:w="6886" w:type="dxa"/>
          </w:tcPr>
          <w:p w14:paraId="0D1F66FD" w14:textId="6FD2E778" w:rsidR="005A787C" w:rsidRPr="005212CD" w:rsidRDefault="005A787C" w:rsidP="00336479">
            <w:pPr>
              <w:pStyle w:val="TableParagraph"/>
              <w:spacing w:before="2" w:line="270" w:lineRule="exact"/>
              <w:ind w:left="0"/>
              <w:rPr>
                <w:rFonts w:ascii="Calibri Light" w:hAnsi="Calibri Light" w:cs="Calibri Light"/>
                <w:b/>
                <w:bCs/>
                <w:color w:val="00B050"/>
                <w:sz w:val="20"/>
                <w:szCs w:val="20"/>
              </w:rPr>
            </w:pPr>
            <w:r>
              <w:rPr>
                <w:rFonts w:ascii="Calibri Light" w:hAnsi="Calibri Light" w:cs="Calibri Light"/>
                <w:b/>
                <w:bCs/>
                <w:color w:val="00B050"/>
                <w:sz w:val="20"/>
                <w:szCs w:val="20"/>
              </w:rPr>
              <w:t xml:space="preserve">Opening </w:t>
            </w:r>
            <w:r w:rsidR="00903AA4">
              <w:rPr>
                <w:rFonts w:ascii="Calibri Light" w:hAnsi="Calibri Light" w:cs="Calibri Light"/>
                <w:b/>
                <w:bCs/>
                <w:color w:val="00B050"/>
                <w:sz w:val="20"/>
                <w:szCs w:val="20"/>
              </w:rPr>
              <w:t xml:space="preserve">Showcase </w:t>
            </w:r>
            <w:r w:rsidR="000A4747">
              <w:rPr>
                <w:rFonts w:ascii="Calibri Light" w:hAnsi="Calibri Light" w:cs="Calibri Light"/>
                <w:b/>
                <w:bCs/>
                <w:color w:val="00B050"/>
                <w:sz w:val="20"/>
                <w:szCs w:val="20"/>
              </w:rPr>
              <w:t xml:space="preserve">&amp; Networking - </w:t>
            </w:r>
            <w:r w:rsidR="00903AA4">
              <w:rPr>
                <w:rFonts w:ascii="Calibri Light" w:hAnsi="Calibri Light" w:cs="Calibri Light"/>
                <w:b/>
                <w:bCs/>
                <w:color w:val="00B050"/>
                <w:sz w:val="20"/>
                <w:szCs w:val="20"/>
              </w:rPr>
              <w:t>MAPIC India 2025</w:t>
            </w:r>
          </w:p>
        </w:tc>
      </w:tr>
      <w:tr w:rsidR="00A24D20" w:rsidRPr="005212CD" w14:paraId="5B1F10B7" w14:textId="77777777" w:rsidTr="0057438B">
        <w:trPr>
          <w:trHeight w:val="292"/>
        </w:trPr>
        <w:tc>
          <w:tcPr>
            <w:tcW w:w="2405" w:type="dxa"/>
          </w:tcPr>
          <w:p w14:paraId="0E895193" w14:textId="78CD509D" w:rsidR="00614530" w:rsidRPr="005212CD" w:rsidRDefault="00E53B36" w:rsidP="00017F3B">
            <w:pPr>
              <w:pStyle w:val="TableParagraph"/>
              <w:spacing w:before="2" w:line="270" w:lineRule="exact"/>
              <w:rPr>
                <w:rFonts w:ascii="Calibri Light" w:hAnsi="Calibri Light" w:cs="Calibri Light"/>
                <w:b/>
                <w:bCs/>
                <w:sz w:val="20"/>
                <w:szCs w:val="20"/>
              </w:rPr>
            </w:pPr>
            <w:bookmarkStart w:id="1" w:name="_Hlk89539969"/>
            <w:bookmarkEnd w:id="0"/>
            <w:r w:rsidRPr="005212CD">
              <w:rPr>
                <w:rFonts w:ascii="Calibri Light" w:hAnsi="Calibri Light" w:cs="Calibri Light"/>
                <w:b/>
                <w:bCs/>
                <w:sz w:val="20"/>
                <w:szCs w:val="20"/>
              </w:rPr>
              <w:t>1</w:t>
            </w:r>
            <w:r w:rsidR="008132E1" w:rsidRPr="005212CD">
              <w:rPr>
                <w:rFonts w:ascii="Calibri Light" w:hAnsi="Calibri Light" w:cs="Calibri Light"/>
                <w:b/>
                <w:bCs/>
                <w:sz w:val="20"/>
                <w:szCs w:val="20"/>
              </w:rPr>
              <w:t>1:00</w:t>
            </w:r>
            <w:r w:rsidR="0007118F" w:rsidRPr="005212CD">
              <w:rPr>
                <w:rFonts w:ascii="Calibri Light" w:hAnsi="Calibri Light" w:cs="Calibri Light"/>
                <w:b/>
                <w:bCs/>
                <w:sz w:val="20"/>
                <w:szCs w:val="20"/>
              </w:rPr>
              <w:t>-1</w:t>
            </w:r>
            <w:r w:rsidR="00B97929" w:rsidRPr="005212CD">
              <w:rPr>
                <w:rFonts w:ascii="Calibri Light" w:hAnsi="Calibri Light" w:cs="Calibri Light"/>
                <w:b/>
                <w:bCs/>
                <w:sz w:val="20"/>
                <w:szCs w:val="20"/>
              </w:rPr>
              <w:t>1:</w:t>
            </w:r>
            <w:r w:rsidR="00D7346E" w:rsidRPr="005212CD">
              <w:rPr>
                <w:rFonts w:ascii="Calibri Light" w:hAnsi="Calibri Light" w:cs="Calibri Light"/>
                <w:b/>
                <w:bCs/>
                <w:sz w:val="20"/>
                <w:szCs w:val="20"/>
              </w:rPr>
              <w:t>05</w:t>
            </w:r>
          </w:p>
        </w:tc>
        <w:tc>
          <w:tcPr>
            <w:tcW w:w="6886" w:type="dxa"/>
          </w:tcPr>
          <w:p w14:paraId="450B3C8F" w14:textId="2A299D02" w:rsidR="00364F40" w:rsidRPr="005212CD" w:rsidRDefault="00614530" w:rsidP="006026A8">
            <w:pPr>
              <w:pStyle w:val="TableParagraph"/>
              <w:spacing w:before="2" w:line="270" w:lineRule="exact"/>
              <w:ind w:left="0"/>
              <w:rPr>
                <w:rFonts w:ascii="Calibri Light" w:hAnsi="Calibri Light" w:cs="Calibri Light"/>
                <w:sz w:val="20"/>
                <w:szCs w:val="20"/>
              </w:rPr>
            </w:pPr>
            <w:r w:rsidRPr="005212CD">
              <w:rPr>
                <w:rFonts w:ascii="Calibri Light" w:hAnsi="Calibri Light" w:cs="Calibri Light"/>
                <w:b/>
                <w:bCs/>
                <w:color w:val="00B050"/>
                <w:sz w:val="20"/>
                <w:szCs w:val="20"/>
              </w:rPr>
              <w:t xml:space="preserve">Welcome Note </w:t>
            </w:r>
            <w:r w:rsidR="00843D40" w:rsidRPr="005212CD">
              <w:rPr>
                <w:rFonts w:ascii="Calibri Light" w:hAnsi="Calibri Light" w:cs="Calibri Light"/>
                <w:b/>
                <w:bCs/>
                <w:color w:val="00B050"/>
                <w:sz w:val="20"/>
                <w:szCs w:val="20"/>
              </w:rPr>
              <w:t>b</w:t>
            </w:r>
            <w:r w:rsidR="0044543A">
              <w:rPr>
                <w:rFonts w:ascii="Calibri Light" w:hAnsi="Calibri Light" w:cs="Calibri Light"/>
                <w:b/>
                <w:bCs/>
                <w:color w:val="00B050"/>
                <w:sz w:val="20"/>
                <w:szCs w:val="20"/>
              </w:rPr>
              <w:t xml:space="preserve">y RX India </w:t>
            </w:r>
          </w:p>
        </w:tc>
      </w:tr>
      <w:tr w:rsidR="001C0CA4" w:rsidRPr="005212CD" w14:paraId="2445972B" w14:textId="77777777" w:rsidTr="0057438B">
        <w:trPr>
          <w:trHeight w:val="292"/>
        </w:trPr>
        <w:tc>
          <w:tcPr>
            <w:tcW w:w="2405" w:type="dxa"/>
          </w:tcPr>
          <w:p w14:paraId="0E5EAB2F" w14:textId="4290D616" w:rsidR="001C0CA4" w:rsidRPr="005212CD" w:rsidRDefault="00D7346E" w:rsidP="00D7346E">
            <w:pPr>
              <w:pStyle w:val="TableParagraph"/>
              <w:spacing w:before="2" w:line="270" w:lineRule="exact"/>
              <w:ind w:left="0"/>
              <w:rPr>
                <w:rFonts w:ascii="Calibri Light" w:hAnsi="Calibri Light" w:cs="Calibri Light"/>
                <w:b/>
                <w:bCs/>
                <w:sz w:val="20"/>
                <w:szCs w:val="20"/>
              </w:rPr>
            </w:pPr>
            <w:r w:rsidRPr="005212CD">
              <w:rPr>
                <w:rFonts w:ascii="Calibri Light" w:hAnsi="Calibri Light" w:cs="Calibri Light"/>
                <w:b/>
                <w:bCs/>
                <w:sz w:val="20"/>
                <w:szCs w:val="20"/>
              </w:rPr>
              <w:t>11:05-11:</w:t>
            </w:r>
            <w:r w:rsidR="0078012F">
              <w:rPr>
                <w:rFonts w:ascii="Calibri Light" w:hAnsi="Calibri Light" w:cs="Calibri Light"/>
                <w:b/>
                <w:bCs/>
                <w:sz w:val="20"/>
                <w:szCs w:val="20"/>
              </w:rPr>
              <w:t>20</w:t>
            </w:r>
          </w:p>
        </w:tc>
        <w:tc>
          <w:tcPr>
            <w:tcW w:w="6886" w:type="dxa"/>
          </w:tcPr>
          <w:p w14:paraId="6E160416" w14:textId="21F239A9" w:rsidR="00477E42" w:rsidRDefault="0005397C" w:rsidP="0044543A">
            <w:pPr>
              <w:pStyle w:val="TableParagraph"/>
              <w:spacing w:before="2" w:line="270" w:lineRule="exact"/>
              <w:ind w:left="0"/>
              <w:rPr>
                <w:rFonts w:ascii="Calibri Light" w:hAnsi="Calibri Light" w:cs="Calibri Light"/>
                <w:b/>
                <w:bCs/>
                <w:color w:val="00B050"/>
                <w:sz w:val="20"/>
                <w:szCs w:val="20"/>
              </w:rPr>
            </w:pPr>
            <w:r w:rsidRPr="0005397C">
              <w:rPr>
                <w:rFonts w:ascii="Calibri Light" w:hAnsi="Calibri Light" w:cs="Calibri Light"/>
                <w:b/>
                <w:bCs/>
                <w:color w:val="00B050"/>
                <w:sz w:val="20"/>
                <w:szCs w:val="20"/>
              </w:rPr>
              <w:t>Unfiltered &amp; Unplugged</w:t>
            </w:r>
            <w:r w:rsidR="00DD34DF">
              <w:rPr>
                <w:rFonts w:ascii="Calibri Light" w:hAnsi="Calibri Light" w:cs="Calibri Light"/>
                <w:b/>
                <w:bCs/>
                <w:color w:val="00B050"/>
                <w:sz w:val="20"/>
                <w:szCs w:val="20"/>
              </w:rPr>
              <w:t xml:space="preserve">: </w:t>
            </w:r>
            <w:r w:rsidR="00795FAE" w:rsidRPr="00795FAE">
              <w:rPr>
                <w:rFonts w:ascii="Calibri Light" w:hAnsi="Calibri Light" w:cs="Calibri Light"/>
                <w:b/>
                <w:bCs/>
                <w:color w:val="00B050"/>
                <w:sz w:val="20"/>
                <w:szCs w:val="20"/>
              </w:rPr>
              <w:t>A Fireside with a Visionary</w:t>
            </w:r>
          </w:p>
          <w:p w14:paraId="60D9F2D4" w14:textId="4B0CFDB0" w:rsidR="001C0CA4" w:rsidRPr="005212CD" w:rsidRDefault="00D039BA" w:rsidP="000E6749">
            <w:pPr>
              <w:pStyle w:val="TableParagraph"/>
              <w:spacing w:before="2" w:line="270" w:lineRule="exact"/>
              <w:ind w:left="0"/>
              <w:rPr>
                <w:rFonts w:ascii="Calibri Light" w:hAnsi="Calibri Light" w:cs="Calibri Light"/>
                <w:b/>
                <w:bCs/>
                <w:color w:val="00B050"/>
                <w:sz w:val="20"/>
                <w:szCs w:val="20"/>
              </w:rPr>
            </w:pPr>
            <w:r>
              <w:rPr>
                <w:rFonts w:ascii="Calibri Light" w:hAnsi="Calibri Light" w:cs="Calibri Light"/>
                <w:b/>
                <w:bCs/>
                <w:color w:val="00B050"/>
                <w:sz w:val="20"/>
                <w:szCs w:val="20"/>
              </w:rPr>
              <w:t>“</w:t>
            </w:r>
            <w:r w:rsidR="00477E42" w:rsidRPr="00477E42">
              <w:rPr>
                <w:rFonts w:ascii="Calibri Light" w:hAnsi="Calibri Light" w:cs="Calibri Light"/>
                <w:b/>
                <w:bCs/>
                <w:color w:val="00B050"/>
                <w:sz w:val="20"/>
                <w:szCs w:val="20"/>
              </w:rPr>
              <w:t xml:space="preserve">Igniting the Future of </w:t>
            </w:r>
            <w:r w:rsidR="00DD34DF">
              <w:rPr>
                <w:rFonts w:ascii="Calibri Light" w:hAnsi="Calibri Light" w:cs="Calibri Light"/>
                <w:b/>
                <w:bCs/>
                <w:color w:val="00B050"/>
                <w:sz w:val="20"/>
                <w:szCs w:val="20"/>
              </w:rPr>
              <w:t>Retail Industry</w:t>
            </w:r>
            <w:r>
              <w:rPr>
                <w:rFonts w:ascii="Calibri Light" w:hAnsi="Calibri Light" w:cs="Calibri Light"/>
                <w:b/>
                <w:bCs/>
                <w:color w:val="00B050"/>
                <w:sz w:val="20"/>
                <w:szCs w:val="20"/>
              </w:rPr>
              <w:t>”</w:t>
            </w:r>
          </w:p>
        </w:tc>
      </w:tr>
      <w:tr w:rsidR="00A254B8" w:rsidRPr="005212CD" w14:paraId="276D3F5A" w14:textId="77777777" w:rsidTr="0057438B">
        <w:trPr>
          <w:trHeight w:val="292"/>
        </w:trPr>
        <w:tc>
          <w:tcPr>
            <w:tcW w:w="2405" w:type="dxa"/>
          </w:tcPr>
          <w:p w14:paraId="43B62130" w14:textId="5E6C34B6" w:rsidR="00A254B8" w:rsidRPr="005212CD" w:rsidRDefault="008132E1" w:rsidP="00B8129E">
            <w:pPr>
              <w:pStyle w:val="TableParagraph"/>
              <w:spacing w:before="2" w:line="270" w:lineRule="exact"/>
              <w:ind w:left="0"/>
              <w:rPr>
                <w:rFonts w:ascii="Calibri Light" w:hAnsi="Calibri Light" w:cs="Calibri Light"/>
                <w:b/>
                <w:bCs/>
                <w:sz w:val="20"/>
                <w:szCs w:val="20"/>
              </w:rPr>
            </w:pPr>
            <w:r w:rsidRPr="005212CD">
              <w:rPr>
                <w:rFonts w:ascii="Calibri Light" w:hAnsi="Calibri Light" w:cs="Calibri Light"/>
                <w:b/>
                <w:bCs/>
                <w:sz w:val="20"/>
                <w:szCs w:val="20"/>
              </w:rPr>
              <w:t>1</w:t>
            </w:r>
            <w:r w:rsidR="00280EA4" w:rsidRPr="005212CD">
              <w:rPr>
                <w:rFonts w:ascii="Calibri Light" w:hAnsi="Calibri Light" w:cs="Calibri Light"/>
                <w:b/>
                <w:bCs/>
                <w:sz w:val="20"/>
                <w:szCs w:val="20"/>
              </w:rPr>
              <w:t>1</w:t>
            </w:r>
            <w:r w:rsidRPr="005212CD">
              <w:rPr>
                <w:rFonts w:ascii="Calibri Light" w:hAnsi="Calibri Light" w:cs="Calibri Light"/>
                <w:b/>
                <w:bCs/>
                <w:sz w:val="20"/>
                <w:szCs w:val="20"/>
              </w:rPr>
              <w:t>:</w:t>
            </w:r>
            <w:r w:rsidR="0078012F">
              <w:rPr>
                <w:rFonts w:ascii="Calibri Light" w:hAnsi="Calibri Light" w:cs="Calibri Light"/>
                <w:b/>
                <w:bCs/>
                <w:sz w:val="20"/>
                <w:szCs w:val="20"/>
              </w:rPr>
              <w:t>20</w:t>
            </w:r>
            <w:r w:rsidRPr="005212CD">
              <w:rPr>
                <w:rFonts w:ascii="Calibri Light" w:hAnsi="Calibri Light" w:cs="Calibri Light"/>
                <w:b/>
                <w:bCs/>
                <w:sz w:val="20"/>
                <w:szCs w:val="20"/>
              </w:rPr>
              <w:t>-12:</w:t>
            </w:r>
            <w:r w:rsidR="006B45E0" w:rsidRPr="005212CD">
              <w:rPr>
                <w:rFonts w:ascii="Calibri Light" w:hAnsi="Calibri Light" w:cs="Calibri Light"/>
                <w:b/>
                <w:bCs/>
                <w:sz w:val="20"/>
                <w:szCs w:val="20"/>
              </w:rPr>
              <w:t>00</w:t>
            </w:r>
          </w:p>
        </w:tc>
        <w:tc>
          <w:tcPr>
            <w:tcW w:w="6886" w:type="dxa"/>
          </w:tcPr>
          <w:p w14:paraId="2349C086" w14:textId="77777777" w:rsidR="00EE6F87" w:rsidRPr="00FA5350" w:rsidRDefault="00EE6F87" w:rsidP="00D95028">
            <w:pPr>
              <w:rPr>
                <w:rFonts w:ascii="Calibri Light" w:hAnsi="Calibri Light" w:cs="Calibri Light"/>
                <w:b/>
                <w:bCs/>
                <w:color w:val="00B050"/>
                <w:sz w:val="20"/>
                <w:szCs w:val="20"/>
              </w:rPr>
            </w:pPr>
            <w:r w:rsidRPr="00FA5350">
              <w:rPr>
                <w:rFonts w:ascii="Calibri Light" w:hAnsi="Calibri Light" w:cs="Calibri Light"/>
                <w:b/>
                <w:bCs/>
                <w:color w:val="00B050"/>
                <w:sz w:val="20"/>
                <w:szCs w:val="20"/>
              </w:rPr>
              <w:t xml:space="preserve">Powerhouse </w:t>
            </w:r>
            <w:r w:rsidR="00360F7C" w:rsidRPr="00FA5350">
              <w:rPr>
                <w:rFonts w:ascii="Calibri Light" w:hAnsi="Calibri Light" w:cs="Calibri Light"/>
                <w:b/>
                <w:bCs/>
                <w:color w:val="00B050"/>
                <w:sz w:val="20"/>
                <w:szCs w:val="20"/>
              </w:rPr>
              <w:t xml:space="preserve">Inaugural Session: </w:t>
            </w:r>
          </w:p>
          <w:p w14:paraId="2727486A" w14:textId="3EF74AE8" w:rsidR="00B712F3" w:rsidRPr="00FA5350" w:rsidRDefault="00EE6F87" w:rsidP="00D95028">
            <w:pPr>
              <w:rPr>
                <w:rFonts w:ascii="Calibri Light" w:hAnsi="Calibri Light" w:cs="Calibri Light"/>
                <w:b/>
                <w:bCs/>
                <w:color w:val="00B050"/>
                <w:sz w:val="20"/>
                <w:szCs w:val="20"/>
              </w:rPr>
            </w:pPr>
            <w:r w:rsidRPr="00FA5350">
              <w:rPr>
                <w:rFonts w:ascii="Calibri Light" w:hAnsi="Calibri Light" w:cs="Calibri Light"/>
                <w:b/>
                <w:bCs/>
                <w:color w:val="00B050"/>
                <w:sz w:val="20"/>
                <w:szCs w:val="20"/>
              </w:rPr>
              <w:t>Panel Discussion: “</w:t>
            </w:r>
            <w:r w:rsidR="00B712F3" w:rsidRPr="00FA5350">
              <w:rPr>
                <w:rFonts w:ascii="Calibri Light" w:hAnsi="Calibri Light" w:cs="Calibri Light"/>
                <w:b/>
                <w:bCs/>
                <w:color w:val="00B050"/>
                <w:sz w:val="20"/>
                <w:szCs w:val="20"/>
              </w:rPr>
              <w:t>The $2 Trillion Retail Dream: What Will Shape India’s Next Growth Decade?”</w:t>
            </w:r>
          </w:p>
          <w:p w14:paraId="7FEE6848" w14:textId="6A3F0879" w:rsidR="008D1FED" w:rsidRPr="00FA5350" w:rsidRDefault="00B97CD9" w:rsidP="00D95028">
            <w:pPr>
              <w:rPr>
                <w:rFonts w:ascii="Calibri Light" w:hAnsi="Calibri Light" w:cs="Calibri Light"/>
                <w:sz w:val="20"/>
                <w:szCs w:val="20"/>
              </w:rPr>
            </w:pPr>
            <w:r w:rsidRPr="00FA5350">
              <w:rPr>
                <w:rFonts w:ascii="Calibri Light" w:hAnsi="Calibri Light" w:cs="Calibri Light"/>
                <w:sz w:val="20"/>
                <w:szCs w:val="20"/>
              </w:rPr>
              <w:t>India's retail sector is poised for significant growth, with projections suggesting it could reach $2 trillion in the next decade. This expansion is expected to be driven by factors like urbanization, increasing disposable incomes, and a growing middle class, along with the rise of e-commerce and new retail hubs in tier II and III cities</w:t>
            </w:r>
          </w:p>
          <w:p w14:paraId="4D8DA36F" w14:textId="77777777" w:rsidR="008D1FED" w:rsidRPr="00FA5350" w:rsidRDefault="008D1FED" w:rsidP="008D1FED">
            <w:pPr>
              <w:rPr>
                <w:rFonts w:ascii="Calibri Light" w:hAnsi="Calibri Light" w:cs="Calibri Light"/>
                <w:sz w:val="20"/>
                <w:szCs w:val="20"/>
              </w:rPr>
            </w:pPr>
            <w:r w:rsidRPr="00FA5350">
              <w:rPr>
                <w:rFonts w:ascii="Calibri Light" w:hAnsi="Calibri Light" w:cs="Calibri Light"/>
                <w:sz w:val="20"/>
                <w:szCs w:val="20"/>
              </w:rPr>
              <w:t>This high-powered inaugural panel will bring together India’s most influential retail visionaries—industry pioneers who have not only witnessed the evolution of Indian retail but have actively shaped it.</w:t>
            </w:r>
          </w:p>
          <w:p w14:paraId="69D0EC01" w14:textId="77777777" w:rsidR="008D1FED" w:rsidRPr="003A1D8D" w:rsidRDefault="008D1FED" w:rsidP="008D1FED">
            <w:pPr>
              <w:rPr>
                <w:rFonts w:ascii="Calibri Light" w:hAnsi="Calibri Light" w:cs="Calibri Light"/>
                <w:sz w:val="20"/>
                <w:szCs w:val="20"/>
              </w:rPr>
            </w:pPr>
          </w:p>
          <w:p w14:paraId="0EFAC0A0" w14:textId="77777777" w:rsidR="008D1FED" w:rsidRPr="00981F3A" w:rsidRDefault="008D1FED" w:rsidP="003A1D8D">
            <w:pPr>
              <w:rPr>
                <w:rFonts w:ascii="Calibri Light" w:hAnsi="Calibri Light" w:cs="Calibri Light"/>
                <w:b/>
                <w:bCs/>
                <w:sz w:val="20"/>
                <w:szCs w:val="20"/>
              </w:rPr>
            </w:pPr>
            <w:r w:rsidRPr="00981F3A">
              <w:rPr>
                <w:rFonts w:ascii="Calibri Light" w:hAnsi="Calibri Light" w:cs="Calibri Light"/>
                <w:b/>
                <w:bCs/>
                <w:sz w:val="20"/>
                <w:szCs w:val="20"/>
              </w:rPr>
              <w:t>Key Discussion Points:</w:t>
            </w:r>
          </w:p>
          <w:p w14:paraId="44BC80EF" w14:textId="46AFCD65" w:rsidR="008D1FED" w:rsidRPr="003A1D8D" w:rsidRDefault="008D1FED" w:rsidP="003A1D8D">
            <w:pPr>
              <w:pStyle w:val="ListParagraph"/>
              <w:numPr>
                <w:ilvl w:val="0"/>
                <w:numId w:val="29"/>
              </w:numPr>
              <w:rPr>
                <w:rFonts w:ascii="Calibri Light" w:hAnsi="Calibri Light" w:cs="Calibri Light"/>
                <w:sz w:val="20"/>
                <w:szCs w:val="20"/>
              </w:rPr>
            </w:pPr>
            <w:r w:rsidRPr="003A1D8D">
              <w:rPr>
                <w:rFonts w:ascii="Calibri Light" w:hAnsi="Calibri Light" w:cs="Calibri Light"/>
                <w:sz w:val="20"/>
                <w:szCs w:val="20"/>
              </w:rPr>
              <w:t>How India’s top retail minds are building differentiation in an overcrowded market</w:t>
            </w:r>
          </w:p>
          <w:p w14:paraId="0EAB1D41" w14:textId="389C0E0B" w:rsidR="008D1FED" w:rsidRPr="003A1D8D" w:rsidRDefault="008D1FED" w:rsidP="003A1D8D">
            <w:pPr>
              <w:pStyle w:val="ListParagraph"/>
              <w:numPr>
                <w:ilvl w:val="0"/>
                <w:numId w:val="29"/>
              </w:numPr>
              <w:rPr>
                <w:rFonts w:ascii="Calibri Light" w:hAnsi="Calibri Light" w:cs="Calibri Light"/>
                <w:sz w:val="20"/>
                <w:szCs w:val="20"/>
              </w:rPr>
            </w:pPr>
            <w:r w:rsidRPr="003A1D8D">
              <w:rPr>
                <w:rFonts w:ascii="Calibri Light" w:hAnsi="Calibri Light" w:cs="Calibri Light"/>
                <w:sz w:val="20"/>
                <w:szCs w:val="20"/>
              </w:rPr>
              <w:t>Lessons from legacy: what has changed, what must endure</w:t>
            </w:r>
          </w:p>
          <w:p w14:paraId="445283EC" w14:textId="2E1DAA70" w:rsidR="008D1FED" w:rsidRPr="003A1D8D" w:rsidRDefault="008D1FED" w:rsidP="003A1D8D">
            <w:pPr>
              <w:pStyle w:val="ListParagraph"/>
              <w:numPr>
                <w:ilvl w:val="0"/>
                <w:numId w:val="29"/>
              </w:numPr>
              <w:rPr>
                <w:rFonts w:ascii="Calibri Light" w:hAnsi="Calibri Light" w:cs="Calibri Light"/>
                <w:sz w:val="20"/>
                <w:szCs w:val="20"/>
              </w:rPr>
            </w:pPr>
            <w:r w:rsidRPr="003A1D8D">
              <w:rPr>
                <w:rFonts w:ascii="Calibri Light" w:hAnsi="Calibri Light" w:cs="Calibri Light"/>
                <w:sz w:val="20"/>
                <w:szCs w:val="20"/>
              </w:rPr>
              <w:t>Bharat’s boom: capitalizing on new consumption clusters in Tier 2/3 cities</w:t>
            </w:r>
          </w:p>
          <w:p w14:paraId="2C9BCCA0" w14:textId="077BBE18" w:rsidR="008D1FED" w:rsidRPr="003A1D8D" w:rsidRDefault="008D1FED" w:rsidP="003A1D8D">
            <w:pPr>
              <w:pStyle w:val="ListParagraph"/>
              <w:numPr>
                <w:ilvl w:val="0"/>
                <w:numId w:val="29"/>
              </w:numPr>
              <w:rPr>
                <w:rFonts w:ascii="Calibri Light" w:hAnsi="Calibri Light" w:cs="Calibri Light"/>
                <w:sz w:val="20"/>
                <w:szCs w:val="20"/>
              </w:rPr>
            </w:pPr>
            <w:r w:rsidRPr="003A1D8D">
              <w:rPr>
                <w:rFonts w:ascii="Calibri Light" w:hAnsi="Calibri Light" w:cs="Calibri Light"/>
                <w:sz w:val="20"/>
                <w:szCs w:val="20"/>
              </w:rPr>
              <w:t>Leadership in chaos: thriving amid fragmentation and digital disruption</w:t>
            </w:r>
          </w:p>
          <w:p w14:paraId="089B7A9F" w14:textId="26A4A22D" w:rsidR="008D1FED" w:rsidRPr="003A1D8D" w:rsidRDefault="008D1FED" w:rsidP="003A1D8D">
            <w:pPr>
              <w:pStyle w:val="ListParagraph"/>
              <w:numPr>
                <w:ilvl w:val="0"/>
                <w:numId w:val="29"/>
              </w:numPr>
              <w:rPr>
                <w:rFonts w:ascii="Calibri Light" w:hAnsi="Calibri Light" w:cs="Calibri Light"/>
                <w:sz w:val="20"/>
                <w:szCs w:val="20"/>
              </w:rPr>
            </w:pPr>
            <w:r w:rsidRPr="003A1D8D">
              <w:rPr>
                <w:rFonts w:ascii="Calibri Light" w:hAnsi="Calibri Light" w:cs="Calibri Light"/>
                <w:sz w:val="20"/>
                <w:szCs w:val="20"/>
              </w:rPr>
              <w:t>The retail formula for 2025: experience, trust, speed, and scalability</w:t>
            </w:r>
          </w:p>
          <w:p w14:paraId="2F716C0C" w14:textId="77777777" w:rsidR="00A87ECE" w:rsidRPr="00BE002C" w:rsidRDefault="00A87ECE" w:rsidP="00BE002C">
            <w:pPr>
              <w:rPr>
                <w:rFonts w:ascii="Calibri Light" w:hAnsi="Calibri Light" w:cs="Calibri Light"/>
                <w:b/>
                <w:bCs/>
                <w:sz w:val="20"/>
                <w:szCs w:val="20"/>
              </w:rPr>
            </w:pPr>
          </w:p>
          <w:p w14:paraId="3D23F4A5" w14:textId="7CC63C3F" w:rsidR="00BE2D60" w:rsidRPr="005212CD" w:rsidRDefault="00BE2D60" w:rsidP="008D23FA">
            <w:pPr>
              <w:pStyle w:val="ListParagraph"/>
              <w:ind w:left="720"/>
              <w:rPr>
                <w:rFonts w:ascii="Calibri Light" w:hAnsi="Calibri Light" w:cs="Calibri Light"/>
                <w:b/>
                <w:bCs/>
                <w:sz w:val="20"/>
                <w:szCs w:val="20"/>
              </w:rPr>
            </w:pPr>
          </w:p>
        </w:tc>
      </w:tr>
      <w:tr w:rsidR="004064AE" w:rsidRPr="005212CD" w14:paraId="4C3BD0CD" w14:textId="77777777" w:rsidTr="0057438B">
        <w:trPr>
          <w:trHeight w:val="292"/>
        </w:trPr>
        <w:tc>
          <w:tcPr>
            <w:tcW w:w="2405" w:type="dxa"/>
          </w:tcPr>
          <w:p w14:paraId="65E20510" w14:textId="70814476" w:rsidR="004064AE" w:rsidRPr="005212CD" w:rsidRDefault="00993FB4" w:rsidP="00B8129E">
            <w:pPr>
              <w:pStyle w:val="TableParagraph"/>
              <w:spacing w:before="2" w:line="270" w:lineRule="exact"/>
              <w:ind w:left="0"/>
              <w:rPr>
                <w:rFonts w:ascii="Calibri Light" w:hAnsi="Calibri Light" w:cs="Calibri Light"/>
                <w:b/>
                <w:bCs/>
                <w:sz w:val="20"/>
                <w:szCs w:val="20"/>
              </w:rPr>
            </w:pPr>
            <w:r w:rsidRPr="005212CD">
              <w:rPr>
                <w:rFonts w:ascii="Calibri Light" w:hAnsi="Calibri Light" w:cs="Calibri Light"/>
                <w:b/>
                <w:bCs/>
                <w:sz w:val="20"/>
                <w:szCs w:val="20"/>
              </w:rPr>
              <w:t>12:</w:t>
            </w:r>
            <w:r w:rsidR="006B45E0" w:rsidRPr="005212CD">
              <w:rPr>
                <w:rFonts w:ascii="Calibri Light" w:hAnsi="Calibri Light" w:cs="Calibri Light"/>
                <w:b/>
                <w:bCs/>
                <w:sz w:val="20"/>
                <w:szCs w:val="20"/>
              </w:rPr>
              <w:t>00</w:t>
            </w:r>
            <w:r w:rsidRPr="005212CD">
              <w:rPr>
                <w:rFonts w:ascii="Calibri Light" w:hAnsi="Calibri Light" w:cs="Calibri Light"/>
                <w:b/>
                <w:bCs/>
                <w:sz w:val="20"/>
                <w:szCs w:val="20"/>
              </w:rPr>
              <w:t>-12:</w:t>
            </w:r>
            <w:r w:rsidR="006B45E0" w:rsidRPr="005212CD">
              <w:rPr>
                <w:rFonts w:ascii="Calibri Light" w:hAnsi="Calibri Light" w:cs="Calibri Light"/>
                <w:b/>
                <w:bCs/>
                <w:sz w:val="20"/>
                <w:szCs w:val="20"/>
              </w:rPr>
              <w:t>15</w:t>
            </w:r>
          </w:p>
        </w:tc>
        <w:tc>
          <w:tcPr>
            <w:tcW w:w="6886" w:type="dxa"/>
          </w:tcPr>
          <w:p w14:paraId="2AE91E4A" w14:textId="2AE03A39" w:rsidR="003B267C" w:rsidRPr="005212CD" w:rsidRDefault="003B267C" w:rsidP="00FA532C">
            <w:pPr>
              <w:pStyle w:val="TableParagraph"/>
              <w:spacing w:before="2" w:line="270" w:lineRule="exact"/>
              <w:ind w:left="0"/>
              <w:rPr>
                <w:rFonts w:ascii="Calibri Light" w:hAnsi="Calibri Light" w:cs="Calibri Light"/>
                <w:b/>
                <w:bCs/>
                <w:color w:val="00B050"/>
                <w:sz w:val="20"/>
                <w:szCs w:val="20"/>
              </w:rPr>
            </w:pPr>
            <w:r w:rsidRPr="005212CD">
              <w:rPr>
                <w:rFonts w:ascii="Calibri Light" w:hAnsi="Calibri Light" w:cs="Calibri Light"/>
                <w:b/>
                <w:bCs/>
                <w:color w:val="00B050"/>
                <w:sz w:val="20"/>
                <w:szCs w:val="20"/>
              </w:rPr>
              <w:t xml:space="preserve">Report Launch </w:t>
            </w:r>
          </w:p>
        </w:tc>
      </w:tr>
      <w:tr w:rsidR="00A24D20" w:rsidRPr="005212CD" w14:paraId="2266A255" w14:textId="77777777" w:rsidTr="0057438B">
        <w:trPr>
          <w:trHeight w:val="2981"/>
        </w:trPr>
        <w:tc>
          <w:tcPr>
            <w:tcW w:w="2405" w:type="dxa"/>
          </w:tcPr>
          <w:p w14:paraId="29DF838F" w14:textId="66722188" w:rsidR="00352B0F" w:rsidRPr="005212CD" w:rsidRDefault="00614530" w:rsidP="00DE50C9">
            <w:pPr>
              <w:pStyle w:val="TableParagraph"/>
              <w:spacing w:before="2"/>
              <w:ind w:left="0"/>
              <w:rPr>
                <w:rFonts w:ascii="Calibri Light" w:hAnsi="Calibri Light" w:cs="Calibri Light"/>
                <w:b/>
                <w:sz w:val="20"/>
                <w:szCs w:val="20"/>
              </w:rPr>
            </w:pPr>
            <w:bookmarkStart w:id="2" w:name="_Hlk113294997"/>
            <w:bookmarkEnd w:id="1"/>
            <w:r w:rsidRPr="005212CD">
              <w:rPr>
                <w:rFonts w:ascii="Calibri Light" w:hAnsi="Calibri Light" w:cs="Calibri Light"/>
                <w:b/>
                <w:sz w:val="20"/>
                <w:szCs w:val="20"/>
              </w:rPr>
              <w:t>1</w:t>
            </w:r>
            <w:bookmarkEnd w:id="2"/>
            <w:r w:rsidR="00DE50C9">
              <w:rPr>
                <w:rFonts w:ascii="Calibri Light" w:hAnsi="Calibri Light" w:cs="Calibri Light"/>
                <w:b/>
                <w:sz w:val="20"/>
                <w:szCs w:val="20"/>
              </w:rPr>
              <w:t>2:15</w:t>
            </w:r>
            <w:r w:rsidR="00E40135" w:rsidRPr="005212CD">
              <w:rPr>
                <w:rFonts w:ascii="Calibri Light" w:hAnsi="Calibri Light" w:cs="Calibri Light"/>
                <w:b/>
                <w:sz w:val="20"/>
                <w:szCs w:val="20"/>
              </w:rPr>
              <w:t>-1</w:t>
            </w:r>
            <w:r w:rsidR="006B45E0" w:rsidRPr="005212CD">
              <w:rPr>
                <w:rFonts w:ascii="Calibri Light" w:hAnsi="Calibri Light" w:cs="Calibri Light"/>
                <w:b/>
                <w:sz w:val="20"/>
                <w:szCs w:val="20"/>
              </w:rPr>
              <w:t>3</w:t>
            </w:r>
            <w:r w:rsidR="00DE50C9">
              <w:rPr>
                <w:rFonts w:ascii="Calibri Light" w:hAnsi="Calibri Light" w:cs="Calibri Light"/>
                <w:b/>
                <w:sz w:val="20"/>
                <w:szCs w:val="20"/>
              </w:rPr>
              <w:t>:00</w:t>
            </w:r>
          </w:p>
        </w:tc>
        <w:tc>
          <w:tcPr>
            <w:tcW w:w="6886" w:type="dxa"/>
          </w:tcPr>
          <w:p w14:paraId="339BACBA" w14:textId="443D6B69" w:rsidR="002A680E" w:rsidRPr="00AA12CE" w:rsidRDefault="009F58FB" w:rsidP="002A680E">
            <w:pPr>
              <w:rPr>
                <w:rFonts w:ascii="Calibri Light" w:hAnsi="Calibri Light" w:cs="Calibri Light"/>
                <w:b/>
                <w:bCs/>
                <w:color w:val="00B050"/>
                <w:sz w:val="20"/>
                <w:szCs w:val="20"/>
                <w:shd w:val="clear" w:color="auto" w:fill="FFFFFF"/>
              </w:rPr>
            </w:pPr>
            <w:proofErr w:type="gramStart"/>
            <w:r w:rsidRPr="00AA12CE">
              <w:rPr>
                <w:rFonts w:ascii="Calibri Light" w:hAnsi="Calibri Light" w:cs="Calibri Light"/>
                <w:b/>
                <w:bCs/>
                <w:color w:val="00B050"/>
                <w:sz w:val="20"/>
                <w:szCs w:val="20"/>
                <w:shd w:val="clear" w:color="auto" w:fill="FFFFFF"/>
              </w:rPr>
              <w:t>MAPIC  Global</w:t>
            </w:r>
            <w:proofErr w:type="gramEnd"/>
            <w:r w:rsidRPr="00AA12CE">
              <w:rPr>
                <w:rFonts w:ascii="Calibri Light" w:hAnsi="Calibri Light" w:cs="Calibri Light"/>
                <w:b/>
                <w:bCs/>
                <w:color w:val="00B050"/>
                <w:sz w:val="20"/>
                <w:szCs w:val="20"/>
                <w:shd w:val="clear" w:color="auto" w:fill="FFFFFF"/>
              </w:rPr>
              <w:t xml:space="preserve"> Powe</w:t>
            </w:r>
            <w:r w:rsidR="00145B0B" w:rsidRPr="00AA12CE">
              <w:rPr>
                <w:rFonts w:ascii="Calibri Light" w:hAnsi="Calibri Light" w:cs="Calibri Light"/>
                <w:b/>
                <w:bCs/>
                <w:color w:val="00B050"/>
                <w:sz w:val="20"/>
                <w:szCs w:val="20"/>
                <w:shd w:val="clear" w:color="auto" w:fill="FFFFFF"/>
              </w:rPr>
              <w:t xml:space="preserve">rhouse: </w:t>
            </w:r>
            <w:r w:rsidR="002A680E" w:rsidRPr="00AA12CE">
              <w:rPr>
                <w:rFonts w:ascii="Calibri Light" w:hAnsi="Calibri Light" w:cs="Calibri Light"/>
                <w:b/>
                <w:bCs/>
                <w:color w:val="00B050"/>
                <w:sz w:val="20"/>
                <w:szCs w:val="20"/>
                <w:shd w:val="clear" w:color="auto" w:fill="FFFFFF"/>
              </w:rPr>
              <w:t>“Global Meets Local: Building Retail Bridges to the India Opportunity”</w:t>
            </w:r>
          </w:p>
          <w:p w14:paraId="763E2C91" w14:textId="77777777" w:rsidR="002A680E" w:rsidRPr="002A680E" w:rsidRDefault="002A680E" w:rsidP="002A680E">
            <w:pPr>
              <w:rPr>
                <w:rFonts w:ascii="Calibri Light" w:hAnsi="Calibri Light" w:cs="Calibri Light"/>
                <w:color w:val="313131"/>
                <w:sz w:val="20"/>
                <w:szCs w:val="20"/>
                <w:shd w:val="clear" w:color="auto" w:fill="FFFFFF"/>
              </w:rPr>
            </w:pPr>
          </w:p>
          <w:p w14:paraId="0E14F36C" w14:textId="77777777" w:rsidR="002A680E" w:rsidRPr="002A680E" w:rsidRDefault="002A680E" w:rsidP="002A680E">
            <w:pPr>
              <w:rPr>
                <w:rFonts w:ascii="Calibri Light" w:hAnsi="Calibri Light" w:cs="Calibri Light"/>
                <w:color w:val="313131"/>
                <w:sz w:val="20"/>
                <w:szCs w:val="20"/>
                <w:shd w:val="clear" w:color="auto" w:fill="FFFFFF"/>
              </w:rPr>
            </w:pPr>
            <w:r w:rsidRPr="00BE002C">
              <w:rPr>
                <w:rFonts w:ascii="Calibri Light" w:hAnsi="Calibri Light" w:cs="Calibri Light"/>
                <w:b/>
                <w:bCs/>
                <w:color w:val="313131"/>
                <w:sz w:val="20"/>
                <w:szCs w:val="20"/>
                <w:shd w:val="clear" w:color="auto" w:fill="FFFFFF"/>
              </w:rPr>
              <w:t>A moderated power panel featuring a mix of international retail brands eyeing or entering India, and leading Indian franchisors, developers, and operators who can enable their growth</w:t>
            </w:r>
            <w:r w:rsidRPr="00BE002C">
              <w:rPr>
                <w:rFonts w:ascii="Calibri Light" w:hAnsi="Calibri Light" w:cs="Calibri Light"/>
                <w:color w:val="313131"/>
                <w:sz w:val="20"/>
                <w:szCs w:val="20"/>
                <w:shd w:val="clear" w:color="auto" w:fill="FFFFFF"/>
              </w:rPr>
              <w:t>. This</w:t>
            </w:r>
            <w:r w:rsidRPr="002A680E">
              <w:rPr>
                <w:rFonts w:ascii="Calibri Light" w:hAnsi="Calibri Light" w:cs="Calibri Light"/>
                <w:color w:val="313131"/>
                <w:sz w:val="20"/>
                <w:szCs w:val="20"/>
                <w:shd w:val="clear" w:color="auto" w:fill="FFFFFF"/>
              </w:rPr>
              <w:t xml:space="preserve"> session becomes a matchmaking-style discussion—real, practical, and partnership-driven.</w:t>
            </w:r>
          </w:p>
          <w:p w14:paraId="54CB26DD" w14:textId="77777777" w:rsidR="002A680E" w:rsidRPr="002A680E" w:rsidRDefault="002A680E" w:rsidP="002A680E">
            <w:pPr>
              <w:rPr>
                <w:rFonts w:ascii="Calibri Light" w:hAnsi="Calibri Light" w:cs="Calibri Light"/>
                <w:color w:val="313131"/>
                <w:sz w:val="20"/>
                <w:szCs w:val="20"/>
                <w:shd w:val="clear" w:color="auto" w:fill="FFFFFF"/>
              </w:rPr>
            </w:pPr>
          </w:p>
          <w:p w14:paraId="109EC1B5" w14:textId="77777777" w:rsidR="002A680E" w:rsidRPr="00EE4923" w:rsidRDefault="002A680E" w:rsidP="002A680E">
            <w:pPr>
              <w:rPr>
                <w:rFonts w:ascii="Calibri Light" w:hAnsi="Calibri Light" w:cs="Calibri Light"/>
                <w:b/>
                <w:bCs/>
                <w:color w:val="313131"/>
                <w:sz w:val="20"/>
                <w:szCs w:val="20"/>
                <w:u w:val="single"/>
                <w:shd w:val="clear" w:color="auto" w:fill="FFFFFF"/>
              </w:rPr>
            </w:pPr>
            <w:r w:rsidRPr="00EE4923">
              <w:rPr>
                <w:rFonts w:ascii="Calibri Light" w:hAnsi="Calibri Light" w:cs="Calibri Light"/>
                <w:b/>
                <w:bCs/>
                <w:color w:val="313131"/>
                <w:sz w:val="20"/>
                <w:szCs w:val="20"/>
                <w:u w:val="single"/>
                <w:shd w:val="clear" w:color="auto" w:fill="FFFFFF"/>
              </w:rPr>
              <w:t>Session Overview:</w:t>
            </w:r>
          </w:p>
          <w:p w14:paraId="3579F2EE" w14:textId="77777777" w:rsidR="002A680E" w:rsidRPr="002A680E" w:rsidRDefault="002A680E" w:rsidP="002A680E">
            <w:pPr>
              <w:rPr>
                <w:rFonts w:ascii="Calibri Light" w:hAnsi="Calibri Light" w:cs="Calibri Light"/>
                <w:color w:val="313131"/>
                <w:sz w:val="20"/>
                <w:szCs w:val="20"/>
                <w:shd w:val="clear" w:color="auto" w:fill="FFFFFF"/>
              </w:rPr>
            </w:pPr>
          </w:p>
          <w:p w14:paraId="22695474"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As international brands look to tap into the massive scale and momentum of India’s consumption economy, success lies in finding the right local allies. Be it through franchising, joint ventures, or licensing models, the partnership model is key to cracking the complexities of Indian retail.</w:t>
            </w:r>
          </w:p>
          <w:p w14:paraId="3DD99E43" w14:textId="77777777" w:rsidR="002A680E" w:rsidRPr="002A680E" w:rsidRDefault="002A680E" w:rsidP="002A680E">
            <w:pPr>
              <w:rPr>
                <w:rFonts w:ascii="Calibri Light" w:hAnsi="Calibri Light" w:cs="Calibri Light"/>
                <w:color w:val="313131"/>
                <w:sz w:val="20"/>
                <w:szCs w:val="20"/>
                <w:shd w:val="clear" w:color="auto" w:fill="FFFFFF"/>
              </w:rPr>
            </w:pPr>
          </w:p>
          <w:p w14:paraId="60994C0D"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This session brings both sides to the table—international retail leaders exploring or scaling in India, and top Indian franchise groups and enablers who know how to navigate the market. Together, they’ll explore what it takes to make these partnerships work—what global brands need, what Indian operators expect, and where the biggest untapped opportunities lie.</w:t>
            </w:r>
          </w:p>
          <w:p w14:paraId="74077526" w14:textId="77777777" w:rsidR="002A680E" w:rsidRPr="002A680E" w:rsidRDefault="002A680E" w:rsidP="002A680E">
            <w:pPr>
              <w:rPr>
                <w:rFonts w:ascii="Calibri Light" w:hAnsi="Calibri Light" w:cs="Calibri Light"/>
                <w:color w:val="313131"/>
                <w:sz w:val="20"/>
                <w:szCs w:val="20"/>
                <w:shd w:val="clear" w:color="auto" w:fill="FFFFFF"/>
              </w:rPr>
            </w:pPr>
          </w:p>
          <w:p w14:paraId="5D261842" w14:textId="77777777" w:rsidR="002A680E" w:rsidRPr="006355B1" w:rsidRDefault="002A680E" w:rsidP="002A680E">
            <w:pPr>
              <w:rPr>
                <w:rFonts w:ascii="Calibri Light" w:hAnsi="Calibri Light" w:cs="Calibri Light"/>
                <w:b/>
                <w:bCs/>
                <w:color w:val="313131"/>
                <w:sz w:val="20"/>
                <w:szCs w:val="20"/>
                <w:shd w:val="clear" w:color="auto" w:fill="FFFFFF"/>
              </w:rPr>
            </w:pPr>
            <w:r w:rsidRPr="006355B1">
              <w:rPr>
                <w:rFonts w:ascii="Calibri Light" w:hAnsi="Calibri Light" w:cs="Calibri Light"/>
                <w:b/>
                <w:bCs/>
                <w:color w:val="313131"/>
                <w:sz w:val="20"/>
                <w:szCs w:val="20"/>
                <w:shd w:val="clear" w:color="auto" w:fill="FFFFFF"/>
              </w:rPr>
              <w:t>Key Talking Points:</w:t>
            </w:r>
          </w:p>
          <w:p w14:paraId="197D73B8"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b/>
              <w:t>•</w:t>
            </w:r>
            <w:r w:rsidRPr="002A680E">
              <w:rPr>
                <w:rFonts w:ascii="Calibri Light" w:hAnsi="Calibri Light" w:cs="Calibri Light"/>
                <w:color w:val="313131"/>
                <w:sz w:val="20"/>
                <w:szCs w:val="20"/>
                <w:shd w:val="clear" w:color="auto" w:fill="FFFFFF"/>
              </w:rPr>
              <w:tab/>
              <w:t>Why India is on every global boardroom’s radar</w:t>
            </w:r>
          </w:p>
          <w:p w14:paraId="7CCD2837"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b/>
              <w:t>•</w:t>
            </w:r>
            <w:r w:rsidRPr="002A680E">
              <w:rPr>
                <w:rFonts w:ascii="Calibri Light" w:hAnsi="Calibri Light" w:cs="Calibri Light"/>
                <w:color w:val="313131"/>
                <w:sz w:val="20"/>
                <w:szCs w:val="20"/>
                <w:shd w:val="clear" w:color="auto" w:fill="FFFFFF"/>
              </w:rPr>
              <w:tab/>
              <w:t>What international brands look for in an Indian partner</w:t>
            </w:r>
          </w:p>
          <w:p w14:paraId="658CC608"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lastRenderedPageBreak/>
              <w:tab/>
              <w:t>•</w:t>
            </w:r>
            <w:r w:rsidRPr="002A680E">
              <w:rPr>
                <w:rFonts w:ascii="Calibri Light" w:hAnsi="Calibri Light" w:cs="Calibri Light"/>
                <w:color w:val="313131"/>
                <w:sz w:val="20"/>
                <w:szCs w:val="20"/>
                <w:shd w:val="clear" w:color="auto" w:fill="FFFFFF"/>
              </w:rPr>
              <w:tab/>
              <w:t>The franchising, licensing, and JV playbook: What works in India</w:t>
            </w:r>
          </w:p>
          <w:p w14:paraId="64960B14" w14:textId="2A39C520"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b/>
              <w:t>•</w:t>
            </w:r>
            <w:r w:rsidRPr="002A680E">
              <w:rPr>
                <w:rFonts w:ascii="Calibri Light" w:hAnsi="Calibri Light" w:cs="Calibri Light"/>
                <w:color w:val="313131"/>
                <w:sz w:val="20"/>
                <w:szCs w:val="20"/>
                <w:shd w:val="clear" w:color="auto" w:fill="FFFFFF"/>
              </w:rPr>
              <w:tab/>
              <w:t xml:space="preserve">Decoding Indian consumer behavior: Localization vs. brand </w:t>
            </w:r>
            <w:r w:rsidR="00EE4923">
              <w:rPr>
                <w:rFonts w:ascii="Calibri Light" w:hAnsi="Calibri Light" w:cs="Calibri Light"/>
                <w:color w:val="313131"/>
                <w:sz w:val="20"/>
                <w:szCs w:val="20"/>
                <w:shd w:val="clear" w:color="auto" w:fill="FFFFFF"/>
              </w:rPr>
              <w:t xml:space="preserve">  </w:t>
            </w:r>
            <w:r w:rsidRPr="002A680E">
              <w:rPr>
                <w:rFonts w:ascii="Calibri Light" w:hAnsi="Calibri Light" w:cs="Calibri Light"/>
                <w:color w:val="313131"/>
                <w:sz w:val="20"/>
                <w:szCs w:val="20"/>
                <w:shd w:val="clear" w:color="auto" w:fill="FFFFFF"/>
              </w:rPr>
              <w:t>consistency</w:t>
            </w:r>
          </w:p>
          <w:p w14:paraId="6B33E6DD" w14:textId="77777777" w:rsidR="002A680E" w:rsidRPr="002A680E" w:rsidRDefault="002A680E" w:rsidP="002A680E">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b/>
              <w:t>•</w:t>
            </w:r>
            <w:r w:rsidRPr="002A680E">
              <w:rPr>
                <w:rFonts w:ascii="Calibri Light" w:hAnsi="Calibri Light" w:cs="Calibri Light"/>
                <w:color w:val="313131"/>
                <w:sz w:val="20"/>
                <w:szCs w:val="20"/>
                <w:shd w:val="clear" w:color="auto" w:fill="FFFFFF"/>
              </w:rPr>
              <w:tab/>
              <w:t>Real estate, distribution, and digital infrastructure—what global brands need to know</w:t>
            </w:r>
          </w:p>
          <w:p w14:paraId="412C9C01" w14:textId="6C36F3B9" w:rsidR="00056662" w:rsidRDefault="002A680E" w:rsidP="00056662">
            <w:pPr>
              <w:rPr>
                <w:rFonts w:ascii="Calibri Light" w:hAnsi="Calibri Light" w:cs="Calibri Light"/>
                <w:color w:val="313131"/>
                <w:sz w:val="20"/>
                <w:szCs w:val="20"/>
                <w:shd w:val="clear" w:color="auto" w:fill="FFFFFF"/>
              </w:rPr>
            </w:pPr>
            <w:r w:rsidRPr="002A680E">
              <w:rPr>
                <w:rFonts w:ascii="Calibri Light" w:hAnsi="Calibri Light" w:cs="Calibri Light"/>
                <w:color w:val="313131"/>
                <w:sz w:val="20"/>
                <w:szCs w:val="20"/>
                <w:shd w:val="clear" w:color="auto" w:fill="FFFFFF"/>
              </w:rPr>
              <w:tab/>
            </w:r>
          </w:p>
          <w:p w14:paraId="4A0B997F" w14:textId="77777777" w:rsidR="00341BFD" w:rsidRDefault="00341BFD" w:rsidP="002A680E">
            <w:pPr>
              <w:rPr>
                <w:rFonts w:ascii="Calibri Light" w:hAnsi="Calibri Light" w:cs="Calibri Light"/>
                <w:color w:val="313131"/>
                <w:sz w:val="20"/>
                <w:szCs w:val="20"/>
                <w:shd w:val="clear" w:color="auto" w:fill="FFFFFF"/>
              </w:rPr>
            </w:pPr>
          </w:p>
          <w:p w14:paraId="7F9A1DA9" w14:textId="50D2BD69" w:rsidR="00D503DB" w:rsidRDefault="00BE002C" w:rsidP="002A680E">
            <w:pPr>
              <w:rPr>
                <w:rFonts w:ascii="Calibri Light" w:hAnsi="Calibri Light" w:cs="Calibri Light"/>
                <w:color w:val="313131"/>
                <w:sz w:val="20"/>
                <w:szCs w:val="20"/>
                <w:shd w:val="clear" w:color="auto" w:fill="FFFFFF"/>
              </w:rPr>
            </w:pPr>
            <w:r>
              <w:rPr>
                <w:rFonts w:ascii="Calibri Light" w:hAnsi="Calibri Light" w:cs="Calibri Light"/>
                <w:color w:val="313131"/>
                <w:sz w:val="20"/>
                <w:szCs w:val="20"/>
                <w:shd w:val="clear" w:color="auto" w:fill="FFFFFF"/>
              </w:rPr>
              <w:t>(</w:t>
            </w:r>
            <w:r w:rsidR="000452B1" w:rsidRPr="00BE002C">
              <w:rPr>
                <w:rFonts w:ascii="Calibri Light" w:hAnsi="Calibri Light" w:cs="Calibri Light"/>
                <w:b/>
                <w:bCs/>
                <w:color w:val="313131"/>
                <w:sz w:val="20"/>
                <w:szCs w:val="20"/>
                <w:u w:val="single"/>
                <w:shd w:val="clear" w:color="auto" w:fill="FFFFFF"/>
              </w:rPr>
              <w:t>Followed</w:t>
            </w:r>
            <w:r w:rsidR="00D503DB" w:rsidRPr="00BE002C">
              <w:rPr>
                <w:rFonts w:ascii="Calibri Light" w:hAnsi="Calibri Light" w:cs="Calibri Light"/>
                <w:b/>
                <w:bCs/>
                <w:color w:val="313131"/>
                <w:sz w:val="20"/>
                <w:szCs w:val="20"/>
                <w:u w:val="single"/>
                <w:shd w:val="clear" w:color="auto" w:fill="FFFFFF"/>
              </w:rPr>
              <w:t xml:space="preserve"> by a </w:t>
            </w:r>
            <w:r w:rsidR="00815100" w:rsidRPr="00BE002C">
              <w:rPr>
                <w:rFonts w:ascii="Calibri Light" w:hAnsi="Calibri Light" w:cs="Calibri Light"/>
                <w:b/>
                <w:bCs/>
                <w:color w:val="313131"/>
                <w:sz w:val="20"/>
                <w:szCs w:val="20"/>
                <w:u w:val="single"/>
                <w:shd w:val="clear" w:color="auto" w:fill="FFFFFF"/>
              </w:rPr>
              <w:t>dedicated closed-door event for private networking)</w:t>
            </w:r>
            <w:r w:rsidR="00815100">
              <w:rPr>
                <w:rFonts w:ascii="Calibri Light" w:hAnsi="Calibri Light" w:cs="Calibri Light"/>
                <w:color w:val="313131"/>
                <w:sz w:val="20"/>
                <w:szCs w:val="20"/>
                <w:shd w:val="clear" w:color="auto" w:fill="FFFFFF"/>
              </w:rPr>
              <w:t xml:space="preserve"> </w:t>
            </w:r>
          </w:p>
          <w:p w14:paraId="3AD898B1" w14:textId="386D5EE5" w:rsidR="004B0E3E" w:rsidRPr="002A680E" w:rsidRDefault="004B0E3E" w:rsidP="002A680E">
            <w:pPr>
              <w:rPr>
                <w:rFonts w:ascii="Calibri Light" w:hAnsi="Calibri Light" w:cs="Calibri Light"/>
                <w:color w:val="313131"/>
                <w:sz w:val="20"/>
                <w:szCs w:val="20"/>
                <w:shd w:val="clear" w:color="auto" w:fill="FFFFFF"/>
              </w:rPr>
            </w:pPr>
          </w:p>
        </w:tc>
      </w:tr>
      <w:tr w:rsidR="0094609B" w:rsidRPr="005212CD" w14:paraId="11B81712" w14:textId="77777777" w:rsidTr="0057438B">
        <w:trPr>
          <w:trHeight w:val="2981"/>
        </w:trPr>
        <w:tc>
          <w:tcPr>
            <w:tcW w:w="2405" w:type="dxa"/>
          </w:tcPr>
          <w:p w14:paraId="5DF930FC" w14:textId="69775415" w:rsidR="0094609B" w:rsidRPr="005212CD" w:rsidRDefault="0094609B" w:rsidP="00DE50C9">
            <w:pPr>
              <w:pStyle w:val="TableParagraph"/>
              <w:spacing w:before="2"/>
              <w:ind w:left="0"/>
              <w:rPr>
                <w:rFonts w:ascii="Calibri Light" w:hAnsi="Calibri Light" w:cs="Calibri Light"/>
                <w:b/>
                <w:sz w:val="20"/>
                <w:szCs w:val="20"/>
              </w:rPr>
            </w:pPr>
            <w:r>
              <w:rPr>
                <w:rFonts w:ascii="Calibri Light" w:hAnsi="Calibri Light" w:cs="Calibri Light"/>
                <w:b/>
                <w:sz w:val="20"/>
                <w:szCs w:val="20"/>
              </w:rPr>
              <w:lastRenderedPageBreak/>
              <w:t>13:00-13:45</w:t>
            </w:r>
          </w:p>
        </w:tc>
        <w:tc>
          <w:tcPr>
            <w:tcW w:w="6886" w:type="dxa"/>
          </w:tcPr>
          <w:p w14:paraId="5E59C283" w14:textId="77777777" w:rsidR="0094609B" w:rsidRPr="009E2C8F" w:rsidRDefault="0094609B" w:rsidP="0094609B">
            <w:pPr>
              <w:rPr>
                <w:rFonts w:ascii="Calibri Light" w:hAnsi="Calibri Light" w:cs="Calibri Light"/>
                <w:b/>
                <w:bCs/>
                <w:color w:val="00B050"/>
                <w:sz w:val="20"/>
                <w:szCs w:val="20"/>
              </w:rPr>
            </w:pPr>
            <w:r w:rsidRPr="009E2C8F">
              <w:rPr>
                <w:rFonts w:ascii="Calibri Light" w:hAnsi="Calibri Light" w:cs="Calibri Light"/>
                <w:b/>
                <w:bCs/>
                <w:color w:val="00B050"/>
                <w:sz w:val="20"/>
                <w:szCs w:val="20"/>
              </w:rPr>
              <w:t>Capital Currents: Who’s Fueling the Future of Indian Retail?”</w:t>
            </w:r>
          </w:p>
          <w:p w14:paraId="3488058A" w14:textId="77777777" w:rsidR="0094609B" w:rsidRDefault="0094609B" w:rsidP="0094609B">
            <w:pPr>
              <w:rPr>
                <w:rFonts w:ascii="Calibri Light" w:hAnsi="Calibri Light" w:cs="Calibri Light"/>
                <w:b/>
                <w:bCs/>
                <w:color w:val="00B050"/>
                <w:sz w:val="20"/>
                <w:szCs w:val="20"/>
              </w:rPr>
            </w:pPr>
            <w:r w:rsidRPr="009E2C8F">
              <w:rPr>
                <w:rFonts w:ascii="Calibri Light" w:hAnsi="Calibri Light" w:cs="Calibri Light"/>
                <w:b/>
                <w:bCs/>
                <w:color w:val="00B050"/>
                <w:sz w:val="20"/>
                <w:szCs w:val="20"/>
              </w:rPr>
              <w:t>Banking on Growth: How Capital, Confidence &amp; Consumerism Converge</w:t>
            </w:r>
          </w:p>
          <w:p w14:paraId="614952D3" w14:textId="77777777" w:rsidR="0094609B" w:rsidRDefault="0094609B" w:rsidP="0094609B">
            <w:pPr>
              <w:rPr>
                <w:rFonts w:ascii="Calibri Light" w:hAnsi="Calibri Light" w:cs="Calibri Light"/>
                <w:b/>
                <w:bCs/>
                <w:color w:val="00B050"/>
                <w:sz w:val="20"/>
                <w:szCs w:val="20"/>
              </w:rPr>
            </w:pPr>
          </w:p>
          <w:p w14:paraId="54FB64BC" w14:textId="77777777" w:rsidR="0094609B" w:rsidRPr="0094609B" w:rsidRDefault="0094609B" w:rsidP="0094609B">
            <w:pPr>
              <w:rPr>
                <w:rFonts w:ascii="Calibri Light" w:hAnsi="Calibri Light" w:cs="Calibri Light"/>
                <w:sz w:val="20"/>
                <w:szCs w:val="20"/>
              </w:rPr>
            </w:pPr>
            <w:r w:rsidRPr="0094609B">
              <w:rPr>
                <w:rFonts w:ascii="Calibri Light" w:hAnsi="Calibri Light" w:cs="Calibri Light"/>
                <w:sz w:val="20"/>
                <w:szCs w:val="20"/>
              </w:rPr>
              <w:t>As India’s retail industry marches toward the $2 trillion milestone, capital remains its most critical growth enabler. This high-stakes panel brings together top voices from banking, private equity, and investment firms to explore how financial institutions are reading the retail pulse.</w:t>
            </w:r>
          </w:p>
          <w:p w14:paraId="4B545258" w14:textId="77777777" w:rsidR="0094609B" w:rsidRPr="0094609B" w:rsidRDefault="0094609B" w:rsidP="0094609B">
            <w:pPr>
              <w:rPr>
                <w:rFonts w:ascii="Calibri Light" w:hAnsi="Calibri Light" w:cs="Calibri Light"/>
                <w:sz w:val="20"/>
                <w:szCs w:val="20"/>
              </w:rPr>
            </w:pPr>
          </w:p>
          <w:p w14:paraId="57940499" w14:textId="77777777" w:rsidR="0094609B" w:rsidRDefault="0094609B" w:rsidP="0094609B">
            <w:pPr>
              <w:rPr>
                <w:rFonts w:ascii="Calibri Light" w:hAnsi="Calibri Light" w:cs="Calibri Light"/>
                <w:sz w:val="20"/>
                <w:szCs w:val="20"/>
              </w:rPr>
            </w:pPr>
            <w:r w:rsidRPr="0094609B">
              <w:rPr>
                <w:rFonts w:ascii="Calibri Light" w:hAnsi="Calibri Light" w:cs="Calibri Light"/>
                <w:sz w:val="20"/>
                <w:szCs w:val="20"/>
              </w:rPr>
              <w:t>From large format expansions to D2C disruptors, where is the money flowing—and what’s the risk appetite in today’s economic climate?</w:t>
            </w:r>
          </w:p>
          <w:p w14:paraId="5E322915" w14:textId="117034C6" w:rsidR="00097DB4" w:rsidRPr="00097DB4" w:rsidRDefault="00097DB4" w:rsidP="00097DB4">
            <w:pPr>
              <w:rPr>
                <w:rFonts w:ascii="Calibri Light" w:hAnsi="Calibri Light" w:cs="Calibri Light"/>
                <w:b/>
                <w:bCs/>
                <w:color w:val="00B050"/>
                <w:sz w:val="20"/>
                <w:szCs w:val="20"/>
                <w:shd w:val="clear" w:color="auto" w:fill="FFFFFF"/>
              </w:rPr>
            </w:pPr>
            <w:r w:rsidRPr="00097DB4">
              <w:rPr>
                <w:rFonts w:ascii="Calibri Light" w:hAnsi="Calibri Light" w:cs="Calibri Light"/>
                <w:b/>
                <w:bCs/>
                <w:color w:val="00B050"/>
                <w:sz w:val="20"/>
                <w:szCs w:val="20"/>
                <w:shd w:val="clear" w:color="auto" w:fill="FFFFFF"/>
              </w:rPr>
              <w:t xml:space="preserve">Key </w:t>
            </w:r>
            <w:r w:rsidR="00194342">
              <w:rPr>
                <w:rFonts w:ascii="Calibri Light" w:hAnsi="Calibri Light" w:cs="Calibri Light"/>
                <w:b/>
                <w:bCs/>
                <w:color w:val="00B050"/>
                <w:sz w:val="20"/>
                <w:szCs w:val="20"/>
                <w:shd w:val="clear" w:color="auto" w:fill="FFFFFF"/>
              </w:rPr>
              <w:t>Talking</w:t>
            </w:r>
            <w:r w:rsidRPr="00097DB4">
              <w:rPr>
                <w:rFonts w:ascii="Calibri Light" w:hAnsi="Calibri Light" w:cs="Calibri Light"/>
                <w:b/>
                <w:bCs/>
                <w:color w:val="00B050"/>
                <w:sz w:val="20"/>
                <w:szCs w:val="20"/>
                <w:shd w:val="clear" w:color="auto" w:fill="FFFFFF"/>
              </w:rPr>
              <w:t xml:space="preserve"> Points:</w:t>
            </w:r>
          </w:p>
          <w:p w14:paraId="455EF195"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b/>
                <w:bCs/>
                <w:color w:val="00B050"/>
                <w:sz w:val="20"/>
                <w:szCs w:val="20"/>
                <w:shd w:val="clear" w:color="auto" w:fill="FFFFFF"/>
              </w:rPr>
              <w:tab/>
              <w:t>•</w:t>
            </w:r>
            <w:r w:rsidRPr="00097DB4">
              <w:rPr>
                <w:rFonts w:ascii="Calibri Light" w:hAnsi="Calibri Light" w:cs="Calibri Light"/>
                <w:b/>
                <w:bCs/>
                <w:color w:val="00B050"/>
                <w:sz w:val="20"/>
                <w:szCs w:val="20"/>
                <w:shd w:val="clear" w:color="auto" w:fill="FFFFFF"/>
              </w:rPr>
              <w:tab/>
            </w:r>
            <w:r w:rsidRPr="00097DB4">
              <w:rPr>
                <w:rFonts w:ascii="Calibri Light" w:hAnsi="Calibri Light" w:cs="Calibri Light"/>
                <w:sz w:val="20"/>
                <w:szCs w:val="20"/>
                <w:shd w:val="clear" w:color="auto" w:fill="FFFFFF"/>
              </w:rPr>
              <w:t>What makes Indian retail attractive to investors in 2025?</w:t>
            </w:r>
          </w:p>
          <w:p w14:paraId="6666AAA2"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How are banks and PEs evaluating retail portfolios today?</w:t>
            </w:r>
          </w:p>
          <w:p w14:paraId="0BACE9F6"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 xml:space="preserve">Capital for scale: What do </w:t>
            </w:r>
            <w:proofErr w:type="gramStart"/>
            <w:r w:rsidRPr="00097DB4">
              <w:rPr>
                <w:rFonts w:ascii="Calibri Light" w:hAnsi="Calibri Light" w:cs="Calibri Light"/>
                <w:sz w:val="20"/>
                <w:szCs w:val="20"/>
                <w:shd w:val="clear" w:color="auto" w:fill="FFFFFF"/>
              </w:rPr>
              <w:t>D2C</w:t>
            </w:r>
            <w:proofErr w:type="gramEnd"/>
            <w:r w:rsidRPr="00097DB4">
              <w:rPr>
                <w:rFonts w:ascii="Calibri Light" w:hAnsi="Calibri Light" w:cs="Calibri Light"/>
                <w:sz w:val="20"/>
                <w:szCs w:val="20"/>
                <w:shd w:val="clear" w:color="auto" w:fill="FFFFFF"/>
              </w:rPr>
              <w:t xml:space="preserve"> and emerging retail brands need to know?</w:t>
            </w:r>
          </w:p>
          <w:p w14:paraId="0398456F"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Debt, equity, or hybrids: New investment structures</w:t>
            </w:r>
          </w:p>
          <w:p w14:paraId="03AC563F"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What sectors (fashion, F&amp;B, tech-led retail) are hot—and what’s cooling down?</w:t>
            </w:r>
          </w:p>
          <w:p w14:paraId="057554BB" w14:textId="77777777" w:rsidR="00097DB4" w:rsidRP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Building investor confidence in Tier 2/3 markets</w:t>
            </w:r>
          </w:p>
          <w:p w14:paraId="1361B808" w14:textId="77777777" w:rsidR="00097DB4" w:rsidRDefault="00097DB4" w:rsidP="00097DB4">
            <w:pPr>
              <w:rPr>
                <w:rFonts w:ascii="Calibri Light" w:hAnsi="Calibri Light" w:cs="Calibri Light"/>
                <w:sz w:val="20"/>
                <w:szCs w:val="20"/>
                <w:shd w:val="clear" w:color="auto" w:fill="FFFFFF"/>
              </w:rPr>
            </w:pPr>
            <w:r w:rsidRPr="00097DB4">
              <w:rPr>
                <w:rFonts w:ascii="Calibri Light" w:hAnsi="Calibri Light" w:cs="Calibri Light"/>
                <w:sz w:val="20"/>
                <w:szCs w:val="20"/>
                <w:shd w:val="clear" w:color="auto" w:fill="FFFFFF"/>
              </w:rPr>
              <w:tab/>
              <w:t>•</w:t>
            </w:r>
            <w:r w:rsidRPr="00097DB4">
              <w:rPr>
                <w:rFonts w:ascii="Calibri Light" w:hAnsi="Calibri Light" w:cs="Calibri Light"/>
                <w:sz w:val="20"/>
                <w:szCs w:val="20"/>
                <w:shd w:val="clear" w:color="auto" w:fill="FFFFFF"/>
              </w:rPr>
              <w:tab/>
              <w:t>IPOs and exits: The evolving roadmap for retail-backed brands</w:t>
            </w:r>
          </w:p>
          <w:p w14:paraId="27C2FA66" w14:textId="77777777" w:rsidR="00E2024C" w:rsidRDefault="00E2024C" w:rsidP="00097DB4">
            <w:pPr>
              <w:rPr>
                <w:rFonts w:ascii="Calibri Light" w:hAnsi="Calibri Light" w:cs="Calibri Light"/>
                <w:sz w:val="20"/>
                <w:szCs w:val="20"/>
                <w:shd w:val="clear" w:color="auto" w:fill="FFFFFF"/>
              </w:rPr>
            </w:pPr>
          </w:p>
          <w:p w14:paraId="3BD912EE" w14:textId="4A6760EE" w:rsidR="00E2024C" w:rsidRPr="00AA12CE" w:rsidRDefault="00E2024C" w:rsidP="00E2024C">
            <w:pPr>
              <w:rPr>
                <w:rFonts w:ascii="Calibri Light" w:hAnsi="Calibri Light" w:cs="Calibri Light"/>
                <w:b/>
                <w:bCs/>
                <w:color w:val="00B050"/>
                <w:sz w:val="20"/>
                <w:szCs w:val="20"/>
                <w:shd w:val="clear" w:color="auto" w:fill="FFFFFF"/>
              </w:rPr>
            </w:pPr>
          </w:p>
        </w:tc>
      </w:tr>
    </w:tbl>
    <w:tbl>
      <w:tblPr>
        <w:tblStyle w:val="TableGrid"/>
        <w:tblW w:w="9217" w:type="dxa"/>
        <w:tblInd w:w="134" w:type="dxa"/>
        <w:tblLayout w:type="fixed"/>
        <w:tblLook w:val="04A0" w:firstRow="1" w:lastRow="0" w:firstColumn="1" w:lastColumn="0" w:noHBand="0" w:noVBand="1"/>
      </w:tblPr>
      <w:tblGrid>
        <w:gridCol w:w="9217"/>
      </w:tblGrid>
      <w:tr w:rsidR="003E456F" w:rsidRPr="005212CD" w14:paraId="42646DBB" w14:textId="77777777" w:rsidTr="00262D65">
        <w:trPr>
          <w:trHeight w:val="422"/>
        </w:trPr>
        <w:tc>
          <w:tcPr>
            <w:tcW w:w="9217" w:type="dxa"/>
          </w:tcPr>
          <w:p w14:paraId="5597C319" w14:textId="77777777" w:rsidR="003E456F" w:rsidRPr="005212CD" w:rsidRDefault="003E456F" w:rsidP="00262D65">
            <w:pPr>
              <w:pStyle w:val="TableParagraph"/>
              <w:spacing w:before="7"/>
              <w:ind w:left="0"/>
              <w:rPr>
                <w:rFonts w:ascii="Calibri Light" w:hAnsi="Calibri Light" w:cs="Calibri Light"/>
                <w:sz w:val="20"/>
                <w:szCs w:val="20"/>
              </w:rPr>
            </w:pPr>
          </w:p>
          <w:p w14:paraId="3A248C52" w14:textId="77777777" w:rsidR="003E456F" w:rsidRPr="005212CD" w:rsidRDefault="003E456F" w:rsidP="00262D65">
            <w:pPr>
              <w:pStyle w:val="TableParagraph"/>
              <w:ind w:left="4" w:right="-144"/>
              <w:rPr>
                <w:rFonts w:ascii="Calibri Light" w:hAnsi="Calibri Light" w:cs="Calibri Light"/>
                <w:sz w:val="20"/>
                <w:szCs w:val="20"/>
              </w:rPr>
            </w:pPr>
            <w:r w:rsidRPr="005212CD">
              <w:rPr>
                <w:rFonts w:ascii="Calibri Light" w:hAnsi="Calibri Light" w:cs="Calibri Light"/>
                <w:noProof/>
                <w:sz w:val="20"/>
                <w:szCs w:val="20"/>
                <w:lang w:val="en-GB" w:eastAsia="en-GB"/>
              </w:rPr>
              <w:t>,</w:t>
            </w:r>
            <w:r w:rsidRPr="005212CD">
              <w:rPr>
                <w:rFonts w:ascii="Calibri Light" w:hAnsi="Calibri Light" w:cs="Calibri Light"/>
                <w:noProof/>
                <w:sz w:val="20"/>
                <w:szCs w:val="20"/>
                <w:lang w:val="en-GB" w:eastAsia="en-GB"/>
              </w:rPr>
              <w:drawing>
                <wp:inline distT="0" distB="0" distL="0" distR="0" wp14:anchorId="21D2880F" wp14:editId="24BA7B39">
                  <wp:extent cx="5715000" cy="786765"/>
                  <wp:effectExtent l="0" t="0" r="0" b="0"/>
                  <wp:docPr id="3" name="image2.jpeg" descr="A black and white image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ack and white image of a cross&#10;&#10;Description automatically generated"/>
                          <pic:cNvPicPr/>
                        </pic:nvPicPr>
                        <pic:blipFill>
                          <a:blip r:embed="rId8" cstate="print"/>
                          <a:stretch>
                            <a:fillRect/>
                          </a:stretch>
                        </pic:blipFill>
                        <pic:spPr>
                          <a:xfrm>
                            <a:off x="0" y="0"/>
                            <a:ext cx="5748336" cy="791354"/>
                          </a:xfrm>
                          <a:prstGeom prst="rect">
                            <a:avLst/>
                          </a:prstGeom>
                        </pic:spPr>
                      </pic:pic>
                    </a:graphicData>
                  </a:graphic>
                </wp:inline>
              </w:drawing>
            </w:r>
          </w:p>
          <w:p w14:paraId="2727F165" w14:textId="0808AC73" w:rsidR="003E456F" w:rsidRPr="005212CD" w:rsidRDefault="003E456F" w:rsidP="00262D65">
            <w:pPr>
              <w:pStyle w:val="Heading1"/>
              <w:shd w:val="clear" w:color="auto" w:fill="FFFFFF"/>
              <w:spacing w:before="0" w:after="195"/>
              <w:rPr>
                <w:rFonts w:ascii="Calibri Light" w:eastAsia="Arial" w:hAnsi="Calibri Light" w:cs="Calibri Light"/>
                <w:b/>
                <w:bCs/>
                <w:color w:val="auto"/>
                <w:sz w:val="20"/>
                <w:szCs w:val="20"/>
              </w:rPr>
            </w:pPr>
            <w:r w:rsidRPr="005212CD">
              <w:rPr>
                <w:rFonts w:ascii="Calibri Light" w:hAnsi="Calibri Light" w:cs="Calibri Light"/>
                <w:b/>
                <w:bCs/>
                <w:color w:val="FF0000"/>
                <w:sz w:val="20"/>
                <w:szCs w:val="20"/>
              </w:rPr>
              <w:t>1</w:t>
            </w:r>
            <w:r w:rsidR="006B45E0" w:rsidRPr="005212CD">
              <w:rPr>
                <w:rFonts w:ascii="Calibri Light" w:hAnsi="Calibri Light" w:cs="Calibri Light"/>
                <w:b/>
                <w:bCs/>
                <w:color w:val="FF0000"/>
                <w:sz w:val="20"/>
                <w:szCs w:val="20"/>
              </w:rPr>
              <w:t>3:45</w:t>
            </w:r>
            <w:r w:rsidR="00C316FA" w:rsidRPr="005212CD">
              <w:rPr>
                <w:rFonts w:ascii="Calibri Light" w:hAnsi="Calibri Light" w:cs="Calibri Light"/>
                <w:b/>
                <w:bCs/>
                <w:color w:val="FF0000"/>
                <w:sz w:val="20"/>
                <w:szCs w:val="20"/>
              </w:rPr>
              <w:t>-1</w:t>
            </w:r>
            <w:r w:rsidR="007077D0" w:rsidRPr="005212CD">
              <w:rPr>
                <w:rFonts w:ascii="Calibri Light" w:hAnsi="Calibri Light" w:cs="Calibri Light"/>
                <w:b/>
                <w:bCs/>
                <w:color w:val="FF0000"/>
                <w:sz w:val="20"/>
                <w:szCs w:val="20"/>
              </w:rPr>
              <w:t>4</w:t>
            </w:r>
            <w:r w:rsidR="00BF4C80" w:rsidRPr="005212CD">
              <w:rPr>
                <w:rFonts w:ascii="Calibri Light" w:hAnsi="Calibri Light" w:cs="Calibri Light"/>
                <w:b/>
                <w:bCs/>
                <w:color w:val="FF0000"/>
                <w:sz w:val="20"/>
                <w:szCs w:val="20"/>
              </w:rPr>
              <w:t>:45</w:t>
            </w:r>
            <w:r w:rsidR="00C316FA" w:rsidRPr="005212CD">
              <w:rPr>
                <w:rFonts w:ascii="Calibri Light" w:hAnsi="Calibri Light" w:cs="Calibri Light"/>
                <w:b/>
                <w:bCs/>
                <w:color w:val="FF0000"/>
                <w:sz w:val="20"/>
                <w:szCs w:val="20"/>
              </w:rPr>
              <w:t xml:space="preserve"> </w:t>
            </w:r>
            <w:r w:rsidRPr="005212CD">
              <w:rPr>
                <w:rFonts w:ascii="Calibri Light" w:hAnsi="Calibri Light" w:cs="Calibri Light"/>
                <w:b/>
                <w:bCs/>
                <w:color w:val="FF0000"/>
                <w:sz w:val="20"/>
                <w:szCs w:val="20"/>
              </w:rPr>
              <w:t xml:space="preserve">Networking Lunch Break </w:t>
            </w:r>
          </w:p>
        </w:tc>
      </w:tr>
    </w:tbl>
    <w:tbl>
      <w:tblPr>
        <w:tblW w:w="929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886"/>
      </w:tblGrid>
      <w:tr w:rsidR="00EB1289" w:rsidRPr="005212CD" w14:paraId="618910B9" w14:textId="77777777" w:rsidTr="00B4600C">
        <w:trPr>
          <w:trHeight w:val="341"/>
        </w:trPr>
        <w:tc>
          <w:tcPr>
            <w:tcW w:w="2405" w:type="dxa"/>
          </w:tcPr>
          <w:p w14:paraId="523C216D" w14:textId="1C6FB68E" w:rsidR="00EB1289" w:rsidRPr="005212CD" w:rsidRDefault="00F15ECB" w:rsidP="00352B0F">
            <w:pPr>
              <w:pStyle w:val="TableParagraph"/>
              <w:spacing w:before="2"/>
              <w:rPr>
                <w:rFonts w:ascii="Calibri Light" w:hAnsi="Calibri Light" w:cs="Calibri Light"/>
                <w:b/>
                <w:sz w:val="20"/>
                <w:szCs w:val="20"/>
              </w:rPr>
            </w:pPr>
            <w:r w:rsidRPr="005212CD">
              <w:rPr>
                <w:rFonts w:ascii="Calibri Light" w:hAnsi="Calibri Light" w:cs="Calibri Light"/>
                <w:b/>
                <w:sz w:val="20"/>
                <w:szCs w:val="20"/>
              </w:rPr>
              <w:t>1</w:t>
            </w:r>
            <w:r w:rsidR="00BF4C80" w:rsidRPr="005212CD">
              <w:rPr>
                <w:rFonts w:ascii="Calibri Light" w:hAnsi="Calibri Light" w:cs="Calibri Light"/>
                <w:b/>
                <w:sz w:val="20"/>
                <w:szCs w:val="20"/>
              </w:rPr>
              <w:t>4:45</w:t>
            </w:r>
            <w:r w:rsidRPr="005212CD">
              <w:rPr>
                <w:rFonts w:ascii="Calibri Light" w:hAnsi="Calibri Light" w:cs="Calibri Light"/>
                <w:b/>
                <w:sz w:val="20"/>
                <w:szCs w:val="20"/>
              </w:rPr>
              <w:t>-</w:t>
            </w:r>
            <w:r w:rsidR="005A6A09" w:rsidRPr="005212CD">
              <w:rPr>
                <w:rFonts w:ascii="Calibri Light" w:hAnsi="Calibri Light" w:cs="Calibri Light"/>
                <w:b/>
                <w:sz w:val="20"/>
                <w:szCs w:val="20"/>
              </w:rPr>
              <w:t>15:</w:t>
            </w:r>
            <w:r w:rsidR="00BF4C80" w:rsidRPr="005212CD">
              <w:rPr>
                <w:rFonts w:ascii="Calibri Light" w:hAnsi="Calibri Light" w:cs="Calibri Light"/>
                <w:b/>
                <w:sz w:val="20"/>
                <w:szCs w:val="20"/>
              </w:rPr>
              <w:t>15</w:t>
            </w:r>
          </w:p>
        </w:tc>
        <w:tc>
          <w:tcPr>
            <w:tcW w:w="6886" w:type="dxa"/>
          </w:tcPr>
          <w:p w14:paraId="1DAC9141" w14:textId="77777777" w:rsidR="00FD7571" w:rsidRDefault="00FD7571" w:rsidP="00FD7571">
            <w:pPr>
              <w:pStyle w:val="NormalWeb"/>
              <w:rPr>
                <w:rFonts w:ascii="Calibri Light" w:hAnsi="Calibri Light" w:cs="Calibri Light"/>
                <w:b/>
                <w:bCs/>
                <w:color w:val="00B050"/>
                <w:sz w:val="20"/>
                <w:szCs w:val="20"/>
              </w:rPr>
            </w:pPr>
            <w:r w:rsidRPr="00A31E3E">
              <w:rPr>
                <w:rFonts w:ascii="Calibri Light" w:hAnsi="Calibri Light" w:cs="Calibri Light"/>
                <w:b/>
                <w:bCs/>
                <w:color w:val="00B050"/>
                <w:sz w:val="20"/>
                <w:szCs w:val="20"/>
                <w:highlight w:val="yellow"/>
              </w:rPr>
              <w:t>Youth Activation Session:</w:t>
            </w:r>
          </w:p>
          <w:p w14:paraId="127418B2" w14:textId="20F1F542" w:rsidR="00C031B1" w:rsidRPr="007A7FA0" w:rsidRDefault="00C031B1" w:rsidP="00FD7571">
            <w:pPr>
              <w:pStyle w:val="NormalWeb"/>
              <w:rPr>
                <w:rFonts w:ascii="Calibri Light" w:hAnsi="Calibri Light" w:cs="Calibri Light"/>
                <w:b/>
                <w:bCs/>
                <w:color w:val="00B050"/>
                <w:sz w:val="20"/>
                <w:szCs w:val="20"/>
                <w:u w:val="single"/>
              </w:rPr>
            </w:pPr>
            <w:r w:rsidRPr="007A7FA0">
              <w:rPr>
                <w:rFonts w:ascii="Calibri Light" w:hAnsi="Calibri Light" w:cs="Calibri Light"/>
                <w:b/>
                <w:bCs/>
                <w:color w:val="00B050"/>
                <w:sz w:val="20"/>
                <w:szCs w:val="20"/>
                <w:u w:val="single"/>
              </w:rPr>
              <w:t>BE THE VOICE OF NEX</w:t>
            </w:r>
            <w:r w:rsidR="00BF2C20" w:rsidRPr="007A7FA0">
              <w:rPr>
                <w:rFonts w:ascii="Calibri Light" w:hAnsi="Calibri Light" w:cs="Calibri Light"/>
                <w:b/>
                <w:bCs/>
                <w:color w:val="00B050"/>
                <w:sz w:val="20"/>
                <w:szCs w:val="20"/>
                <w:u w:val="single"/>
              </w:rPr>
              <w:t>T-Gen Consumer – Take the KYC challenge, Prove it at MAPIC!</w:t>
            </w:r>
          </w:p>
          <w:p w14:paraId="0D192D4F" w14:textId="77777777" w:rsidR="00C03B78" w:rsidRDefault="00BF2C20" w:rsidP="00FD7571">
            <w:pPr>
              <w:pStyle w:val="NormalWeb"/>
              <w:rPr>
                <w:rFonts w:ascii="Calibri Light" w:hAnsi="Calibri Light" w:cs="Calibri Light"/>
                <w:b/>
                <w:bCs/>
                <w:color w:val="00B050"/>
                <w:sz w:val="20"/>
                <w:szCs w:val="20"/>
              </w:rPr>
            </w:pPr>
            <w:r w:rsidRPr="007A7FA0">
              <w:rPr>
                <w:rFonts w:ascii="Calibri Light" w:hAnsi="Calibri Light" w:cs="Calibri Light"/>
                <w:b/>
                <w:bCs/>
                <w:color w:val="00B050"/>
                <w:sz w:val="20"/>
                <w:szCs w:val="20"/>
                <w:u w:val="single"/>
              </w:rPr>
              <w:t>Topic to present:</w:t>
            </w:r>
            <w:r>
              <w:rPr>
                <w:rFonts w:ascii="Calibri Light" w:hAnsi="Calibri Light" w:cs="Calibri Light"/>
                <w:b/>
                <w:bCs/>
                <w:color w:val="00B050"/>
                <w:sz w:val="20"/>
                <w:szCs w:val="20"/>
              </w:rPr>
              <w:t xml:space="preserve"> </w:t>
            </w:r>
            <w:r w:rsidR="00FD7571" w:rsidRPr="00FD7571">
              <w:rPr>
                <w:rFonts w:ascii="Calibri Light" w:hAnsi="Calibri Light" w:cs="Calibri Light"/>
                <w:b/>
                <w:bCs/>
                <w:color w:val="00B050"/>
                <w:sz w:val="20"/>
                <w:szCs w:val="20"/>
              </w:rPr>
              <w:t xml:space="preserve">KYC: Know Your Customer </w:t>
            </w:r>
          </w:p>
          <w:p w14:paraId="01B0A2A2" w14:textId="4BB580C0" w:rsidR="005C2F56" w:rsidRDefault="00FD7571" w:rsidP="00FD7571">
            <w:pPr>
              <w:pStyle w:val="NormalWeb"/>
              <w:rPr>
                <w:rFonts w:ascii="Calibri Light" w:hAnsi="Calibri Light" w:cs="Calibri Light"/>
                <w:b/>
                <w:bCs/>
                <w:color w:val="00B050"/>
                <w:sz w:val="20"/>
                <w:szCs w:val="20"/>
              </w:rPr>
            </w:pPr>
            <w:r w:rsidRPr="00FD7571">
              <w:rPr>
                <w:rFonts w:ascii="Calibri Light" w:hAnsi="Calibri Light" w:cs="Calibri Light"/>
                <w:b/>
                <w:bCs/>
                <w:color w:val="00B050"/>
                <w:sz w:val="20"/>
                <w:szCs w:val="20"/>
              </w:rPr>
              <w:t>What the New-Age Consumer Really Wants”</w:t>
            </w:r>
            <w:r w:rsidR="00C03B78">
              <w:rPr>
                <w:rFonts w:ascii="Calibri Light" w:hAnsi="Calibri Light" w:cs="Calibri Light"/>
                <w:b/>
                <w:bCs/>
                <w:color w:val="00B050"/>
                <w:sz w:val="20"/>
                <w:szCs w:val="20"/>
              </w:rPr>
              <w:t>-</w:t>
            </w:r>
            <w:r w:rsidRPr="00FD7571">
              <w:rPr>
                <w:rFonts w:ascii="Calibri Light" w:hAnsi="Calibri Light" w:cs="Calibri Light"/>
                <w:b/>
                <w:bCs/>
                <w:color w:val="00B050"/>
                <w:sz w:val="20"/>
                <w:szCs w:val="20"/>
              </w:rPr>
              <w:t>Decode the Future of Retail Through the Eyes of Gen Z &amp; Young Innovators</w:t>
            </w:r>
          </w:p>
          <w:p w14:paraId="589CD407" w14:textId="77777777" w:rsidR="00C03B78" w:rsidRDefault="00FD7571" w:rsidP="00FD7571">
            <w:pPr>
              <w:pStyle w:val="NormalWeb"/>
              <w:rPr>
                <w:rFonts w:ascii="Calibri Light" w:hAnsi="Calibri Light" w:cs="Calibri Light"/>
                <w:b/>
                <w:bCs/>
                <w:color w:val="00B050"/>
                <w:sz w:val="20"/>
                <w:szCs w:val="20"/>
              </w:rPr>
            </w:pPr>
            <w:r w:rsidRPr="00FD7571">
              <w:rPr>
                <w:rFonts w:ascii="Calibri Light" w:hAnsi="Calibri Light" w:cs="Calibri Light"/>
                <w:b/>
                <w:bCs/>
                <w:color w:val="00B050"/>
                <w:sz w:val="20"/>
                <w:szCs w:val="20"/>
              </w:rPr>
              <w:t>Session Concept:</w:t>
            </w:r>
          </w:p>
          <w:p w14:paraId="1E4533ED" w14:textId="77777777" w:rsidR="00495DE6" w:rsidRPr="005577F3" w:rsidRDefault="00FD7571" w:rsidP="00FD7571">
            <w:pPr>
              <w:pStyle w:val="NormalWeb"/>
              <w:rPr>
                <w:rFonts w:ascii="Calibri Light" w:hAnsi="Calibri Light" w:cs="Calibri Light"/>
                <w:sz w:val="20"/>
                <w:szCs w:val="20"/>
              </w:rPr>
            </w:pPr>
            <w:r w:rsidRPr="005577F3">
              <w:rPr>
                <w:rFonts w:ascii="Calibri Light" w:hAnsi="Calibri Light" w:cs="Calibri Light"/>
                <w:sz w:val="20"/>
                <w:szCs w:val="20"/>
              </w:rPr>
              <w:t xml:space="preserve">This engaging student-focused competition invites college teams from business, marketing, and design schools to present their vision on the evolving expectations of </w:t>
            </w:r>
            <w:r w:rsidRPr="005577F3">
              <w:rPr>
                <w:rFonts w:ascii="Calibri Light" w:hAnsi="Calibri Light" w:cs="Calibri Light"/>
                <w:sz w:val="20"/>
                <w:szCs w:val="20"/>
              </w:rPr>
              <w:lastRenderedPageBreak/>
              <w:t>today’s consumers. In a rapidly changing retail landscape, understanding the customer is the ultimate superpower.</w:t>
            </w:r>
          </w:p>
          <w:p w14:paraId="105BB03D" w14:textId="77777777" w:rsidR="00E21401" w:rsidRDefault="00FD7571" w:rsidP="0034696B">
            <w:pPr>
              <w:pStyle w:val="NormalWeb"/>
              <w:rPr>
                <w:rFonts w:ascii="Calibri Light" w:hAnsi="Calibri Light" w:cs="Calibri Light"/>
                <w:sz w:val="20"/>
                <w:szCs w:val="20"/>
              </w:rPr>
            </w:pPr>
            <w:r w:rsidRPr="005577F3">
              <w:rPr>
                <w:rFonts w:ascii="Calibri Light" w:hAnsi="Calibri Light" w:cs="Calibri Light"/>
                <w:sz w:val="20"/>
                <w:szCs w:val="20"/>
              </w:rPr>
              <w:t>Teams will compete by delivering short, creative presentations around the theme “KYC – Know Your Customer”, exploring how brands can better engage, retain, and win the loyalty of new-age shoppers through personalization, innovation, and authenticity</w:t>
            </w:r>
            <w:r w:rsidR="0034696B">
              <w:rPr>
                <w:rFonts w:ascii="Calibri Light" w:hAnsi="Calibri Light" w:cs="Calibri Light"/>
                <w:sz w:val="20"/>
                <w:szCs w:val="20"/>
              </w:rPr>
              <w:t>.</w:t>
            </w:r>
          </w:p>
          <w:p w14:paraId="67DB423D" w14:textId="19653DA7" w:rsidR="0034696B" w:rsidRPr="0034696B" w:rsidRDefault="0034696B" w:rsidP="0034696B">
            <w:pPr>
              <w:pStyle w:val="NormalWeb"/>
              <w:rPr>
                <w:rFonts w:ascii="Calibri Light" w:hAnsi="Calibri Light" w:cs="Calibri Light"/>
                <w:sz w:val="20"/>
                <w:szCs w:val="20"/>
              </w:rPr>
            </w:pPr>
            <w:proofErr w:type="gramStart"/>
            <w:r>
              <w:rPr>
                <w:rFonts w:ascii="Calibri Light" w:hAnsi="Calibri Light" w:cs="Calibri Light"/>
                <w:sz w:val="20"/>
                <w:szCs w:val="20"/>
              </w:rPr>
              <w:t xml:space="preserve">( </w:t>
            </w:r>
            <w:r w:rsidRPr="0034696B">
              <w:rPr>
                <w:rFonts w:ascii="Calibri Light" w:hAnsi="Calibri Light" w:cs="Calibri Light"/>
                <w:b/>
                <w:bCs/>
                <w:sz w:val="20"/>
                <w:szCs w:val="20"/>
              </w:rPr>
              <w:t>Stay</w:t>
            </w:r>
            <w:proofErr w:type="gramEnd"/>
            <w:r w:rsidRPr="0034696B">
              <w:rPr>
                <w:rFonts w:ascii="Calibri Light" w:hAnsi="Calibri Light" w:cs="Calibri Light"/>
                <w:b/>
                <w:bCs/>
                <w:sz w:val="20"/>
                <w:szCs w:val="20"/>
              </w:rPr>
              <w:t xml:space="preserve"> Tuned for more Info) </w:t>
            </w:r>
          </w:p>
        </w:tc>
      </w:tr>
      <w:tr w:rsidR="005A6A09" w:rsidRPr="005212CD" w14:paraId="30D0519B" w14:textId="77777777" w:rsidTr="00B4600C">
        <w:trPr>
          <w:trHeight w:val="2981"/>
        </w:trPr>
        <w:tc>
          <w:tcPr>
            <w:tcW w:w="2405" w:type="dxa"/>
          </w:tcPr>
          <w:p w14:paraId="676821E5" w14:textId="73427BD4" w:rsidR="005A6A09" w:rsidRPr="005212CD" w:rsidRDefault="005A6A09" w:rsidP="00352B0F">
            <w:pPr>
              <w:pStyle w:val="TableParagraph"/>
              <w:spacing w:before="2"/>
              <w:rPr>
                <w:rFonts w:ascii="Calibri Light" w:hAnsi="Calibri Light" w:cs="Calibri Light"/>
                <w:b/>
                <w:sz w:val="20"/>
                <w:szCs w:val="20"/>
              </w:rPr>
            </w:pPr>
            <w:r w:rsidRPr="005212CD">
              <w:rPr>
                <w:rFonts w:ascii="Calibri Light" w:hAnsi="Calibri Light" w:cs="Calibri Light"/>
                <w:b/>
                <w:sz w:val="20"/>
                <w:szCs w:val="20"/>
              </w:rPr>
              <w:lastRenderedPageBreak/>
              <w:t>15:</w:t>
            </w:r>
            <w:r w:rsidR="00BF4C80" w:rsidRPr="005212CD">
              <w:rPr>
                <w:rFonts w:ascii="Calibri Light" w:hAnsi="Calibri Light" w:cs="Calibri Light"/>
                <w:b/>
                <w:sz w:val="20"/>
                <w:szCs w:val="20"/>
              </w:rPr>
              <w:t>15</w:t>
            </w:r>
            <w:r w:rsidRPr="005212CD">
              <w:rPr>
                <w:rFonts w:ascii="Calibri Light" w:hAnsi="Calibri Light" w:cs="Calibri Light"/>
                <w:b/>
                <w:sz w:val="20"/>
                <w:szCs w:val="20"/>
              </w:rPr>
              <w:t>-16:</w:t>
            </w:r>
            <w:r w:rsidR="00BF4C80" w:rsidRPr="005212CD">
              <w:rPr>
                <w:rFonts w:ascii="Calibri Light" w:hAnsi="Calibri Light" w:cs="Calibri Light"/>
                <w:b/>
                <w:sz w:val="20"/>
                <w:szCs w:val="20"/>
              </w:rPr>
              <w:t>00</w:t>
            </w:r>
          </w:p>
        </w:tc>
        <w:tc>
          <w:tcPr>
            <w:tcW w:w="6886" w:type="dxa"/>
          </w:tcPr>
          <w:p w14:paraId="6DC9ECE4" w14:textId="5B503ED8" w:rsidR="00AA7425" w:rsidRDefault="006327A0" w:rsidP="00532700">
            <w:pPr>
              <w:pStyle w:val="TableParagraph"/>
              <w:spacing w:before="2" w:line="270" w:lineRule="exact"/>
              <w:ind w:left="0"/>
              <w:rPr>
                <w:rFonts w:ascii="Calibri Light" w:hAnsi="Calibri Light" w:cs="Calibri Light"/>
                <w:b/>
                <w:bCs/>
                <w:color w:val="00B050"/>
                <w:sz w:val="20"/>
                <w:szCs w:val="20"/>
              </w:rPr>
            </w:pPr>
            <w:r>
              <w:rPr>
                <w:rFonts w:ascii="Calibri Light" w:hAnsi="Calibri Light" w:cs="Calibri Light"/>
                <w:b/>
                <w:bCs/>
                <w:color w:val="00B050"/>
                <w:sz w:val="20"/>
                <w:szCs w:val="20"/>
              </w:rPr>
              <w:t xml:space="preserve">Panel Discussion: </w:t>
            </w:r>
            <w:r w:rsidR="00F067A3" w:rsidRPr="00F067A3">
              <w:rPr>
                <w:rFonts w:ascii="Calibri Light" w:hAnsi="Calibri Light" w:cs="Calibri Light"/>
                <w:b/>
                <w:bCs/>
                <w:color w:val="00B050"/>
                <w:sz w:val="20"/>
                <w:szCs w:val="20"/>
              </w:rPr>
              <w:t>“Sky High Retail: Airports as the Next Shopping Superhubs”</w:t>
            </w:r>
          </w:p>
          <w:p w14:paraId="548D0458" w14:textId="77777777" w:rsidR="00AA7425" w:rsidRDefault="00AA7425" w:rsidP="00532700">
            <w:pPr>
              <w:pStyle w:val="TableParagraph"/>
              <w:spacing w:before="2" w:line="270" w:lineRule="exact"/>
              <w:ind w:left="0"/>
              <w:rPr>
                <w:rFonts w:ascii="Calibri Light" w:hAnsi="Calibri Light" w:cs="Calibri Light"/>
                <w:b/>
                <w:bCs/>
                <w:color w:val="00B050"/>
                <w:sz w:val="20"/>
                <w:szCs w:val="20"/>
              </w:rPr>
            </w:pPr>
          </w:p>
          <w:p w14:paraId="0D18E920" w14:textId="68C8AEF9" w:rsidR="009040F1" w:rsidRPr="009040F1" w:rsidRDefault="00CF3B91" w:rsidP="009040F1">
            <w:pPr>
              <w:pStyle w:val="TableParagraph"/>
              <w:spacing w:before="2" w:line="270" w:lineRule="exact"/>
              <w:ind w:left="0"/>
              <w:rPr>
                <w:rFonts w:ascii="Calibri Light" w:hAnsi="Calibri Light" w:cs="Calibri Light"/>
                <w:sz w:val="20"/>
                <w:szCs w:val="20"/>
              </w:rPr>
            </w:pPr>
            <w:r>
              <w:rPr>
                <w:rFonts w:ascii="Calibri Light" w:hAnsi="Calibri Light" w:cs="Calibri Light"/>
                <w:sz w:val="20"/>
                <w:szCs w:val="20"/>
              </w:rPr>
              <w:t xml:space="preserve">With millions of high – spending consumers passing through </w:t>
            </w:r>
            <w:r w:rsidR="008642A4">
              <w:rPr>
                <w:rFonts w:ascii="Calibri Light" w:hAnsi="Calibri Light" w:cs="Calibri Light"/>
                <w:sz w:val="20"/>
                <w:szCs w:val="20"/>
              </w:rPr>
              <w:t xml:space="preserve">airports through every </w:t>
            </w:r>
            <w:proofErr w:type="gramStart"/>
            <w:r w:rsidR="008642A4">
              <w:rPr>
                <w:rFonts w:ascii="Calibri Light" w:hAnsi="Calibri Light" w:cs="Calibri Light"/>
                <w:sz w:val="20"/>
                <w:szCs w:val="20"/>
              </w:rPr>
              <w:t>year ,</w:t>
            </w:r>
            <w:proofErr w:type="gramEnd"/>
            <w:r w:rsidR="008642A4">
              <w:rPr>
                <w:rFonts w:ascii="Calibri Light" w:hAnsi="Calibri Light" w:cs="Calibri Light"/>
                <w:sz w:val="20"/>
                <w:szCs w:val="20"/>
              </w:rPr>
              <w:t xml:space="preserve"> airport in India is goldmine for Brands. </w:t>
            </w:r>
            <w:r w:rsidR="009040F1" w:rsidRPr="009040F1">
              <w:rPr>
                <w:rFonts w:ascii="Calibri Light" w:hAnsi="Calibri Light" w:cs="Calibri Light"/>
                <w:sz w:val="20"/>
                <w:szCs w:val="20"/>
              </w:rPr>
              <w:t>Airports are undergoing a radical transformation—from being mere travel gateways to becoming retail powerhouses with unmatched footfall, premium customer segments, and non-stop dwell time. With global travelers seeking convenience, luxury, and experience all at once, airport retail is emerging as one of the most profitable and untapped channels in modern retail strategy.</w:t>
            </w:r>
          </w:p>
          <w:p w14:paraId="0FB43842" w14:textId="77777777" w:rsidR="009040F1" w:rsidRPr="009040F1" w:rsidRDefault="009040F1" w:rsidP="009040F1">
            <w:pPr>
              <w:pStyle w:val="TableParagraph"/>
              <w:spacing w:before="2" w:line="270" w:lineRule="exact"/>
              <w:rPr>
                <w:rFonts w:ascii="Calibri Light" w:hAnsi="Calibri Light" w:cs="Calibri Light"/>
                <w:sz w:val="20"/>
                <w:szCs w:val="20"/>
              </w:rPr>
            </w:pPr>
          </w:p>
          <w:p w14:paraId="4DB42813" w14:textId="2FE2A864" w:rsidR="00AA7425" w:rsidRDefault="009040F1" w:rsidP="009040F1">
            <w:pPr>
              <w:pStyle w:val="TableParagraph"/>
              <w:spacing w:before="2" w:line="270" w:lineRule="exact"/>
              <w:ind w:left="0"/>
              <w:rPr>
                <w:rFonts w:ascii="Calibri Light" w:hAnsi="Calibri Light" w:cs="Calibri Light"/>
                <w:sz w:val="20"/>
                <w:szCs w:val="20"/>
              </w:rPr>
            </w:pPr>
            <w:r w:rsidRPr="009040F1">
              <w:rPr>
                <w:rFonts w:ascii="Calibri Light" w:hAnsi="Calibri Light" w:cs="Calibri Light"/>
                <w:sz w:val="20"/>
                <w:szCs w:val="20"/>
              </w:rPr>
              <w:t>This panel explores how airports are becoming mini cities of consumption—blending luxury retail, F&amp;B, local crafts, experiential zones, and tech-driven convenience to redefine how and where people shop.</w:t>
            </w:r>
            <w:r w:rsidR="007C73AD">
              <w:rPr>
                <w:rFonts w:ascii="Calibri Light" w:hAnsi="Calibri Light" w:cs="Calibri Light"/>
                <w:sz w:val="20"/>
                <w:szCs w:val="20"/>
              </w:rPr>
              <w:t xml:space="preserve"> </w:t>
            </w:r>
          </w:p>
          <w:p w14:paraId="707CDA78" w14:textId="77777777" w:rsidR="003446A5" w:rsidRDefault="003446A5" w:rsidP="009040F1">
            <w:pPr>
              <w:pStyle w:val="TableParagraph"/>
              <w:spacing w:before="2" w:line="270" w:lineRule="exact"/>
              <w:ind w:left="0"/>
              <w:rPr>
                <w:rFonts w:ascii="Calibri Light" w:hAnsi="Calibri Light" w:cs="Calibri Light"/>
                <w:sz w:val="20"/>
                <w:szCs w:val="20"/>
              </w:rPr>
            </w:pPr>
          </w:p>
          <w:p w14:paraId="343D3622" w14:textId="490C4855" w:rsidR="003446A5" w:rsidRPr="00C13833" w:rsidRDefault="003446A5" w:rsidP="009040F1">
            <w:pPr>
              <w:pStyle w:val="TableParagraph"/>
              <w:spacing w:before="2" w:line="270" w:lineRule="exact"/>
              <w:ind w:left="0"/>
              <w:rPr>
                <w:rFonts w:ascii="Calibri Light" w:hAnsi="Calibri Light" w:cs="Calibri Light"/>
                <w:b/>
                <w:bCs/>
                <w:color w:val="00B050"/>
                <w:sz w:val="20"/>
                <w:szCs w:val="20"/>
                <w:u w:val="single"/>
              </w:rPr>
            </w:pPr>
            <w:r w:rsidRPr="00C13833">
              <w:rPr>
                <w:rFonts w:ascii="Calibri Light" w:hAnsi="Calibri Light" w:cs="Calibri Light"/>
                <w:b/>
                <w:bCs/>
                <w:color w:val="00B050"/>
                <w:sz w:val="20"/>
                <w:szCs w:val="20"/>
                <w:u w:val="single"/>
              </w:rPr>
              <w:t>Key Talking Points:</w:t>
            </w:r>
          </w:p>
          <w:p w14:paraId="0C3FD326" w14:textId="77777777" w:rsidR="00FD488D" w:rsidRDefault="00FD488D" w:rsidP="00532700">
            <w:pPr>
              <w:pStyle w:val="TableParagraph"/>
              <w:spacing w:before="2" w:line="270" w:lineRule="exact"/>
              <w:ind w:left="0"/>
              <w:rPr>
                <w:rFonts w:ascii="Calibri Light" w:hAnsi="Calibri Light" w:cs="Calibri Light"/>
                <w:b/>
                <w:bCs/>
                <w:color w:val="00B050"/>
                <w:sz w:val="20"/>
                <w:szCs w:val="20"/>
              </w:rPr>
            </w:pPr>
          </w:p>
          <w:p w14:paraId="5E270546" w14:textId="77777777"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Why airports are the new malls with wings</w:t>
            </w:r>
          </w:p>
          <w:p w14:paraId="1A023FE0" w14:textId="27BD3B00"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Understanding the high-value captive audience and changing consumption behavior</w:t>
            </w:r>
          </w:p>
          <w:p w14:paraId="63592800" w14:textId="3DBACC8C"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Luxury, local, and lifestyle: emerging retail categories at airports</w:t>
            </w:r>
          </w:p>
          <w:p w14:paraId="6E60679B" w14:textId="04C28EBD"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The role of F&amp;B, wellness, and experience zones in monetizing dwell time</w:t>
            </w:r>
          </w:p>
          <w:p w14:paraId="03739CD3" w14:textId="62138DF3"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Real estate planning, leasing strategies, and brand placement</w:t>
            </w:r>
          </w:p>
          <w:p w14:paraId="0553F358" w14:textId="545CAF5C" w:rsidR="003446A5"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Seamless tech: contactless retail, pre-ordering, and integrated travel commerce</w:t>
            </w:r>
          </w:p>
          <w:p w14:paraId="567F8E21" w14:textId="1776022E" w:rsidR="00FD488D" w:rsidRPr="00C13833" w:rsidRDefault="003446A5" w:rsidP="00C13833">
            <w:pPr>
              <w:pStyle w:val="TableParagraph"/>
              <w:numPr>
                <w:ilvl w:val="0"/>
                <w:numId w:val="36"/>
              </w:numPr>
              <w:spacing w:before="2" w:line="270" w:lineRule="exact"/>
              <w:rPr>
                <w:rFonts w:ascii="Calibri Light" w:hAnsi="Calibri Light" w:cs="Calibri Light"/>
                <w:sz w:val="20"/>
                <w:szCs w:val="20"/>
              </w:rPr>
            </w:pPr>
            <w:r w:rsidRPr="00C13833">
              <w:rPr>
                <w:rFonts w:ascii="Calibri Light" w:hAnsi="Calibri Light" w:cs="Calibri Light"/>
                <w:sz w:val="20"/>
                <w:szCs w:val="20"/>
              </w:rPr>
              <w:t>What’s making Bangalore, Delhi &amp; Mumbai airports retail destinations</w:t>
            </w:r>
          </w:p>
          <w:p w14:paraId="16C19752" w14:textId="77777777" w:rsidR="005C75A3" w:rsidRDefault="005C75A3" w:rsidP="00532700">
            <w:pPr>
              <w:pStyle w:val="TableParagraph"/>
              <w:spacing w:before="2" w:line="270" w:lineRule="exact"/>
              <w:ind w:left="0"/>
              <w:rPr>
                <w:rFonts w:ascii="Calibri Light" w:hAnsi="Calibri Light" w:cs="Calibri Light"/>
                <w:b/>
                <w:bCs/>
                <w:color w:val="00B050"/>
                <w:sz w:val="20"/>
                <w:szCs w:val="20"/>
              </w:rPr>
            </w:pPr>
          </w:p>
          <w:p w14:paraId="20E94A33" w14:textId="37317FD6" w:rsidR="006A50E9" w:rsidRPr="005212CD" w:rsidRDefault="006A50E9" w:rsidP="007C73AD">
            <w:pPr>
              <w:pStyle w:val="TableParagraph"/>
              <w:spacing w:before="2" w:line="270" w:lineRule="exact"/>
              <w:ind w:left="0"/>
              <w:rPr>
                <w:rFonts w:ascii="Calibri Light" w:hAnsi="Calibri Light" w:cs="Calibri Light"/>
                <w:b/>
                <w:bCs/>
                <w:color w:val="00B050"/>
                <w:sz w:val="20"/>
                <w:szCs w:val="20"/>
              </w:rPr>
            </w:pPr>
          </w:p>
        </w:tc>
      </w:tr>
    </w:tbl>
    <w:tbl>
      <w:tblPr>
        <w:tblStyle w:val="TableGrid"/>
        <w:tblW w:w="9556" w:type="dxa"/>
        <w:tblInd w:w="134" w:type="dxa"/>
        <w:tblLayout w:type="fixed"/>
        <w:tblLook w:val="04A0" w:firstRow="1" w:lastRow="0" w:firstColumn="1" w:lastColumn="0" w:noHBand="0" w:noVBand="1"/>
      </w:tblPr>
      <w:tblGrid>
        <w:gridCol w:w="2413"/>
        <w:gridCol w:w="7143"/>
      </w:tblGrid>
      <w:tr w:rsidR="00BF4C80" w:rsidRPr="005212CD" w14:paraId="7F3EBB94" w14:textId="77777777" w:rsidTr="00BA35D0">
        <w:trPr>
          <w:trHeight w:val="425"/>
        </w:trPr>
        <w:tc>
          <w:tcPr>
            <w:tcW w:w="2413" w:type="dxa"/>
          </w:tcPr>
          <w:p w14:paraId="739B508D" w14:textId="47293BD6" w:rsidR="00BF4C80" w:rsidRPr="005212CD" w:rsidRDefault="00BF4C80" w:rsidP="00F41DF8">
            <w:pPr>
              <w:pStyle w:val="TableParagraph"/>
              <w:ind w:left="0"/>
              <w:rPr>
                <w:rFonts w:ascii="Calibri Light" w:hAnsi="Calibri Light" w:cs="Calibri Light"/>
                <w:b/>
                <w:sz w:val="20"/>
                <w:szCs w:val="20"/>
              </w:rPr>
            </w:pPr>
            <w:r w:rsidRPr="005212CD">
              <w:rPr>
                <w:rFonts w:ascii="Calibri Light" w:hAnsi="Calibri Light" w:cs="Calibri Light"/>
                <w:b/>
                <w:sz w:val="20"/>
                <w:szCs w:val="20"/>
              </w:rPr>
              <w:t>16:00-1</w:t>
            </w:r>
            <w:r w:rsidR="000F6989" w:rsidRPr="005212CD">
              <w:rPr>
                <w:rFonts w:ascii="Calibri Light" w:hAnsi="Calibri Light" w:cs="Calibri Light"/>
                <w:b/>
                <w:sz w:val="20"/>
                <w:szCs w:val="20"/>
              </w:rPr>
              <w:t>6:</w:t>
            </w:r>
            <w:r w:rsidR="00C806BE">
              <w:rPr>
                <w:rFonts w:ascii="Calibri Light" w:hAnsi="Calibri Light" w:cs="Calibri Light"/>
                <w:b/>
                <w:sz w:val="20"/>
                <w:szCs w:val="20"/>
              </w:rPr>
              <w:t>15</w:t>
            </w:r>
          </w:p>
        </w:tc>
        <w:tc>
          <w:tcPr>
            <w:tcW w:w="7143" w:type="dxa"/>
          </w:tcPr>
          <w:p w14:paraId="3A4EE1F1" w14:textId="2B1F4F3A" w:rsidR="00AD0C35" w:rsidRPr="00E409E2" w:rsidRDefault="00603DE8" w:rsidP="000A51C2">
            <w:pPr>
              <w:pStyle w:val="NormalWeb"/>
              <w:spacing w:before="0" w:beforeAutospacing="0" w:after="0" w:afterAutospacing="0"/>
              <w:rPr>
                <w:rFonts w:ascii="Calibri Light" w:hAnsi="Calibri Light" w:cs="Calibri Light"/>
                <w:b/>
                <w:bCs/>
                <w:color w:val="00B050"/>
                <w:sz w:val="20"/>
                <w:szCs w:val="20"/>
              </w:rPr>
            </w:pPr>
            <w:r w:rsidRPr="00E409E2">
              <w:rPr>
                <w:rFonts w:ascii="Calibri Light" w:hAnsi="Calibri Light" w:cs="Calibri Light"/>
                <w:b/>
                <w:bCs/>
                <w:color w:val="00B050"/>
                <w:sz w:val="20"/>
                <w:szCs w:val="20"/>
              </w:rPr>
              <w:t>Tea and Coffee Networking Brea</w:t>
            </w:r>
            <w:r w:rsidR="001660C6">
              <w:rPr>
                <w:rFonts w:ascii="Calibri Light" w:hAnsi="Calibri Light" w:cs="Calibri Light"/>
                <w:b/>
                <w:bCs/>
                <w:color w:val="00B050"/>
                <w:sz w:val="20"/>
                <w:szCs w:val="20"/>
              </w:rPr>
              <w:t xml:space="preserve">k </w:t>
            </w:r>
          </w:p>
        </w:tc>
      </w:tr>
      <w:tr w:rsidR="00304F1F" w:rsidRPr="005212CD" w14:paraId="3B29E1C3" w14:textId="77777777" w:rsidTr="00BA35D0">
        <w:trPr>
          <w:trHeight w:val="425"/>
        </w:trPr>
        <w:tc>
          <w:tcPr>
            <w:tcW w:w="2413" w:type="dxa"/>
          </w:tcPr>
          <w:p w14:paraId="18B224CF" w14:textId="56FE8549" w:rsidR="00304F1F" w:rsidRPr="005212CD" w:rsidRDefault="00304F1F" w:rsidP="00F41DF8">
            <w:pPr>
              <w:pStyle w:val="TableParagraph"/>
              <w:ind w:left="0"/>
              <w:rPr>
                <w:rFonts w:ascii="Calibri Light" w:hAnsi="Calibri Light" w:cs="Calibri Light"/>
                <w:b/>
                <w:sz w:val="20"/>
                <w:szCs w:val="20"/>
              </w:rPr>
            </w:pPr>
            <w:r>
              <w:rPr>
                <w:rFonts w:ascii="Calibri Light" w:hAnsi="Calibri Light" w:cs="Calibri Light"/>
                <w:b/>
                <w:sz w:val="20"/>
                <w:szCs w:val="20"/>
              </w:rPr>
              <w:t>16:</w:t>
            </w:r>
            <w:r w:rsidR="00C806BE">
              <w:rPr>
                <w:rFonts w:ascii="Calibri Light" w:hAnsi="Calibri Light" w:cs="Calibri Light"/>
                <w:b/>
                <w:sz w:val="20"/>
                <w:szCs w:val="20"/>
              </w:rPr>
              <w:t>15</w:t>
            </w:r>
            <w:r>
              <w:rPr>
                <w:rFonts w:ascii="Calibri Light" w:hAnsi="Calibri Light" w:cs="Calibri Light"/>
                <w:b/>
                <w:sz w:val="20"/>
                <w:szCs w:val="20"/>
              </w:rPr>
              <w:t>-1</w:t>
            </w:r>
            <w:r w:rsidR="00C806BE">
              <w:rPr>
                <w:rFonts w:ascii="Calibri Light" w:hAnsi="Calibri Light" w:cs="Calibri Light"/>
                <w:b/>
                <w:sz w:val="20"/>
                <w:szCs w:val="20"/>
              </w:rPr>
              <w:t>6:30</w:t>
            </w:r>
          </w:p>
        </w:tc>
        <w:tc>
          <w:tcPr>
            <w:tcW w:w="7143" w:type="dxa"/>
          </w:tcPr>
          <w:p w14:paraId="10DBF9DF" w14:textId="3A3B5BBF" w:rsidR="004F7A57" w:rsidRPr="004F7A57" w:rsidRDefault="000A0E1E" w:rsidP="00231349">
            <w:pPr>
              <w:pStyle w:val="NormalWeb"/>
              <w:spacing w:before="0" w:beforeAutospacing="0" w:after="0" w:afterAutospacing="0"/>
              <w:rPr>
                <w:rFonts w:ascii="Calibri Light" w:hAnsi="Calibri Light" w:cs="Calibri Light"/>
                <w:b/>
                <w:bCs/>
                <w:color w:val="00B050"/>
                <w:sz w:val="20"/>
                <w:szCs w:val="20"/>
              </w:rPr>
            </w:pPr>
            <w:r>
              <w:rPr>
                <w:rFonts w:ascii="Calibri Light" w:hAnsi="Calibri Light" w:cs="Calibri Light"/>
                <w:b/>
                <w:bCs/>
                <w:color w:val="00B050"/>
                <w:sz w:val="20"/>
                <w:szCs w:val="20"/>
              </w:rPr>
              <w:t xml:space="preserve">One to One session: </w:t>
            </w:r>
            <w:r w:rsidR="00B27D16">
              <w:rPr>
                <w:rFonts w:ascii="Calibri Light" w:hAnsi="Calibri Light" w:cs="Calibri Light"/>
                <w:b/>
                <w:bCs/>
                <w:color w:val="00B050"/>
                <w:sz w:val="20"/>
                <w:szCs w:val="20"/>
              </w:rPr>
              <w:t>Visionary Voice</w:t>
            </w:r>
            <w:r w:rsidR="004F7A57" w:rsidRPr="004F7A57">
              <w:rPr>
                <w:rFonts w:ascii="Calibri Light" w:hAnsi="Calibri Light" w:cs="Calibri Light"/>
                <w:b/>
                <w:bCs/>
                <w:color w:val="00B050"/>
                <w:sz w:val="20"/>
                <w:szCs w:val="20"/>
              </w:rPr>
              <w:t>–</w:t>
            </w:r>
            <w:r w:rsidR="00255204" w:rsidRPr="004F7A57">
              <w:rPr>
                <w:rFonts w:ascii="Calibri Light" w:hAnsi="Calibri Light" w:cs="Calibri Light"/>
                <w:b/>
                <w:bCs/>
                <w:color w:val="00B050"/>
                <w:sz w:val="20"/>
                <w:szCs w:val="20"/>
              </w:rPr>
              <w:t>The Tech Giant’s Playbook</w:t>
            </w:r>
          </w:p>
          <w:p w14:paraId="30E0834D" w14:textId="77777777" w:rsidR="00304F1F" w:rsidRDefault="004F7A57" w:rsidP="00231349">
            <w:pPr>
              <w:pStyle w:val="NormalWeb"/>
              <w:spacing w:before="0" w:beforeAutospacing="0" w:after="0" w:afterAutospacing="0"/>
              <w:rPr>
                <w:rFonts w:ascii="Calibri Light" w:hAnsi="Calibri Light" w:cs="Calibri Light"/>
                <w:color w:val="00B050"/>
                <w:sz w:val="20"/>
                <w:szCs w:val="20"/>
              </w:rPr>
            </w:pPr>
            <w:r w:rsidRPr="004F7A57">
              <w:rPr>
                <w:rFonts w:ascii="Calibri Light" w:hAnsi="Calibri Light" w:cs="Calibri Light"/>
                <w:b/>
                <w:bCs/>
                <w:color w:val="00B050"/>
                <w:sz w:val="20"/>
                <w:szCs w:val="20"/>
              </w:rPr>
              <w:t>“</w:t>
            </w:r>
            <w:r w:rsidR="004649AB" w:rsidRPr="004F7A57">
              <w:rPr>
                <w:rFonts w:ascii="Calibri Light" w:hAnsi="Calibri Light" w:cs="Calibri Light"/>
                <w:b/>
                <w:bCs/>
                <w:color w:val="00B050"/>
                <w:sz w:val="20"/>
                <w:szCs w:val="20"/>
              </w:rPr>
              <w:t>CTRL+ ALT+</w:t>
            </w:r>
            <w:r w:rsidRPr="004F7A57">
              <w:rPr>
                <w:rFonts w:ascii="Calibri Light" w:hAnsi="Calibri Light" w:cs="Calibri Light"/>
                <w:b/>
                <w:bCs/>
                <w:color w:val="00B050"/>
                <w:sz w:val="20"/>
                <w:szCs w:val="20"/>
              </w:rPr>
              <w:t xml:space="preserve"> </w:t>
            </w:r>
            <w:r w:rsidR="004649AB" w:rsidRPr="004F7A57">
              <w:rPr>
                <w:rFonts w:ascii="Calibri Light" w:hAnsi="Calibri Light" w:cs="Calibri Light"/>
                <w:b/>
                <w:bCs/>
                <w:color w:val="00B050"/>
                <w:sz w:val="20"/>
                <w:szCs w:val="20"/>
              </w:rPr>
              <w:t xml:space="preserve">Retail: </w:t>
            </w:r>
            <w:r w:rsidRPr="004F7A57">
              <w:rPr>
                <w:rFonts w:ascii="Calibri Light" w:hAnsi="Calibri Light" w:cs="Calibri Light"/>
                <w:b/>
                <w:bCs/>
                <w:color w:val="00B050"/>
                <w:sz w:val="20"/>
                <w:szCs w:val="20"/>
              </w:rPr>
              <w:t>Disrupting the old, Designing the new”</w:t>
            </w:r>
            <w:r>
              <w:rPr>
                <w:rFonts w:ascii="Calibri Light" w:hAnsi="Calibri Light" w:cs="Calibri Light"/>
                <w:color w:val="00B050"/>
                <w:sz w:val="20"/>
                <w:szCs w:val="20"/>
              </w:rPr>
              <w:t xml:space="preserve"> </w:t>
            </w:r>
          </w:p>
          <w:p w14:paraId="053AC87C" w14:textId="4C7C2828" w:rsidR="0001073B" w:rsidRPr="005212CD" w:rsidRDefault="0001073B" w:rsidP="00231349">
            <w:pPr>
              <w:pStyle w:val="NormalWeb"/>
              <w:spacing w:before="0" w:beforeAutospacing="0" w:after="0" w:afterAutospacing="0"/>
              <w:rPr>
                <w:rFonts w:ascii="Calibri Light" w:hAnsi="Calibri Light" w:cs="Calibri Light"/>
                <w:color w:val="00B050"/>
                <w:sz w:val="20"/>
                <w:szCs w:val="20"/>
              </w:rPr>
            </w:pPr>
          </w:p>
        </w:tc>
      </w:tr>
      <w:tr w:rsidR="00C806BE" w:rsidRPr="005212CD" w14:paraId="442D60B2" w14:textId="77777777" w:rsidTr="00BA35D0">
        <w:trPr>
          <w:trHeight w:val="425"/>
        </w:trPr>
        <w:tc>
          <w:tcPr>
            <w:tcW w:w="2413" w:type="dxa"/>
          </w:tcPr>
          <w:p w14:paraId="10872773" w14:textId="02E60A50" w:rsidR="00C806BE" w:rsidRDefault="00C806BE" w:rsidP="00F41DF8">
            <w:pPr>
              <w:pStyle w:val="TableParagraph"/>
              <w:ind w:left="0"/>
              <w:rPr>
                <w:rFonts w:ascii="Calibri Light" w:hAnsi="Calibri Light" w:cs="Calibri Light"/>
                <w:b/>
                <w:sz w:val="20"/>
                <w:szCs w:val="20"/>
              </w:rPr>
            </w:pPr>
            <w:r>
              <w:rPr>
                <w:rFonts w:ascii="Calibri Light" w:hAnsi="Calibri Light" w:cs="Calibri Light"/>
                <w:b/>
                <w:sz w:val="20"/>
                <w:szCs w:val="20"/>
              </w:rPr>
              <w:t>16:30-</w:t>
            </w:r>
            <w:r w:rsidR="00E15526">
              <w:rPr>
                <w:rFonts w:ascii="Calibri Light" w:hAnsi="Calibri Light" w:cs="Calibri Light"/>
                <w:b/>
                <w:sz w:val="20"/>
                <w:szCs w:val="20"/>
              </w:rPr>
              <w:t xml:space="preserve"> </w:t>
            </w:r>
            <w:r w:rsidR="00F227D9">
              <w:rPr>
                <w:rFonts w:ascii="Calibri Light" w:hAnsi="Calibri Light" w:cs="Calibri Light"/>
                <w:b/>
                <w:sz w:val="20"/>
                <w:szCs w:val="20"/>
              </w:rPr>
              <w:t>16:</w:t>
            </w:r>
            <w:r w:rsidR="00437BB8">
              <w:rPr>
                <w:rFonts w:ascii="Calibri Light" w:hAnsi="Calibri Light" w:cs="Calibri Light"/>
                <w:b/>
                <w:sz w:val="20"/>
                <w:szCs w:val="20"/>
              </w:rPr>
              <w:t>45</w:t>
            </w:r>
          </w:p>
        </w:tc>
        <w:tc>
          <w:tcPr>
            <w:tcW w:w="7143" w:type="dxa"/>
          </w:tcPr>
          <w:p w14:paraId="16EFE9D1" w14:textId="625D329A" w:rsidR="00191F98" w:rsidRPr="00191F98" w:rsidRDefault="006207B7" w:rsidP="00191F98">
            <w:pPr>
              <w:pStyle w:val="NormalWeb"/>
              <w:spacing w:before="0" w:beforeAutospacing="0" w:after="0" w:afterAutospacing="0"/>
              <w:rPr>
                <w:rFonts w:ascii="Calibri Light" w:hAnsi="Calibri Light" w:cs="Calibri Light"/>
                <w:b/>
                <w:bCs/>
                <w:color w:val="00B050"/>
                <w:sz w:val="20"/>
                <w:szCs w:val="20"/>
                <w:u w:val="single"/>
              </w:rPr>
            </w:pPr>
            <w:r>
              <w:rPr>
                <w:rFonts w:ascii="Calibri Light" w:hAnsi="Calibri Light" w:cs="Calibri Light"/>
                <w:b/>
                <w:bCs/>
                <w:color w:val="00B050"/>
                <w:sz w:val="20"/>
                <w:szCs w:val="20"/>
                <w:u w:val="single"/>
              </w:rPr>
              <w:t xml:space="preserve">Beyond the Box: </w:t>
            </w:r>
            <w:r w:rsidR="00074532" w:rsidRPr="00191F98">
              <w:rPr>
                <w:rFonts w:ascii="Calibri Light" w:hAnsi="Calibri Light" w:cs="Calibri Light"/>
                <w:b/>
                <w:bCs/>
                <w:color w:val="00B050"/>
                <w:sz w:val="20"/>
                <w:szCs w:val="20"/>
                <w:u w:val="single"/>
              </w:rPr>
              <w:t>Uncommon Wisdom for the New-Age Retailer”</w:t>
            </w:r>
            <w:r w:rsidR="00B744E1">
              <w:rPr>
                <w:rFonts w:ascii="Calibri Light" w:hAnsi="Calibri Light" w:cs="Calibri Light"/>
                <w:b/>
                <w:bCs/>
                <w:color w:val="00B050"/>
                <w:sz w:val="20"/>
                <w:szCs w:val="20"/>
                <w:u w:val="single"/>
              </w:rPr>
              <w:t>- T</w:t>
            </w:r>
            <w:r w:rsidR="00F71EBC">
              <w:rPr>
                <w:rFonts w:ascii="Calibri Light" w:hAnsi="Calibri Light" w:cs="Calibri Light"/>
                <w:b/>
                <w:bCs/>
                <w:color w:val="00B050"/>
                <w:sz w:val="20"/>
                <w:szCs w:val="20"/>
                <w:u w:val="single"/>
              </w:rPr>
              <w:t>ED Talk</w:t>
            </w:r>
          </w:p>
          <w:p w14:paraId="55649B5D" w14:textId="3593EBD0" w:rsidR="00191F98" w:rsidRPr="00742F66" w:rsidRDefault="00191F98" w:rsidP="00191F98">
            <w:pPr>
              <w:pStyle w:val="NormalWeb"/>
              <w:spacing w:before="0" w:beforeAutospacing="0" w:after="0" w:afterAutospacing="0"/>
              <w:rPr>
                <w:rFonts w:ascii="Calibri Light" w:hAnsi="Calibri Light" w:cs="Calibri Light"/>
                <w:sz w:val="20"/>
                <w:szCs w:val="20"/>
              </w:rPr>
            </w:pPr>
            <w:r w:rsidRPr="00742F66">
              <w:rPr>
                <w:rFonts w:ascii="Calibri Light" w:hAnsi="Calibri Light" w:cs="Calibri Light"/>
                <w:sz w:val="20"/>
                <w:szCs w:val="20"/>
              </w:rPr>
              <w:t xml:space="preserve">Sometimes the most game-changing retail ideas don’t come from retail at all. In this thought-provoking session, we step outside the aisles and into the world of a trailblazer from another industry—be it tech, design, entertainment, or science. Through their unique lens, we’ll explore new models of innovation, human </w:t>
            </w:r>
            <w:r w:rsidR="00453944" w:rsidRPr="00742F66">
              <w:rPr>
                <w:rFonts w:ascii="Calibri Light" w:hAnsi="Calibri Light" w:cs="Calibri Light"/>
                <w:sz w:val="20"/>
                <w:szCs w:val="20"/>
              </w:rPr>
              <w:t>behaviour</w:t>
            </w:r>
            <w:r w:rsidRPr="00742F66">
              <w:rPr>
                <w:rFonts w:ascii="Calibri Light" w:hAnsi="Calibri Light" w:cs="Calibri Light"/>
                <w:sz w:val="20"/>
                <w:szCs w:val="20"/>
              </w:rPr>
              <w:t>, experience design, and disruption—lessons that can reshape the way we think about customers, spaces, and storytelling in retail.</w:t>
            </w:r>
          </w:p>
          <w:p w14:paraId="2C9C5E91" w14:textId="77777777" w:rsidR="00191F98" w:rsidRPr="00742F66" w:rsidRDefault="00191F98" w:rsidP="00191F98">
            <w:pPr>
              <w:pStyle w:val="NormalWeb"/>
              <w:spacing w:before="0" w:beforeAutospacing="0" w:after="0" w:afterAutospacing="0"/>
              <w:rPr>
                <w:rFonts w:ascii="Calibri Light" w:hAnsi="Calibri Light" w:cs="Calibri Light"/>
                <w:sz w:val="20"/>
                <w:szCs w:val="20"/>
              </w:rPr>
            </w:pPr>
            <w:r w:rsidRPr="00742F66">
              <w:rPr>
                <w:rFonts w:ascii="Calibri Light" w:hAnsi="Calibri Light" w:cs="Calibri Light"/>
                <w:sz w:val="20"/>
                <w:szCs w:val="20"/>
              </w:rPr>
              <w:t>Because inspiration doesn’t always wear a name tag—it often comes from those who see the world differently</w:t>
            </w:r>
          </w:p>
          <w:p w14:paraId="2E565F5B" w14:textId="77777777" w:rsidR="00CF147D" w:rsidRDefault="00CF147D" w:rsidP="00191F98">
            <w:pPr>
              <w:pStyle w:val="NormalWeb"/>
              <w:spacing w:before="0" w:beforeAutospacing="0" w:after="0" w:afterAutospacing="0"/>
              <w:rPr>
                <w:rFonts w:ascii="Calibri Light" w:hAnsi="Calibri Light" w:cs="Calibri Light"/>
                <w:color w:val="00B050"/>
                <w:sz w:val="20"/>
                <w:szCs w:val="20"/>
              </w:rPr>
            </w:pPr>
          </w:p>
          <w:p w14:paraId="7CEA192D" w14:textId="77777777" w:rsidR="00CF147D" w:rsidRDefault="00CF147D" w:rsidP="00191F98">
            <w:pPr>
              <w:pStyle w:val="NormalWeb"/>
              <w:spacing w:before="0" w:beforeAutospacing="0" w:after="0" w:afterAutospacing="0"/>
              <w:rPr>
                <w:rFonts w:ascii="Calibri Light" w:hAnsi="Calibri Light" w:cs="Calibri Light"/>
                <w:color w:val="00B050"/>
                <w:sz w:val="20"/>
                <w:szCs w:val="20"/>
              </w:rPr>
            </w:pPr>
            <w:proofErr w:type="gramStart"/>
            <w:r>
              <w:rPr>
                <w:rFonts w:ascii="Calibri Light" w:hAnsi="Calibri Light" w:cs="Calibri Light"/>
                <w:color w:val="00B050"/>
                <w:sz w:val="20"/>
                <w:szCs w:val="20"/>
              </w:rPr>
              <w:lastRenderedPageBreak/>
              <w:t>( Stay</w:t>
            </w:r>
            <w:proofErr w:type="gramEnd"/>
            <w:r>
              <w:rPr>
                <w:rFonts w:ascii="Calibri Light" w:hAnsi="Calibri Light" w:cs="Calibri Light"/>
                <w:color w:val="00B050"/>
                <w:sz w:val="20"/>
                <w:szCs w:val="20"/>
              </w:rPr>
              <w:t xml:space="preserve"> Tuned for more info) </w:t>
            </w:r>
          </w:p>
          <w:p w14:paraId="70B8C377" w14:textId="77777777" w:rsidR="0001073B" w:rsidRDefault="0001073B" w:rsidP="00191F98">
            <w:pPr>
              <w:pStyle w:val="NormalWeb"/>
              <w:spacing w:before="0" w:beforeAutospacing="0" w:after="0" w:afterAutospacing="0"/>
              <w:rPr>
                <w:rFonts w:ascii="Calibri Light" w:hAnsi="Calibri Light" w:cs="Calibri Light"/>
                <w:color w:val="00B050"/>
                <w:sz w:val="20"/>
                <w:szCs w:val="20"/>
              </w:rPr>
            </w:pPr>
          </w:p>
          <w:p w14:paraId="2C012D23" w14:textId="31C146E6" w:rsidR="00ED0F81" w:rsidRDefault="00ED0F81" w:rsidP="00191F98">
            <w:pPr>
              <w:pStyle w:val="NormalWeb"/>
              <w:spacing w:before="0" w:beforeAutospacing="0" w:after="0" w:afterAutospacing="0"/>
              <w:rPr>
                <w:rFonts w:ascii="Calibri Light" w:hAnsi="Calibri Light" w:cs="Calibri Light"/>
                <w:color w:val="00B050"/>
                <w:sz w:val="20"/>
                <w:szCs w:val="20"/>
              </w:rPr>
            </w:pPr>
          </w:p>
        </w:tc>
      </w:tr>
      <w:tr w:rsidR="00674DE3" w:rsidRPr="005212CD" w14:paraId="2E9E1D7D" w14:textId="77777777" w:rsidTr="00BA35D0">
        <w:trPr>
          <w:trHeight w:val="425"/>
        </w:trPr>
        <w:tc>
          <w:tcPr>
            <w:tcW w:w="2413" w:type="dxa"/>
          </w:tcPr>
          <w:p w14:paraId="4140B002" w14:textId="35D41358" w:rsidR="00674DE3" w:rsidRPr="005212CD" w:rsidRDefault="00674DE3" w:rsidP="00F41DF8">
            <w:pPr>
              <w:pStyle w:val="TableParagraph"/>
              <w:ind w:left="0"/>
              <w:rPr>
                <w:rFonts w:ascii="Calibri Light" w:hAnsi="Calibri Light" w:cs="Calibri Light"/>
                <w:b/>
                <w:sz w:val="20"/>
                <w:szCs w:val="20"/>
              </w:rPr>
            </w:pPr>
            <w:r>
              <w:rPr>
                <w:rFonts w:ascii="Calibri Light" w:hAnsi="Calibri Light" w:cs="Calibri Light"/>
                <w:b/>
                <w:sz w:val="20"/>
                <w:szCs w:val="20"/>
              </w:rPr>
              <w:lastRenderedPageBreak/>
              <w:t>16:45-17:</w:t>
            </w:r>
            <w:r w:rsidR="0087417E">
              <w:rPr>
                <w:rFonts w:ascii="Calibri Light" w:hAnsi="Calibri Light" w:cs="Calibri Light"/>
                <w:b/>
                <w:sz w:val="20"/>
                <w:szCs w:val="20"/>
              </w:rPr>
              <w:t>30</w:t>
            </w:r>
          </w:p>
        </w:tc>
        <w:tc>
          <w:tcPr>
            <w:tcW w:w="7143" w:type="dxa"/>
          </w:tcPr>
          <w:p w14:paraId="06F5B0D4" w14:textId="77777777" w:rsidR="00434961" w:rsidRPr="0065748A" w:rsidRDefault="003A4830" w:rsidP="00437BB8">
            <w:pPr>
              <w:pStyle w:val="NormalWeb"/>
              <w:spacing w:before="0" w:beforeAutospacing="0" w:after="0" w:afterAutospacing="0"/>
              <w:rPr>
                <w:rFonts w:ascii="Calibri Light" w:hAnsi="Calibri Light" w:cs="Calibri Light"/>
                <w:b/>
                <w:bCs/>
                <w:color w:val="00B050"/>
                <w:sz w:val="20"/>
                <w:szCs w:val="20"/>
                <w:u w:val="single"/>
              </w:rPr>
            </w:pPr>
            <w:r w:rsidRPr="0065748A">
              <w:rPr>
                <w:rFonts w:ascii="Calibri Light" w:hAnsi="Calibri Light" w:cs="Calibri Light"/>
                <w:b/>
                <w:bCs/>
                <w:color w:val="00B050"/>
                <w:sz w:val="20"/>
                <w:szCs w:val="20"/>
                <w:u w:val="single"/>
              </w:rPr>
              <w:t xml:space="preserve">The POWER Panel: </w:t>
            </w:r>
            <w:r w:rsidR="00453944" w:rsidRPr="0065748A">
              <w:rPr>
                <w:rFonts w:ascii="Calibri Light" w:hAnsi="Calibri Light" w:cs="Calibri Light"/>
                <w:b/>
                <w:bCs/>
                <w:color w:val="00B050"/>
                <w:sz w:val="20"/>
                <w:szCs w:val="20"/>
                <w:u w:val="single"/>
              </w:rPr>
              <w:t>“</w:t>
            </w:r>
            <w:r w:rsidRPr="0065748A">
              <w:rPr>
                <w:rFonts w:ascii="Calibri Light" w:hAnsi="Calibri Light" w:cs="Calibri Light"/>
                <w:b/>
                <w:bCs/>
                <w:color w:val="00B050"/>
                <w:sz w:val="20"/>
                <w:szCs w:val="20"/>
                <w:u w:val="single"/>
              </w:rPr>
              <w:t>Retail Titans on What’s Ne</w:t>
            </w:r>
            <w:r w:rsidR="00453944" w:rsidRPr="0065748A">
              <w:rPr>
                <w:rFonts w:ascii="Calibri Light" w:hAnsi="Calibri Light" w:cs="Calibri Light"/>
                <w:b/>
                <w:bCs/>
                <w:color w:val="00B050"/>
                <w:sz w:val="20"/>
                <w:szCs w:val="20"/>
                <w:u w:val="single"/>
              </w:rPr>
              <w:t>xt”</w:t>
            </w:r>
          </w:p>
          <w:p w14:paraId="26B61966" w14:textId="77777777" w:rsidR="00492F50" w:rsidRPr="0065748A" w:rsidRDefault="00492F50" w:rsidP="00437BB8">
            <w:pPr>
              <w:pStyle w:val="NormalWeb"/>
              <w:spacing w:before="0" w:beforeAutospacing="0" w:after="0" w:afterAutospacing="0"/>
              <w:rPr>
                <w:rFonts w:ascii="Calibri Light" w:hAnsi="Calibri Light" w:cs="Calibri Light"/>
                <w:b/>
                <w:bCs/>
                <w:color w:val="00B050"/>
                <w:sz w:val="20"/>
                <w:szCs w:val="20"/>
              </w:rPr>
            </w:pPr>
            <w:r w:rsidRPr="0065748A">
              <w:rPr>
                <w:rFonts w:ascii="Calibri Light" w:hAnsi="Calibri Light" w:cs="Calibri Light"/>
                <w:b/>
                <w:bCs/>
                <w:color w:val="00B050"/>
                <w:sz w:val="20"/>
                <w:szCs w:val="20"/>
              </w:rPr>
              <w:t>The Headline session of MAPIC India—where vision meets strategy, and disruption meets direction.</w:t>
            </w:r>
          </w:p>
          <w:p w14:paraId="67665882" w14:textId="42C835D0" w:rsidR="0065748A" w:rsidRPr="0065748A" w:rsidRDefault="005E115D" w:rsidP="0065748A">
            <w:pPr>
              <w:pStyle w:val="NormalWeb"/>
              <w:rPr>
                <w:rFonts w:ascii="Calibri Light" w:hAnsi="Calibri Light" w:cs="Calibri Light"/>
                <w:sz w:val="20"/>
                <w:szCs w:val="20"/>
              </w:rPr>
            </w:pPr>
            <w:r>
              <w:rPr>
                <w:rFonts w:ascii="Calibri Light" w:hAnsi="Calibri Light" w:cs="Calibri Light"/>
                <w:sz w:val="20"/>
                <w:szCs w:val="20"/>
              </w:rPr>
              <w:t xml:space="preserve">The session </w:t>
            </w:r>
            <w:r w:rsidR="0065748A" w:rsidRPr="0065748A">
              <w:rPr>
                <w:rFonts w:ascii="Calibri Light" w:hAnsi="Calibri Light" w:cs="Calibri Light"/>
                <w:sz w:val="20"/>
                <w:szCs w:val="20"/>
              </w:rPr>
              <w:t>brings together the most influential CEOs, founders</w:t>
            </w:r>
            <w:r>
              <w:rPr>
                <w:rFonts w:ascii="Calibri Light" w:hAnsi="Calibri Light" w:cs="Calibri Light"/>
                <w:sz w:val="20"/>
                <w:szCs w:val="20"/>
              </w:rPr>
              <w:t xml:space="preserve"> and</w:t>
            </w:r>
            <w:r w:rsidR="0065748A" w:rsidRPr="0065748A">
              <w:rPr>
                <w:rFonts w:ascii="Calibri Light" w:hAnsi="Calibri Light" w:cs="Calibri Light"/>
                <w:sz w:val="20"/>
                <w:szCs w:val="20"/>
              </w:rPr>
              <w:t xml:space="preserve"> leaders who are actively shaping the future of Indian retail. In a time of economic shifts, digital dominance, and changing consumer </w:t>
            </w:r>
            <w:r w:rsidR="0068560C" w:rsidRPr="0065748A">
              <w:rPr>
                <w:rFonts w:ascii="Calibri Light" w:hAnsi="Calibri Light" w:cs="Calibri Light"/>
                <w:sz w:val="20"/>
                <w:szCs w:val="20"/>
              </w:rPr>
              <w:t>behaviour</w:t>
            </w:r>
            <w:r w:rsidR="0065748A" w:rsidRPr="0065748A">
              <w:rPr>
                <w:rFonts w:ascii="Calibri Light" w:hAnsi="Calibri Light" w:cs="Calibri Light"/>
                <w:sz w:val="20"/>
                <w:szCs w:val="20"/>
              </w:rPr>
              <w:t>, these industry trailblazers will candidly discuss how they’re future-proofing their businesses—and the retail sector at large.</w:t>
            </w:r>
          </w:p>
          <w:p w14:paraId="0443073C" w14:textId="7160F6AF" w:rsidR="0065748A" w:rsidRP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The Big Bet: Where are India’s retail giants placing their next big investment—technology, talent, experience, or expansion?</w:t>
            </w:r>
          </w:p>
          <w:p w14:paraId="1A792BDE" w14:textId="2A2AFDB6" w:rsidR="0065748A" w:rsidRP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Consumer 3.0: How are they decoding the desires of the new-age Indian shopper?</w:t>
            </w:r>
          </w:p>
          <w:p w14:paraId="3594976D" w14:textId="5EE50B48" w:rsidR="0065748A" w:rsidRP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Phygital Playbooks: What’s working in blending offline presence with online precision?</w:t>
            </w:r>
          </w:p>
          <w:p w14:paraId="2081F7C8" w14:textId="5EAE7E5E" w:rsidR="0065748A" w:rsidRP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Sustainability &amp; Purpose: Is the boardroom finally walking the green talk?</w:t>
            </w:r>
          </w:p>
          <w:p w14:paraId="350B7C90" w14:textId="2B1E49CD" w:rsidR="0065748A" w:rsidRP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AI, Data &amp; Personalization: Are these tools truly transforming business, or still just buzzwords?</w:t>
            </w:r>
          </w:p>
          <w:p w14:paraId="62581C67" w14:textId="77777777" w:rsidR="0065748A" w:rsidRDefault="0065748A" w:rsidP="0068560C">
            <w:pPr>
              <w:pStyle w:val="NormalWeb"/>
              <w:numPr>
                <w:ilvl w:val="0"/>
                <w:numId w:val="33"/>
              </w:numPr>
              <w:rPr>
                <w:rFonts w:ascii="Calibri Light" w:hAnsi="Calibri Light" w:cs="Calibri Light"/>
                <w:sz w:val="20"/>
                <w:szCs w:val="20"/>
              </w:rPr>
            </w:pPr>
            <w:r w:rsidRPr="0065748A">
              <w:rPr>
                <w:rFonts w:ascii="Calibri Light" w:hAnsi="Calibri Light" w:cs="Calibri Light"/>
                <w:sz w:val="20"/>
                <w:szCs w:val="20"/>
              </w:rPr>
              <w:t>The India Advantage: What makes India the most exciting retail market globally—and how are these leaders capitalizing on it?</w:t>
            </w:r>
          </w:p>
          <w:p w14:paraId="69AD0B79" w14:textId="5EC9AB89" w:rsidR="009F0EA6" w:rsidRPr="0065748A" w:rsidRDefault="009F0EA6" w:rsidP="009F0EA6">
            <w:pPr>
              <w:pStyle w:val="NormalWeb"/>
              <w:rPr>
                <w:rFonts w:ascii="Calibri Light" w:hAnsi="Calibri Light" w:cs="Calibri Light"/>
                <w:sz w:val="20"/>
                <w:szCs w:val="20"/>
              </w:rPr>
            </w:pPr>
          </w:p>
        </w:tc>
      </w:tr>
      <w:tr w:rsidR="000F362C" w:rsidRPr="005212CD" w14:paraId="64B5B66D" w14:textId="77777777" w:rsidTr="00BA35D0">
        <w:trPr>
          <w:trHeight w:val="425"/>
        </w:trPr>
        <w:tc>
          <w:tcPr>
            <w:tcW w:w="2413" w:type="dxa"/>
          </w:tcPr>
          <w:p w14:paraId="546E5BC3" w14:textId="5FAC4FD9" w:rsidR="000F362C" w:rsidRPr="005212CD" w:rsidRDefault="000F362C" w:rsidP="00DF6DD3">
            <w:pPr>
              <w:pStyle w:val="TableParagraph"/>
              <w:ind w:left="0"/>
              <w:rPr>
                <w:rFonts w:ascii="Calibri Light" w:hAnsi="Calibri Light" w:cs="Calibri Light"/>
                <w:b/>
                <w:sz w:val="20"/>
                <w:szCs w:val="20"/>
              </w:rPr>
            </w:pPr>
            <w:r w:rsidRPr="005212CD">
              <w:rPr>
                <w:rFonts w:ascii="Calibri Light" w:hAnsi="Calibri Light" w:cs="Calibri Light"/>
                <w:b/>
                <w:sz w:val="20"/>
                <w:szCs w:val="20"/>
              </w:rPr>
              <w:t>1</w:t>
            </w:r>
            <w:r w:rsidR="00BD263E" w:rsidRPr="005212CD">
              <w:rPr>
                <w:rFonts w:ascii="Calibri Light" w:hAnsi="Calibri Light" w:cs="Calibri Light"/>
                <w:b/>
                <w:sz w:val="20"/>
                <w:szCs w:val="20"/>
              </w:rPr>
              <w:t>7:</w:t>
            </w:r>
            <w:r w:rsidR="00831A36">
              <w:rPr>
                <w:rFonts w:ascii="Calibri Light" w:hAnsi="Calibri Light" w:cs="Calibri Light"/>
                <w:b/>
                <w:sz w:val="20"/>
                <w:szCs w:val="20"/>
              </w:rPr>
              <w:t>4</w:t>
            </w:r>
            <w:r w:rsidR="0087417E">
              <w:rPr>
                <w:rFonts w:ascii="Calibri Light" w:hAnsi="Calibri Light" w:cs="Calibri Light"/>
                <w:b/>
                <w:sz w:val="20"/>
                <w:szCs w:val="20"/>
              </w:rPr>
              <w:t>0</w:t>
            </w:r>
            <w:r w:rsidR="00BD263E" w:rsidRPr="005212CD">
              <w:rPr>
                <w:rFonts w:ascii="Calibri Light" w:hAnsi="Calibri Light" w:cs="Calibri Light"/>
                <w:b/>
                <w:sz w:val="20"/>
                <w:szCs w:val="20"/>
              </w:rPr>
              <w:t>-18:</w:t>
            </w:r>
            <w:r w:rsidR="0087417E">
              <w:rPr>
                <w:rFonts w:ascii="Calibri Light" w:hAnsi="Calibri Light" w:cs="Calibri Light"/>
                <w:b/>
                <w:sz w:val="20"/>
                <w:szCs w:val="20"/>
              </w:rPr>
              <w:t>20</w:t>
            </w:r>
          </w:p>
        </w:tc>
        <w:tc>
          <w:tcPr>
            <w:tcW w:w="7143" w:type="dxa"/>
          </w:tcPr>
          <w:p w14:paraId="5579C3AE" w14:textId="77777777" w:rsidR="00B20B3B" w:rsidRDefault="00514725" w:rsidP="00532700">
            <w:pPr>
              <w:widowControl/>
              <w:autoSpaceDE/>
              <w:autoSpaceDN/>
              <w:rPr>
                <w:rFonts w:ascii="Calibri Light" w:hAnsi="Calibri Light" w:cs="Calibri Light"/>
                <w:b/>
                <w:bCs/>
                <w:color w:val="00B050"/>
                <w:sz w:val="20"/>
                <w:szCs w:val="20"/>
              </w:rPr>
            </w:pPr>
            <w:r>
              <w:rPr>
                <w:rFonts w:ascii="Calibri Light" w:hAnsi="Calibri Light" w:cs="Calibri Light"/>
                <w:b/>
                <w:bCs/>
                <w:color w:val="00B050"/>
                <w:sz w:val="20"/>
                <w:szCs w:val="20"/>
              </w:rPr>
              <w:t>Wrap up panel: Retail with a Soul: The south India retail story</w:t>
            </w:r>
          </w:p>
          <w:p w14:paraId="057424F6" w14:textId="77777777" w:rsidR="004F4AFB" w:rsidRDefault="004F4AFB" w:rsidP="00532700">
            <w:pPr>
              <w:widowControl/>
              <w:autoSpaceDE/>
              <w:autoSpaceDN/>
              <w:rPr>
                <w:rFonts w:ascii="Calibri Light" w:hAnsi="Calibri Light" w:cs="Calibri Light"/>
                <w:b/>
                <w:bCs/>
                <w:color w:val="00B050"/>
                <w:sz w:val="20"/>
                <w:szCs w:val="20"/>
              </w:rPr>
            </w:pPr>
          </w:p>
          <w:p w14:paraId="250785CB" w14:textId="77777777" w:rsidR="004F4AFB" w:rsidRPr="004F4AFB" w:rsidRDefault="004F4AFB" w:rsidP="004F4AFB">
            <w:pPr>
              <w:widowControl/>
              <w:autoSpaceDE/>
              <w:autoSpaceDN/>
              <w:rPr>
                <w:rFonts w:ascii="Calibri Light" w:hAnsi="Calibri Light" w:cs="Calibri Light"/>
                <w:sz w:val="20"/>
                <w:szCs w:val="20"/>
              </w:rPr>
            </w:pPr>
            <w:r w:rsidRPr="004F4AFB">
              <w:rPr>
                <w:rFonts w:ascii="Calibri Light" w:hAnsi="Calibri Light" w:cs="Calibri Light"/>
                <w:sz w:val="20"/>
                <w:szCs w:val="20"/>
              </w:rPr>
              <w:t>In this landmark session, the rest of India meets the South.</w:t>
            </w:r>
          </w:p>
          <w:p w14:paraId="3AFC5C83" w14:textId="2CA47DB6" w:rsidR="004F4AFB" w:rsidRDefault="004F4AFB" w:rsidP="004F4AFB">
            <w:pPr>
              <w:widowControl/>
              <w:autoSpaceDE/>
              <w:autoSpaceDN/>
              <w:rPr>
                <w:rFonts w:ascii="Calibri Light" w:hAnsi="Calibri Light" w:cs="Calibri Light"/>
                <w:sz w:val="20"/>
                <w:szCs w:val="20"/>
              </w:rPr>
            </w:pPr>
            <w:r w:rsidRPr="004F4AFB">
              <w:rPr>
                <w:rFonts w:ascii="Calibri Light" w:hAnsi="Calibri Light" w:cs="Calibri Light"/>
                <w:sz w:val="20"/>
                <w:szCs w:val="20"/>
              </w:rPr>
              <w:t xml:space="preserve">We bring together iconic and emerging South Indian retail leaders who are shaping everything from fashion and jewelry to grocery, electronics, and homegrown D2C. This panel will </w:t>
            </w:r>
            <w:proofErr w:type="spellStart"/>
            <w:r w:rsidRPr="004F4AFB">
              <w:rPr>
                <w:rFonts w:ascii="Calibri Light" w:hAnsi="Calibri Light" w:cs="Calibri Light"/>
                <w:sz w:val="20"/>
                <w:szCs w:val="20"/>
              </w:rPr>
              <w:t>decode</w:t>
            </w:r>
            <w:proofErr w:type="spellEnd"/>
            <w:r w:rsidRPr="004F4AFB">
              <w:rPr>
                <w:rFonts w:ascii="Calibri Light" w:hAnsi="Calibri Light" w:cs="Calibri Light"/>
                <w:sz w:val="20"/>
                <w:szCs w:val="20"/>
              </w:rPr>
              <w:t xml:space="preserve"> how South India’s retail DNA—steeped in culture, values, and innovation—offers valuable lessons for the national and global stage.</w:t>
            </w:r>
          </w:p>
          <w:p w14:paraId="57E275CD" w14:textId="77777777" w:rsidR="0078496C" w:rsidRDefault="0078496C" w:rsidP="004F4AFB">
            <w:pPr>
              <w:widowControl/>
              <w:autoSpaceDE/>
              <w:autoSpaceDN/>
              <w:rPr>
                <w:rFonts w:ascii="Calibri Light" w:hAnsi="Calibri Light" w:cs="Calibri Light"/>
                <w:sz w:val="20"/>
                <w:szCs w:val="20"/>
              </w:rPr>
            </w:pPr>
          </w:p>
          <w:p w14:paraId="6FD89DF0" w14:textId="14D97C3D" w:rsidR="0078496C" w:rsidRDefault="0078496C" w:rsidP="004F4AFB">
            <w:pPr>
              <w:widowControl/>
              <w:autoSpaceDE/>
              <w:autoSpaceDN/>
              <w:rPr>
                <w:rFonts w:ascii="Calibri Light" w:hAnsi="Calibri Light" w:cs="Calibri Light"/>
                <w:sz w:val="20"/>
                <w:szCs w:val="20"/>
              </w:rPr>
            </w:pPr>
            <w:r>
              <w:rPr>
                <w:rFonts w:ascii="Calibri Light" w:hAnsi="Calibri Light" w:cs="Calibri Light"/>
                <w:sz w:val="20"/>
                <w:szCs w:val="20"/>
              </w:rPr>
              <w:t>Key discussion points:</w:t>
            </w:r>
          </w:p>
          <w:p w14:paraId="2224A336" w14:textId="24C37ECF" w:rsidR="0078496C" w:rsidRPr="00A35DB3" w:rsidRDefault="0078496C" w:rsidP="00A35DB3">
            <w:pPr>
              <w:pStyle w:val="ListParagraph"/>
              <w:widowControl/>
              <w:numPr>
                <w:ilvl w:val="0"/>
                <w:numId w:val="37"/>
              </w:numPr>
              <w:autoSpaceDE/>
              <w:autoSpaceDN/>
              <w:rPr>
                <w:rFonts w:ascii="Calibri Light" w:hAnsi="Calibri Light" w:cs="Calibri Light"/>
                <w:sz w:val="20"/>
                <w:szCs w:val="20"/>
              </w:rPr>
            </w:pPr>
            <w:r w:rsidRPr="00A35DB3">
              <w:rPr>
                <w:rFonts w:ascii="Calibri Light" w:hAnsi="Calibri Light" w:cs="Calibri Light"/>
                <w:sz w:val="20"/>
                <w:szCs w:val="20"/>
              </w:rPr>
              <w:t>How traditional businesses are becoming tech-first and omnichannel</w:t>
            </w:r>
          </w:p>
          <w:p w14:paraId="2CC81CCB" w14:textId="1CE9C1DC" w:rsidR="0078496C" w:rsidRPr="00A35DB3" w:rsidRDefault="0078496C" w:rsidP="00A35DB3">
            <w:pPr>
              <w:pStyle w:val="ListParagraph"/>
              <w:widowControl/>
              <w:numPr>
                <w:ilvl w:val="0"/>
                <w:numId w:val="37"/>
              </w:numPr>
              <w:autoSpaceDE/>
              <w:autoSpaceDN/>
              <w:rPr>
                <w:rFonts w:ascii="Calibri Light" w:hAnsi="Calibri Light" w:cs="Calibri Light"/>
                <w:sz w:val="20"/>
                <w:szCs w:val="20"/>
              </w:rPr>
            </w:pPr>
            <w:r w:rsidRPr="00A35DB3">
              <w:rPr>
                <w:rFonts w:ascii="Calibri Light" w:hAnsi="Calibri Light" w:cs="Calibri Light"/>
                <w:sz w:val="20"/>
                <w:szCs w:val="20"/>
              </w:rPr>
              <w:t xml:space="preserve">How </w:t>
            </w:r>
            <w:proofErr w:type="gramStart"/>
            <w:r w:rsidRPr="00A35DB3">
              <w:rPr>
                <w:rFonts w:ascii="Calibri Light" w:hAnsi="Calibri Light" w:cs="Calibri Light"/>
                <w:sz w:val="20"/>
                <w:szCs w:val="20"/>
              </w:rPr>
              <w:t>deep</w:t>
            </w:r>
            <w:proofErr w:type="gramEnd"/>
            <w:r w:rsidRPr="00A35DB3">
              <w:rPr>
                <w:rFonts w:ascii="Calibri Light" w:hAnsi="Calibri Light" w:cs="Calibri Light"/>
                <w:sz w:val="20"/>
                <w:szCs w:val="20"/>
              </w:rPr>
              <w:t xml:space="preserve"> </w:t>
            </w:r>
            <w:proofErr w:type="gramStart"/>
            <w:r w:rsidRPr="00A35DB3">
              <w:rPr>
                <w:rFonts w:ascii="Calibri Light" w:hAnsi="Calibri Light" w:cs="Calibri Light"/>
                <w:sz w:val="20"/>
                <w:szCs w:val="20"/>
              </w:rPr>
              <w:t>customer</w:t>
            </w:r>
            <w:proofErr w:type="gramEnd"/>
            <w:r w:rsidRPr="00A35DB3">
              <w:rPr>
                <w:rFonts w:ascii="Calibri Light" w:hAnsi="Calibri Light" w:cs="Calibri Light"/>
                <w:sz w:val="20"/>
                <w:szCs w:val="20"/>
              </w:rPr>
              <w:t xml:space="preserve"> connect powers expansion strategies</w:t>
            </w:r>
          </w:p>
          <w:p w14:paraId="5E03CB34" w14:textId="2EC19DC6" w:rsidR="00A35DB3" w:rsidRPr="00A35DB3" w:rsidRDefault="00A35DB3" w:rsidP="00A35DB3">
            <w:pPr>
              <w:pStyle w:val="ListParagraph"/>
              <w:widowControl/>
              <w:numPr>
                <w:ilvl w:val="0"/>
                <w:numId w:val="37"/>
              </w:numPr>
              <w:autoSpaceDE/>
              <w:autoSpaceDN/>
              <w:rPr>
                <w:rFonts w:ascii="Calibri Light" w:hAnsi="Calibri Light" w:cs="Calibri Light"/>
                <w:sz w:val="20"/>
                <w:szCs w:val="20"/>
              </w:rPr>
            </w:pPr>
            <w:r w:rsidRPr="00A35DB3">
              <w:rPr>
                <w:rFonts w:ascii="Calibri Light" w:hAnsi="Calibri Light" w:cs="Calibri Light"/>
                <w:sz w:val="20"/>
                <w:szCs w:val="20"/>
              </w:rPr>
              <w:t>Gold, Sarees &amp; Smart Homes: Categories South India dominates and reinvents</w:t>
            </w:r>
          </w:p>
          <w:p w14:paraId="1330EE47" w14:textId="76816593" w:rsidR="00A35DB3" w:rsidRPr="00A35DB3" w:rsidRDefault="00A35DB3" w:rsidP="00A35DB3">
            <w:pPr>
              <w:pStyle w:val="ListParagraph"/>
              <w:widowControl/>
              <w:numPr>
                <w:ilvl w:val="0"/>
                <w:numId w:val="37"/>
              </w:numPr>
              <w:autoSpaceDE/>
              <w:autoSpaceDN/>
              <w:rPr>
                <w:rFonts w:ascii="Calibri Light" w:hAnsi="Calibri Light" w:cs="Calibri Light"/>
                <w:sz w:val="20"/>
                <w:szCs w:val="20"/>
              </w:rPr>
            </w:pPr>
            <w:r w:rsidRPr="00A35DB3">
              <w:rPr>
                <w:rFonts w:ascii="Calibri Light" w:hAnsi="Calibri Light" w:cs="Calibri Light"/>
                <w:sz w:val="20"/>
                <w:szCs w:val="20"/>
              </w:rPr>
              <w:t>Family-Run, Future-Ready: Why South’s retail dynasties are built to last</w:t>
            </w:r>
          </w:p>
          <w:p w14:paraId="17B20867" w14:textId="36B03F78" w:rsidR="00A35DB3" w:rsidRPr="00A35DB3" w:rsidRDefault="00A35DB3" w:rsidP="00A35DB3">
            <w:pPr>
              <w:pStyle w:val="ListParagraph"/>
              <w:widowControl/>
              <w:numPr>
                <w:ilvl w:val="0"/>
                <w:numId w:val="37"/>
              </w:numPr>
              <w:autoSpaceDE/>
              <w:autoSpaceDN/>
              <w:rPr>
                <w:rFonts w:ascii="Calibri Light" w:hAnsi="Calibri Light" w:cs="Calibri Light"/>
                <w:sz w:val="20"/>
                <w:szCs w:val="20"/>
              </w:rPr>
            </w:pPr>
            <w:r w:rsidRPr="00A35DB3">
              <w:rPr>
                <w:rFonts w:ascii="Calibri Light" w:hAnsi="Calibri Light" w:cs="Calibri Light"/>
                <w:sz w:val="20"/>
                <w:szCs w:val="20"/>
              </w:rPr>
              <w:t xml:space="preserve">How </w:t>
            </w:r>
            <w:proofErr w:type="gramStart"/>
            <w:r w:rsidRPr="00A35DB3">
              <w:rPr>
                <w:rFonts w:ascii="Calibri Light" w:hAnsi="Calibri Light" w:cs="Calibri Light"/>
                <w:sz w:val="20"/>
                <w:szCs w:val="20"/>
              </w:rPr>
              <w:t>deep</w:t>
            </w:r>
            <w:proofErr w:type="gramEnd"/>
            <w:r w:rsidRPr="00A35DB3">
              <w:rPr>
                <w:rFonts w:ascii="Calibri Light" w:hAnsi="Calibri Light" w:cs="Calibri Light"/>
                <w:sz w:val="20"/>
                <w:szCs w:val="20"/>
              </w:rPr>
              <w:t xml:space="preserve"> </w:t>
            </w:r>
            <w:proofErr w:type="gramStart"/>
            <w:r w:rsidRPr="00A35DB3">
              <w:rPr>
                <w:rFonts w:ascii="Calibri Light" w:hAnsi="Calibri Light" w:cs="Calibri Light"/>
                <w:sz w:val="20"/>
                <w:szCs w:val="20"/>
              </w:rPr>
              <w:t>customer</w:t>
            </w:r>
            <w:proofErr w:type="gramEnd"/>
            <w:r w:rsidRPr="00A35DB3">
              <w:rPr>
                <w:rFonts w:ascii="Calibri Light" w:hAnsi="Calibri Light" w:cs="Calibri Light"/>
                <w:sz w:val="20"/>
                <w:szCs w:val="20"/>
              </w:rPr>
              <w:t xml:space="preserve"> connect powers expansion strategies</w:t>
            </w:r>
          </w:p>
          <w:p w14:paraId="28C33ADB" w14:textId="4AC18B62" w:rsidR="00514725" w:rsidRPr="00532700" w:rsidRDefault="00514725" w:rsidP="00532700">
            <w:pPr>
              <w:widowControl/>
              <w:autoSpaceDE/>
              <w:autoSpaceDN/>
              <w:rPr>
                <w:rFonts w:ascii="Calibri Light" w:hAnsi="Calibri Light" w:cs="Calibri Light"/>
                <w:b/>
                <w:bCs/>
                <w:color w:val="00B050"/>
                <w:sz w:val="20"/>
                <w:szCs w:val="20"/>
              </w:rPr>
            </w:pPr>
          </w:p>
        </w:tc>
      </w:tr>
      <w:tr w:rsidR="00397FA4" w:rsidRPr="005212CD" w14:paraId="050C015C" w14:textId="77777777" w:rsidTr="00BA35D0">
        <w:trPr>
          <w:trHeight w:val="422"/>
        </w:trPr>
        <w:tc>
          <w:tcPr>
            <w:tcW w:w="2413" w:type="dxa"/>
            <w:noWrap/>
          </w:tcPr>
          <w:p w14:paraId="62EA77A1" w14:textId="77777777" w:rsidR="00E06F7B" w:rsidRPr="005212CD" w:rsidRDefault="00E06F7B" w:rsidP="00E06F7B">
            <w:pPr>
              <w:pStyle w:val="TableParagraph"/>
              <w:spacing w:before="2"/>
              <w:ind w:left="0"/>
              <w:rPr>
                <w:rFonts w:ascii="Calibri Light" w:hAnsi="Calibri Light" w:cs="Calibri Light"/>
                <w:b/>
                <w:sz w:val="20"/>
                <w:szCs w:val="20"/>
              </w:rPr>
            </w:pPr>
          </w:p>
        </w:tc>
        <w:tc>
          <w:tcPr>
            <w:tcW w:w="7143" w:type="dxa"/>
          </w:tcPr>
          <w:p w14:paraId="57FC4C67" w14:textId="77777777" w:rsidR="00E06F7B" w:rsidRPr="005212CD" w:rsidRDefault="00E06F7B" w:rsidP="00E06F7B">
            <w:pPr>
              <w:pStyle w:val="TableParagraph"/>
              <w:spacing w:before="2" w:line="254" w:lineRule="auto"/>
              <w:ind w:left="0" w:right="107"/>
              <w:rPr>
                <w:rFonts w:ascii="Calibri Light" w:hAnsi="Calibri Light" w:cs="Calibri Light"/>
                <w:b/>
                <w:color w:val="FF0000"/>
                <w:w w:val="90"/>
                <w:sz w:val="20"/>
                <w:szCs w:val="20"/>
              </w:rPr>
            </w:pPr>
            <w:r w:rsidRPr="005212CD">
              <w:rPr>
                <w:rFonts w:ascii="Calibri Light" w:hAnsi="Calibri Light" w:cs="Calibri Light"/>
                <w:b/>
                <w:color w:val="FF0000"/>
                <w:sz w:val="20"/>
                <w:szCs w:val="20"/>
              </w:rPr>
              <w:t>End of Day-1</w:t>
            </w:r>
          </w:p>
        </w:tc>
      </w:tr>
      <w:tr w:rsidR="00397FA4" w:rsidRPr="005212CD" w14:paraId="68668CE4" w14:textId="77777777" w:rsidTr="00BA35D0">
        <w:trPr>
          <w:trHeight w:val="417"/>
        </w:trPr>
        <w:tc>
          <w:tcPr>
            <w:tcW w:w="2413" w:type="dxa"/>
            <w:noWrap/>
          </w:tcPr>
          <w:p w14:paraId="389CD627" w14:textId="77777777" w:rsidR="00E06F7B" w:rsidRPr="005212CD" w:rsidRDefault="00E06F7B" w:rsidP="00E06F7B">
            <w:pPr>
              <w:pStyle w:val="TableParagraph"/>
              <w:spacing w:before="2"/>
              <w:ind w:left="0"/>
              <w:rPr>
                <w:rFonts w:ascii="Calibri Light" w:hAnsi="Calibri Light" w:cs="Calibri Light"/>
                <w:b/>
                <w:color w:val="00B050"/>
                <w:sz w:val="20"/>
                <w:szCs w:val="20"/>
              </w:rPr>
            </w:pPr>
            <w:r w:rsidRPr="005212CD">
              <w:rPr>
                <w:rFonts w:ascii="Calibri Light" w:hAnsi="Calibri Light" w:cs="Calibri Light"/>
                <w:b/>
                <w:color w:val="00B050"/>
                <w:sz w:val="20"/>
                <w:szCs w:val="20"/>
              </w:rPr>
              <w:t>Day 2</w:t>
            </w:r>
          </w:p>
          <w:p w14:paraId="73D064B1" w14:textId="2C661DFD" w:rsidR="00E06F7B" w:rsidRPr="005212CD" w:rsidRDefault="00433F50" w:rsidP="00E06F7B">
            <w:pPr>
              <w:pStyle w:val="TableParagraph"/>
              <w:spacing w:before="2"/>
              <w:ind w:left="0"/>
              <w:rPr>
                <w:rFonts w:ascii="Calibri Light" w:hAnsi="Calibri Light" w:cs="Calibri Light"/>
                <w:b/>
                <w:color w:val="00B050"/>
                <w:sz w:val="20"/>
                <w:szCs w:val="20"/>
              </w:rPr>
            </w:pPr>
            <w:proofErr w:type="gramStart"/>
            <w:r w:rsidRPr="005212CD">
              <w:rPr>
                <w:rFonts w:ascii="Calibri Light" w:hAnsi="Calibri Light" w:cs="Calibri Light"/>
                <w:b/>
                <w:color w:val="00B050"/>
                <w:sz w:val="20"/>
                <w:szCs w:val="20"/>
              </w:rPr>
              <w:t xml:space="preserve">( </w:t>
            </w:r>
            <w:r w:rsidR="008067B1">
              <w:rPr>
                <w:rFonts w:ascii="Calibri Light" w:hAnsi="Calibri Light" w:cs="Calibri Light"/>
                <w:b/>
                <w:color w:val="00B050"/>
                <w:sz w:val="20"/>
                <w:szCs w:val="20"/>
              </w:rPr>
              <w:t>Wednesday</w:t>
            </w:r>
            <w:proofErr w:type="gramEnd"/>
            <w:r w:rsidRPr="005212CD">
              <w:rPr>
                <w:rFonts w:ascii="Calibri Light" w:hAnsi="Calibri Light" w:cs="Calibri Light"/>
                <w:b/>
                <w:color w:val="00B050"/>
                <w:sz w:val="20"/>
                <w:szCs w:val="20"/>
              </w:rPr>
              <w:t xml:space="preserve"> 1</w:t>
            </w:r>
            <w:r w:rsidR="008067B1">
              <w:rPr>
                <w:rFonts w:ascii="Calibri Light" w:hAnsi="Calibri Light" w:cs="Calibri Light"/>
                <w:b/>
                <w:color w:val="00B050"/>
                <w:sz w:val="20"/>
                <w:szCs w:val="20"/>
              </w:rPr>
              <w:t>7</w:t>
            </w:r>
            <w:r w:rsidRPr="005212CD">
              <w:rPr>
                <w:rFonts w:ascii="Calibri Light" w:hAnsi="Calibri Light" w:cs="Calibri Light"/>
                <w:b/>
                <w:color w:val="00B050"/>
                <w:sz w:val="20"/>
                <w:szCs w:val="20"/>
                <w:vertAlign w:val="superscript"/>
              </w:rPr>
              <w:t>th</w:t>
            </w:r>
            <w:r w:rsidRPr="005212CD">
              <w:rPr>
                <w:rFonts w:ascii="Calibri Light" w:hAnsi="Calibri Light" w:cs="Calibri Light"/>
                <w:b/>
                <w:color w:val="00B050"/>
                <w:sz w:val="20"/>
                <w:szCs w:val="20"/>
              </w:rPr>
              <w:t xml:space="preserve"> September) </w:t>
            </w:r>
          </w:p>
        </w:tc>
        <w:tc>
          <w:tcPr>
            <w:tcW w:w="7143" w:type="dxa"/>
          </w:tcPr>
          <w:p w14:paraId="2FB7D323" w14:textId="6FCBA230" w:rsidR="007E1A53" w:rsidRPr="00585D46" w:rsidRDefault="00E06F7B" w:rsidP="004E48B2">
            <w:pPr>
              <w:pStyle w:val="TableParagraph"/>
              <w:spacing w:line="290" w:lineRule="atLeast"/>
              <w:ind w:left="0"/>
              <w:rPr>
                <w:rFonts w:ascii="Calibri Light" w:hAnsi="Calibri Light" w:cs="Calibri Light"/>
                <w:b/>
                <w:color w:val="FF0000"/>
                <w:spacing w:val="-3"/>
                <w:w w:val="90"/>
                <w:sz w:val="20"/>
                <w:szCs w:val="20"/>
              </w:rPr>
            </w:pPr>
            <w:proofErr w:type="spellStart"/>
            <w:proofErr w:type="gramStart"/>
            <w:r w:rsidRPr="00585D46">
              <w:rPr>
                <w:rFonts w:ascii="Calibri Light" w:hAnsi="Calibri Light" w:cs="Calibri Light"/>
                <w:b/>
                <w:color w:val="FF0000"/>
                <w:spacing w:val="-3"/>
                <w:w w:val="90"/>
                <w:sz w:val="20"/>
                <w:szCs w:val="20"/>
              </w:rPr>
              <w:t>Mapic</w:t>
            </w:r>
            <w:proofErr w:type="spellEnd"/>
            <w:r w:rsidRPr="00585D46">
              <w:rPr>
                <w:rFonts w:ascii="Calibri Light" w:hAnsi="Calibri Light" w:cs="Calibri Light"/>
                <w:b/>
                <w:color w:val="FF0000"/>
                <w:spacing w:val="-3"/>
                <w:w w:val="90"/>
                <w:sz w:val="20"/>
                <w:szCs w:val="20"/>
              </w:rPr>
              <w:t xml:space="preserve">  India</w:t>
            </w:r>
            <w:proofErr w:type="gramEnd"/>
            <w:r w:rsidRPr="00585D46">
              <w:rPr>
                <w:rFonts w:ascii="Calibri Light" w:hAnsi="Calibri Light" w:cs="Calibri Light"/>
                <w:b/>
                <w:color w:val="FF0000"/>
                <w:spacing w:val="-3"/>
                <w:w w:val="90"/>
                <w:sz w:val="20"/>
                <w:szCs w:val="20"/>
              </w:rPr>
              <w:t xml:space="preserve"> 202</w:t>
            </w:r>
            <w:r w:rsidR="00585D46" w:rsidRPr="00585D46">
              <w:rPr>
                <w:rFonts w:ascii="Calibri Light" w:hAnsi="Calibri Light" w:cs="Calibri Light"/>
                <w:b/>
                <w:color w:val="FF0000"/>
                <w:spacing w:val="-3"/>
                <w:w w:val="90"/>
                <w:sz w:val="20"/>
                <w:szCs w:val="20"/>
              </w:rPr>
              <w:t>5</w:t>
            </w:r>
          </w:p>
          <w:p w14:paraId="37238308" w14:textId="3B25BDF2" w:rsidR="001725EA" w:rsidRPr="00585D46" w:rsidRDefault="00E60227" w:rsidP="008067B1">
            <w:pPr>
              <w:pStyle w:val="TableParagraph"/>
              <w:spacing w:before="5"/>
              <w:ind w:left="0"/>
              <w:rPr>
                <w:rFonts w:ascii="Calibri Light" w:hAnsi="Calibri Light" w:cs="Calibri Light"/>
                <w:b/>
                <w:color w:val="FF0000"/>
                <w:w w:val="95"/>
                <w:sz w:val="20"/>
                <w:szCs w:val="20"/>
                <w:u w:val="single"/>
              </w:rPr>
            </w:pPr>
            <w:proofErr w:type="gramStart"/>
            <w:r w:rsidRPr="00585D46">
              <w:rPr>
                <w:rFonts w:ascii="Calibri Light" w:hAnsi="Calibri Light" w:cs="Calibri Light"/>
                <w:b/>
                <w:color w:val="FF0000"/>
                <w:w w:val="95"/>
                <w:sz w:val="20"/>
                <w:szCs w:val="20"/>
                <w:u w:val="single"/>
              </w:rPr>
              <w:t>Theme::</w:t>
            </w:r>
            <w:proofErr w:type="gramEnd"/>
            <w:r w:rsidRPr="00585D46">
              <w:rPr>
                <w:rFonts w:ascii="Calibri Light" w:hAnsi="Calibri Light" w:cs="Calibri Light"/>
                <w:b/>
                <w:color w:val="FF0000"/>
                <w:w w:val="95"/>
                <w:sz w:val="20"/>
                <w:szCs w:val="20"/>
                <w:u w:val="single"/>
              </w:rPr>
              <w:t xml:space="preserve"> “Next-Gen Retail: Navigating Disruption and Seizing Opportunities </w:t>
            </w:r>
          </w:p>
        </w:tc>
      </w:tr>
      <w:tr w:rsidR="00F4345C" w:rsidRPr="005212CD" w14:paraId="22B2EB5C" w14:textId="77777777" w:rsidTr="00BA35D0">
        <w:trPr>
          <w:trHeight w:val="417"/>
        </w:trPr>
        <w:tc>
          <w:tcPr>
            <w:tcW w:w="2413" w:type="dxa"/>
            <w:noWrap/>
          </w:tcPr>
          <w:p w14:paraId="00E9A8BD" w14:textId="3D72AE9B" w:rsidR="00F4345C" w:rsidRPr="005212CD" w:rsidRDefault="00F4345C" w:rsidP="00E06F7B">
            <w:pPr>
              <w:pStyle w:val="TableParagraph"/>
              <w:spacing w:before="2"/>
              <w:ind w:left="0"/>
              <w:rPr>
                <w:rFonts w:ascii="Calibri Light" w:hAnsi="Calibri Light" w:cs="Calibri Light"/>
                <w:b/>
                <w:color w:val="00B050"/>
                <w:sz w:val="20"/>
                <w:szCs w:val="20"/>
              </w:rPr>
            </w:pPr>
            <w:r>
              <w:rPr>
                <w:rFonts w:ascii="Calibri Light" w:hAnsi="Calibri Light" w:cs="Calibri Light"/>
                <w:b/>
                <w:color w:val="00B050"/>
                <w:sz w:val="20"/>
                <w:szCs w:val="20"/>
              </w:rPr>
              <w:t>10:30-11:00</w:t>
            </w:r>
          </w:p>
        </w:tc>
        <w:tc>
          <w:tcPr>
            <w:tcW w:w="7143" w:type="dxa"/>
          </w:tcPr>
          <w:p w14:paraId="1EFB1DCC" w14:textId="0030841F" w:rsidR="00F4345C" w:rsidRPr="005212CD" w:rsidRDefault="00BE544C" w:rsidP="004E48B2">
            <w:pPr>
              <w:pStyle w:val="TableParagraph"/>
              <w:spacing w:line="290" w:lineRule="atLeast"/>
              <w:ind w:left="0"/>
              <w:rPr>
                <w:rFonts w:ascii="Calibri Light" w:hAnsi="Calibri Light" w:cs="Calibri Light"/>
                <w:b/>
                <w:spacing w:val="-3"/>
                <w:w w:val="90"/>
                <w:sz w:val="20"/>
                <w:szCs w:val="20"/>
              </w:rPr>
            </w:pPr>
            <w:proofErr w:type="gramStart"/>
            <w:r>
              <w:rPr>
                <w:rFonts w:ascii="Calibri Light" w:hAnsi="Calibri Light" w:cs="Calibri Light"/>
                <w:b/>
                <w:spacing w:val="-3"/>
                <w:w w:val="90"/>
                <w:sz w:val="20"/>
                <w:szCs w:val="20"/>
              </w:rPr>
              <w:t>Welcom</w:t>
            </w:r>
            <w:r w:rsidR="0015059D">
              <w:rPr>
                <w:rFonts w:ascii="Calibri Light" w:hAnsi="Calibri Light" w:cs="Calibri Light"/>
                <w:b/>
                <w:spacing w:val="-3"/>
                <w:w w:val="90"/>
                <w:sz w:val="20"/>
                <w:szCs w:val="20"/>
              </w:rPr>
              <w:t xml:space="preserve">ing </w:t>
            </w:r>
            <w:r>
              <w:rPr>
                <w:rFonts w:ascii="Calibri Light" w:hAnsi="Calibri Light" w:cs="Calibri Light"/>
                <w:b/>
                <w:spacing w:val="-3"/>
                <w:w w:val="90"/>
                <w:sz w:val="20"/>
                <w:szCs w:val="20"/>
              </w:rPr>
              <w:t xml:space="preserve"> Act</w:t>
            </w:r>
            <w:proofErr w:type="gramEnd"/>
            <w:r>
              <w:rPr>
                <w:rFonts w:ascii="Calibri Light" w:hAnsi="Calibri Light" w:cs="Calibri Light"/>
                <w:b/>
                <w:spacing w:val="-3"/>
                <w:w w:val="90"/>
                <w:sz w:val="20"/>
                <w:szCs w:val="20"/>
              </w:rPr>
              <w:t xml:space="preserve"> </w:t>
            </w:r>
          </w:p>
        </w:tc>
      </w:tr>
      <w:tr w:rsidR="00C9122C" w:rsidRPr="005212CD" w14:paraId="36E5414C" w14:textId="77777777" w:rsidTr="00BA35D0">
        <w:trPr>
          <w:trHeight w:val="417"/>
        </w:trPr>
        <w:tc>
          <w:tcPr>
            <w:tcW w:w="2413" w:type="dxa"/>
            <w:noWrap/>
          </w:tcPr>
          <w:p w14:paraId="2D22714C" w14:textId="6C7AB6DB" w:rsidR="00C9122C" w:rsidRPr="005212CD" w:rsidRDefault="00C9122C" w:rsidP="00E06F7B">
            <w:pPr>
              <w:pStyle w:val="TableParagraph"/>
              <w:spacing w:before="2"/>
              <w:ind w:left="0"/>
              <w:rPr>
                <w:rFonts w:ascii="Calibri Light" w:hAnsi="Calibri Light" w:cs="Calibri Light"/>
                <w:b/>
                <w:color w:val="00B050"/>
                <w:sz w:val="20"/>
                <w:szCs w:val="20"/>
              </w:rPr>
            </w:pPr>
            <w:r>
              <w:rPr>
                <w:rFonts w:ascii="Calibri Light" w:hAnsi="Calibri Light" w:cs="Calibri Light"/>
                <w:b/>
                <w:color w:val="00B050"/>
                <w:sz w:val="20"/>
                <w:szCs w:val="20"/>
              </w:rPr>
              <w:t>11:00-11:</w:t>
            </w:r>
            <w:r w:rsidR="00D766D5">
              <w:rPr>
                <w:rFonts w:ascii="Calibri Light" w:hAnsi="Calibri Light" w:cs="Calibri Light"/>
                <w:b/>
                <w:color w:val="00B050"/>
                <w:sz w:val="20"/>
                <w:szCs w:val="20"/>
              </w:rPr>
              <w:t>30</w:t>
            </w:r>
          </w:p>
        </w:tc>
        <w:tc>
          <w:tcPr>
            <w:tcW w:w="7143" w:type="dxa"/>
          </w:tcPr>
          <w:p w14:paraId="24B6D57A" w14:textId="76272C8A" w:rsidR="00B97558" w:rsidRDefault="00E1610C" w:rsidP="0089265B">
            <w:pPr>
              <w:pStyle w:val="TableParagraph"/>
              <w:spacing w:before="2" w:line="270" w:lineRule="exact"/>
              <w:ind w:left="0"/>
              <w:rPr>
                <w:rFonts w:ascii="Calibri Light" w:hAnsi="Calibri Light" w:cs="Calibri Light"/>
                <w:b/>
                <w:bCs/>
                <w:color w:val="00B050"/>
                <w:sz w:val="20"/>
                <w:szCs w:val="20"/>
              </w:rPr>
            </w:pPr>
            <w:r>
              <w:rPr>
                <w:rFonts w:ascii="Calibri Light" w:hAnsi="Calibri Light" w:cs="Calibri Light"/>
                <w:b/>
                <w:bCs/>
                <w:color w:val="00B050"/>
                <w:sz w:val="20"/>
                <w:szCs w:val="20"/>
              </w:rPr>
              <w:t>Setting the Stage</w:t>
            </w:r>
            <w:r w:rsidR="00925C0F">
              <w:rPr>
                <w:rFonts w:ascii="Calibri Light" w:hAnsi="Calibri Light" w:cs="Calibri Light"/>
                <w:b/>
                <w:bCs/>
                <w:color w:val="00B050"/>
                <w:sz w:val="20"/>
                <w:szCs w:val="20"/>
              </w:rPr>
              <w:t>:</w:t>
            </w:r>
            <w:r w:rsidR="00FA790A">
              <w:rPr>
                <w:rFonts w:ascii="Calibri Light" w:hAnsi="Calibri Light" w:cs="Calibri Light"/>
                <w:b/>
                <w:bCs/>
                <w:color w:val="00B050"/>
                <w:sz w:val="20"/>
                <w:szCs w:val="20"/>
              </w:rPr>
              <w:t xml:space="preserve"> </w:t>
            </w:r>
            <w:r w:rsidR="00925C0F">
              <w:rPr>
                <w:rFonts w:ascii="Calibri Light" w:hAnsi="Calibri Light" w:cs="Calibri Light"/>
                <w:b/>
                <w:bCs/>
                <w:color w:val="00B050"/>
                <w:sz w:val="20"/>
                <w:szCs w:val="20"/>
              </w:rPr>
              <w:t>Policy Insights for a future rea</w:t>
            </w:r>
            <w:r w:rsidR="00CA7B7D">
              <w:rPr>
                <w:rFonts w:ascii="Calibri Light" w:hAnsi="Calibri Light" w:cs="Calibri Light"/>
                <w:b/>
                <w:bCs/>
                <w:color w:val="00B050"/>
                <w:sz w:val="20"/>
                <w:szCs w:val="20"/>
              </w:rPr>
              <w:t>dy</w:t>
            </w:r>
            <w:r w:rsidR="00B97558">
              <w:rPr>
                <w:rFonts w:ascii="Calibri Light" w:hAnsi="Calibri Light" w:cs="Calibri Light"/>
                <w:b/>
                <w:bCs/>
                <w:color w:val="00B050"/>
                <w:sz w:val="20"/>
                <w:szCs w:val="20"/>
              </w:rPr>
              <w:t xml:space="preserve"> retail industry </w:t>
            </w:r>
          </w:p>
          <w:p w14:paraId="0C7B6D92" w14:textId="5DFC74B8" w:rsidR="00B32C81" w:rsidRDefault="00CA7B7D" w:rsidP="0089265B">
            <w:pPr>
              <w:pStyle w:val="TableParagraph"/>
              <w:spacing w:before="2" w:line="270" w:lineRule="exact"/>
              <w:ind w:left="0"/>
              <w:rPr>
                <w:rFonts w:ascii="Calibri Light" w:hAnsi="Calibri Light" w:cs="Calibri Light"/>
                <w:sz w:val="20"/>
                <w:szCs w:val="20"/>
              </w:rPr>
            </w:pPr>
            <w:r w:rsidRPr="00CA7B7D">
              <w:rPr>
                <w:rFonts w:ascii="Calibri Light" w:hAnsi="Calibri Light" w:cs="Calibri Light"/>
                <w:sz w:val="20"/>
                <w:szCs w:val="20"/>
              </w:rPr>
              <w:t xml:space="preserve">In this pivotal session, industry associations, government stakeholders, and key strategic partners come together for a LIVE dialogue to discuss how India’s retail sector is evolving and what lies ahead. With contributions from the Ministry of </w:t>
            </w:r>
            <w:r w:rsidRPr="00CA7B7D">
              <w:rPr>
                <w:rFonts w:ascii="Calibri Light" w:hAnsi="Calibri Light" w:cs="Calibri Light"/>
                <w:sz w:val="20"/>
                <w:szCs w:val="20"/>
              </w:rPr>
              <w:lastRenderedPageBreak/>
              <w:t>Commerce, FICCI, Invest India, RAI, SCAI, and NRAI,</w:t>
            </w:r>
            <w:r w:rsidR="00B54C97">
              <w:rPr>
                <w:rFonts w:ascii="Calibri Light" w:hAnsi="Calibri Light" w:cs="Calibri Light"/>
                <w:sz w:val="20"/>
                <w:szCs w:val="20"/>
              </w:rPr>
              <w:t xml:space="preserve"> ONDC</w:t>
            </w:r>
            <w:r w:rsidRPr="00CA7B7D">
              <w:rPr>
                <w:rFonts w:ascii="Calibri Light" w:hAnsi="Calibri Light" w:cs="Calibri Light"/>
                <w:sz w:val="20"/>
                <w:szCs w:val="20"/>
              </w:rPr>
              <w:t xml:space="preserve"> we will explore the collective efforts that are driving the future of retail in India.</w:t>
            </w:r>
          </w:p>
          <w:p w14:paraId="1D61401C" w14:textId="61717752" w:rsidR="00C435F2" w:rsidRPr="00CA7B7D" w:rsidRDefault="00C435F2" w:rsidP="0034696B">
            <w:pPr>
              <w:pStyle w:val="TableParagraph"/>
              <w:spacing w:before="2" w:line="270" w:lineRule="exact"/>
              <w:ind w:left="0"/>
              <w:rPr>
                <w:rFonts w:ascii="Calibri Light" w:hAnsi="Calibri Light" w:cs="Calibri Light"/>
                <w:spacing w:val="-3"/>
                <w:w w:val="90"/>
                <w:sz w:val="20"/>
                <w:szCs w:val="20"/>
              </w:rPr>
            </w:pPr>
          </w:p>
        </w:tc>
      </w:tr>
      <w:tr w:rsidR="00BE09FC" w:rsidRPr="005212CD" w14:paraId="2811D370" w14:textId="77777777" w:rsidTr="00BA35D0">
        <w:trPr>
          <w:trHeight w:val="417"/>
        </w:trPr>
        <w:tc>
          <w:tcPr>
            <w:tcW w:w="2413" w:type="dxa"/>
            <w:noWrap/>
          </w:tcPr>
          <w:p w14:paraId="088447F6" w14:textId="392F5751" w:rsidR="00BE09FC" w:rsidRPr="005212CD" w:rsidRDefault="00BE09FC" w:rsidP="00BE09FC">
            <w:pPr>
              <w:pStyle w:val="TableParagraph"/>
              <w:spacing w:before="2"/>
              <w:ind w:left="0"/>
              <w:rPr>
                <w:rFonts w:ascii="Calibri Light" w:hAnsi="Calibri Light" w:cs="Calibri Light"/>
                <w:b/>
                <w:color w:val="00B050"/>
                <w:sz w:val="20"/>
                <w:szCs w:val="20"/>
              </w:rPr>
            </w:pPr>
            <w:r w:rsidRPr="005212CD">
              <w:rPr>
                <w:rFonts w:ascii="Calibri Light" w:hAnsi="Calibri Light" w:cs="Calibri Light"/>
                <w:b/>
                <w:color w:val="00B050"/>
                <w:sz w:val="20"/>
                <w:szCs w:val="20"/>
              </w:rPr>
              <w:lastRenderedPageBreak/>
              <w:t>11:</w:t>
            </w:r>
            <w:r w:rsidR="00085078">
              <w:rPr>
                <w:rFonts w:ascii="Calibri Light" w:hAnsi="Calibri Light" w:cs="Calibri Light"/>
                <w:b/>
                <w:color w:val="00B050"/>
                <w:sz w:val="20"/>
                <w:szCs w:val="20"/>
              </w:rPr>
              <w:t>30</w:t>
            </w:r>
            <w:r w:rsidRPr="005212CD">
              <w:rPr>
                <w:rFonts w:ascii="Calibri Light" w:hAnsi="Calibri Light" w:cs="Calibri Light"/>
                <w:b/>
                <w:color w:val="00B050"/>
                <w:sz w:val="20"/>
                <w:szCs w:val="20"/>
              </w:rPr>
              <w:t>-1</w:t>
            </w:r>
            <w:r w:rsidR="00827273">
              <w:rPr>
                <w:rFonts w:ascii="Calibri Light" w:hAnsi="Calibri Light" w:cs="Calibri Light"/>
                <w:b/>
                <w:color w:val="00B050"/>
                <w:sz w:val="20"/>
                <w:szCs w:val="20"/>
              </w:rPr>
              <w:t>2:</w:t>
            </w:r>
            <w:r w:rsidR="006B70C5">
              <w:rPr>
                <w:rFonts w:ascii="Calibri Light" w:hAnsi="Calibri Light" w:cs="Calibri Light"/>
                <w:b/>
                <w:color w:val="00B050"/>
                <w:sz w:val="20"/>
                <w:szCs w:val="20"/>
              </w:rPr>
              <w:t>00</w:t>
            </w:r>
          </w:p>
        </w:tc>
        <w:tc>
          <w:tcPr>
            <w:tcW w:w="7143" w:type="dxa"/>
          </w:tcPr>
          <w:p w14:paraId="33217F1F" w14:textId="77777777" w:rsidR="00BE09FC" w:rsidRPr="008B4A1D" w:rsidRDefault="00BE09FC" w:rsidP="00BE09FC">
            <w:pPr>
              <w:spacing w:before="2" w:line="270" w:lineRule="exact"/>
              <w:rPr>
                <w:rFonts w:ascii="Calibri Light" w:hAnsi="Calibri Light" w:cs="Calibri Light"/>
                <w:b/>
                <w:bCs/>
                <w:color w:val="00B050"/>
                <w:sz w:val="20"/>
                <w:szCs w:val="20"/>
                <w:u w:val="single"/>
                <w:lang w:val="en-IN"/>
              </w:rPr>
            </w:pPr>
            <w:r w:rsidRPr="008B4A1D">
              <w:rPr>
                <w:rFonts w:ascii="Calibri Light" w:hAnsi="Calibri Light" w:cs="Calibri Light"/>
                <w:b/>
                <w:bCs/>
                <w:color w:val="00B050"/>
                <w:sz w:val="20"/>
                <w:szCs w:val="20"/>
                <w:u w:val="single"/>
                <w:lang w:val="en-IN"/>
              </w:rPr>
              <w:t>MAPIC Global Powerhouse: “Why India, Why Now: The World’s Fastest-Growing Retail Frontier”</w:t>
            </w:r>
          </w:p>
          <w:p w14:paraId="27168EC6" w14:textId="77777777" w:rsidR="00BE09FC" w:rsidRPr="00522680" w:rsidRDefault="00BE09FC" w:rsidP="00BE09FC">
            <w:pPr>
              <w:spacing w:before="2" w:line="270" w:lineRule="exact"/>
              <w:rPr>
                <w:rFonts w:ascii="Calibri Light" w:hAnsi="Calibri Light" w:cs="Calibri Light"/>
                <w:b/>
                <w:bCs/>
                <w:color w:val="00B050"/>
                <w:sz w:val="20"/>
                <w:szCs w:val="20"/>
                <w:lang w:val="en-IN"/>
              </w:rPr>
            </w:pPr>
            <w:r>
              <w:rPr>
                <w:rFonts w:ascii="Calibri Light" w:hAnsi="Calibri Light" w:cs="Calibri Light"/>
                <w:b/>
                <w:bCs/>
                <w:color w:val="00B050"/>
                <w:sz w:val="20"/>
                <w:szCs w:val="20"/>
                <w:lang w:val="en-IN"/>
              </w:rPr>
              <w:t xml:space="preserve">Panel Discussion: </w:t>
            </w:r>
            <w:r w:rsidRPr="008B4A1D">
              <w:rPr>
                <w:rFonts w:ascii="Calibri Light" w:hAnsi="Calibri Light" w:cs="Calibri Light"/>
                <w:b/>
                <w:bCs/>
                <w:color w:val="00B050"/>
                <w:sz w:val="20"/>
                <w:szCs w:val="20"/>
                <w:lang w:val="en-IN"/>
              </w:rPr>
              <w:t>Unpacking the Opportunities, Scale &amp; Momentum of India’s Consumption Economy</w:t>
            </w:r>
          </w:p>
          <w:p w14:paraId="2770097D" w14:textId="77777777" w:rsidR="00BE09FC" w:rsidRPr="00522680" w:rsidRDefault="00BE09FC" w:rsidP="00BE09FC">
            <w:pPr>
              <w:spacing w:before="2" w:line="270" w:lineRule="exact"/>
              <w:rPr>
                <w:rFonts w:ascii="Calibri Light" w:hAnsi="Calibri Light" w:cs="Calibri Light"/>
                <w:b/>
                <w:bCs/>
                <w:color w:val="00B050"/>
                <w:sz w:val="20"/>
                <w:szCs w:val="20"/>
                <w:lang w:val="en-IN"/>
              </w:rPr>
            </w:pPr>
          </w:p>
          <w:p w14:paraId="1028C5CC" w14:textId="77777777" w:rsidR="00BE09FC" w:rsidRPr="00471F9E" w:rsidRDefault="00BE09FC" w:rsidP="00BE09FC">
            <w:pPr>
              <w:spacing w:before="2" w:line="270" w:lineRule="exact"/>
              <w:rPr>
                <w:rFonts w:ascii="Calibri Light" w:hAnsi="Calibri Light" w:cs="Calibri Light"/>
                <w:sz w:val="20"/>
                <w:szCs w:val="20"/>
              </w:rPr>
            </w:pPr>
            <w:r w:rsidRPr="00471F9E">
              <w:rPr>
                <w:rFonts w:ascii="Calibri Light" w:hAnsi="Calibri Light" w:cs="Calibri Light"/>
                <w:sz w:val="20"/>
                <w:szCs w:val="20"/>
              </w:rPr>
              <w:t xml:space="preserve">India is no longer just an emerging market—it is the market of the future. As the fastest-growing major economy and home to over 1.4 billion consumers, India presents unmatched opportunities for global retailers, brands, </w:t>
            </w:r>
            <w:r>
              <w:rPr>
                <w:rFonts w:ascii="Calibri Light" w:hAnsi="Calibri Light" w:cs="Calibri Light"/>
                <w:sz w:val="20"/>
                <w:szCs w:val="20"/>
              </w:rPr>
              <w:t xml:space="preserve">Developers </w:t>
            </w:r>
            <w:r w:rsidRPr="00471F9E">
              <w:rPr>
                <w:rFonts w:ascii="Calibri Light" w:hAnsi="Calibri Light" w:cs="Calibri Light"/>
                <w:sz w:val="20"/>
                <w:szCs w:val="20"/>
              </w:rPr>
              <w:t>and investors. From its booming middle class and tech-savvy youth to deep smartphone penetration and Tier 2/3 market expansion, India is redefining what scale and speed look like.</w:t>
            </w:r>
          </w:p>
          <w:p w14:paraId="0738DE3B" w14:textId="77777777" w:rsidR="00BE09FC" w:rsidRPr="00471F9E" w:rsidRDefault="00BE09FC" w:rsidP="00BE09FC">
            <w:pPr>
              <w:spacing w:before="2" w:line="270" w:lineRule="exact"/>
              <w:rPr>
                <w:rFonts w:ascii="Calibri Light" w:hAnsi="Calibri Light" w:cs="Calibri Light"/>
                <w:sz w:val="20"/>
                <w:szCs w:val="20"/>
              </w:rPr>
            </w:pPr>
          </w:p>
          <w:p w14:paraId="2BB23CF9" w14:textId="77777777" w:rsidR="00BE09FC" w:rsidRPr="00471F9E" w:rsidRDefault="00BE09FC" w:rsidP="00BE09FC">
            <w:pPr>
              <w:spacing w:before="2" w:line="270" w:lineRule="exact"/>
              <w:rPr>
                <w:rFonts w:ascii="Calibri Light" w:hAnsi="Calibri Light" w:cs="Calibri Light"/>
                <w:sz w:val="20"/>
                <w:szCs w:val="20"/>
              </w:rPr>
            </w:pPr>
            <w:r w:rsidRPr="00471F9E">
              <w:rPr>
                <w:rFonts w:ascii="Calibri Light" w:hAnsi="Calibri Light" w:cs="Calibri Light"/>
                <w:sz w:val="20"/>
                <w:szCs w:val="20"/>
              </w:rPr>
              <w:t>This session will spotlight why global players—from fashion and lifestyle to F&amp;B and digital-first brands</w:t>
            </w:r>
            <w:r>
              <w:rPr>
                <w:rFonts w:ascii="Calibri Light" w:hAnsi="Calibri Light" w:cs="Calibri Light"/>
                <w:sz w:val="20"/>
                <w:szCs w:val="20"/>
              </w:rPr>
              <w:t xml:space="preserve"> and Real estate </w:t>
            </w:r>
            <w:r w:rsidRPr="00471F9E">
              <w:rPr>
                <w:rFonts w:ascii="Calibri Light" w:hAnsi="Calibri Light" w:cs="Calibri Light"/>
                <w:sz w:val="20"/>
                <w:szCs w:val="20"/>
              </w:rPr>
              <w:t>—are increasingly turning to India as a core market in their expansion strategy.</w:t>
            </w:r>
          </w:p>
          <w:p w14:paraId="6FD9F77E" w14:textId="77777777" w:rsidR="00BE09FC" w:rsidRPr="00522680" w:rsidRDefault="00BE09FC" w:rsidP="00BE09FC">
            <w:pPr>
              <w:spacing w:before="2" w:line="270" w:lineRule="exact"/>
              <w:rPr>
                <w:rFonts w:ascii="Calibri Light" w:hAnsi="Calibri Light" w:cs="Calibri Light"/>
                <w:b/>
                <w:bCs/>
                <w:color w:val="00B050"/>
                <w:sz w:val="20"/>
                <w:szCs w:val="20"/>
                <w:lang w:val="en-IN"/>
              </w:rPr>
            </w:pPr>
          </w:p>
          <w:p w14:paraId="17F89137" w14:textId="77777777" w:rsidR="00BE09FC" w:rsidRPr="00522680" w:rsidRDefault="00BE09FC" w:rsidP="00BE09FC">
            <w:pPr>
              <w:spacing w:before="2" w:line="270" w:lineRule="exact"/>
              <w:rPr>
                <w:rFonts w:ascii="Calibri Light" w:hAnsi="Calibri Light" w:cs="Calibri Light"/>
                <w:b/>
                <w:bCs/>
                <w:color w:val="00B050"/>
                <w:sz w:val="20"/>
                <w:szCs w:val="20"/>
                <w:lang w:val="en-IN"/>
              </w:rPr>
            </w:pPr>
            <w:r w:rsidRPr="00522680">
              <w:rPr>
                <w:rFonts w:ascii="Calibri Light" w:hAnsi="Calibri Light" w:cs="Calibri Light"/>
                <w:b/>
                <w:bCs/>
                <w:color w:val="00B050"/>
                <w:sz w:val="20"/>
                <w:szCs w:val="20"/>
                <w:lang w:val="en-IN"/>
              </w:rPr>
              <w:t>Key Talking Points:</w:t>
            </w:r>
          </w:p>
          <w:p w14:paraId="35E7A8F2" w14:textId="77777777" w:rsidR="00BE09FC" w:rsidRPr="00471F9E" w:rsidRDefault="00BE09FC" w:rsidP="00BE09FC">
            <w:pPr>
              <w:spacing w:before="2" w:line="270" w:lineRule="exact"/>
              <w:rPr>
                <w:rFonts w:ascii="Calibri Light" w:hAnsi="Calibri Light" w:cs="Calibri Light"/>
                <w:sz w:val="20"/>
                <w:szCs w:val="20"/>
                <w:lang w:val="en-IN"/>
              </w:rPr>
            </w:pPr>
            <w:r w:rsidRPr="00522680">
              <w:rPr>
                <w:rFonts w:ascii="Calibri Light" w:hAnsi="Calibri Light" w:cs="Calibri Light"/>
                <w:b/>
                <w:bCs/>
                <w:color w:val="00B050"/>
                <w:sz w:val="20"/>
                <w:szCs w:val="20"/>
                <w:lang w:val="en-IN"/>
              </w:rPr>
              <w:tab/>
              <w:t>•</w:t>
            </w:r>
            <w:r w:rsidRPr="00471F9E">
              <w:rPr>
                <w:rFonts w:ascii="Calibri Light" w:hAnsi="Calibri Light" w:cs="Calibri Light"/>
                <w:sz w:val="20"/>
                <w:szCs w:val="20"/>
                <w:lang w:val="en-IN"/>
              </w:rPr>
              <w:tab/>
              <w:t>India’s retail and consumption boom: How big is the opportunity?</w:t>
            </w:r>
          </w:p>
          <w:p w14:paraId="13492E13" w14:textId="77777777" w:rsidR="00BE09FC" w:rsidRPr="00471F9E" w:rsidRDefault="00BE09FC" w:rsidP="00BE09FC">
            <w:pPr>
              <w:spacing w:before="2" w:line="270" w:lineRule="exact"/>
              <w:rPr>
                <w:rFonts w:ascii="Calibri Light" w:hAnsi="Calibri Light" w:cs="Calibri Light"/>
                <w:sz w:val="20"/>
                <w:szCs w:val="20"/>
                <w:lang w:val="en-IN"/>
              </w:rPr>
            </w:pPr>
            <w:r w:rsidRPr="00471F9E">
              <w:rPr>
                <w:rFonts w:ascii="Calibri Light" w:hAnsi="Calibri Light" w:cs="Calibri Light"/>
                <w:sz w:val="20"/>
                <w:szCs w:val="20"/>
                <w:lang w:val="en-IN"/>
              </w:rPr>
              <w:tab/>
              <w:t>•</w:t>
            </w:r>
            <w:r w:rsidRPr="00471F9E">
              <w:rPr>
                <w:rFonts w:ascii="Calibri Light" w:hAnsi="Calibri Light" w:cs="Calibri Light"/>
                <w:sz w:val="20"/>
                <w:szCs w:val="20"/>
                <w:lang w:val="en-IN"/>
              </w:rPr>
              <w:tab/>
              <w:t>Untapped demand in Tier 2/3 cities and beyond</w:t>
            </w:r>
          </w:p>
          <w:p w14:paraId="7979406D" w14:textId="77777777" w:rsidR="00BE09FC" w:rsidRPr="00471F9E" w:rsidRDefault="00BE09FC" w:rsidP="00BE09FC">
            <w:pPr>
              <w:spacing w:before="2" w:line="270" w:lineRule="exact"/>
              <w:rPr>
                <w:rFonts w:ascii="Calibri Light" w:hAnsi="Calibri Light" w:cs="Calibri Light"/>
                <w:sz w:val="20"/>
                <w:szCs w:val="20"/>
                <w:lang w:val="en-IN"/>
              </w:rPr>
            </w:pPr>
            <w:r w:rsidRPr="00471F9E">
              <w:rPr>
                <w:rFonts w:ascii="Calibri Light" w:hAnsi="Calibri Light" w:cs="Calibri Light"/>
                <w:sz w:val="20"/>
                <w:szCs w:val="20"/>
                <w:lang w:val="en-IN"/>
              </w:rPr>
              <w:tab/>
              <w:t>•</w:t>
            </w:r>
            <w:r w:rsidRPr="00471F9E">
              <w:rPr>
                <w:rFonts w:ascii="Calibri Light" w:hAnsi="Calibri Light" w:cs="Calibri Light"/>
                <w:sz w:val="20"/>
                <w:szCs w:val="20"/>
                <w:lang w:val="en-IN"/>
              </w:rPr>
              <w:tab/>
              <w:t>India as a testbed for innovation: What’s working</w:t>
            </w:r>
          </w:p>
          <w:p w14:paraId="3BA99846" w14:textId="64CFB562" w:rsidR="00BE09FC" w:rsidRPr="00471F9E" w:rsidRDefault="00BE09FC" w:rsidP="00BE09FC">
            <w:pPr>
              <w:spacing w:before="2" w:line="270" w:lineRule="exact"/>
              <w:rPr>
                <w:rFonts w:ascii="Calibri Light" w:hAnsi="Calibri Light" w:cs="Calibri Light"/>
                <w:sz w:val="20"/>
                <w:szCs w:val="20"/>
                <w:lang w:val="en-IN"/>
              </w:rPr>
            </w:pPr>
            <w:r w:rsidRPr="00471F9E">
              <w:rPr>
                <w:rFonts w:ascii="Calibri Light" w:hAnsi="Calibri Light" w:cs="Calibri Light"/>
                <w:sz w:val="20"/>
                <w:szCs w:val="20"/>
                <w:lang w:val="en-IN"/>
              </w:rPr>
              <w:tab/>
              <w:t>•</w:t>
            </w:r>
            <w:r w:rsidRPr="00471F9E">
              <w:rPr>
                <w:rFonts w:ascii="Calibri Light" w:hAnsi="Calibri Light" w:cs="Calibri Light"/>
                <w:sz w:val="20"/>
                <w:szCs w:val="20"/>
                <w:lang w:val="en-IN"/>
              </w:rPr>
              <w:tab/>
              <w:t xml:space="preserve">Challenges to </w:t>
            </w:r>
            <w:r w:rsidR="00017341" w:rsidRPr="00471F9E">
              <w:rPr>
                <w:rFonts w:ascii="Calibri Light" w:hAnsi="Calibri Light" w:cs="Calibri Light"/>
                <w:sz w:val="20"/>
                <w:szCs w:val="20"/>
                <w:lang w:val="en-IN"/>
              </w:rPr>
              <w:t>navigate</w:t>
            </w:r>
            <w:r w:rsidRPr="00471F9E">
              <w:rPr>
                <w:rFonts w:ascii="Calibri Light" w:hAnsi="Calibri Light" w:cs="Calibri Light"/>
                <w:sz w:val="20"/>
                <w:szCs w:val="20"/>
                <w:lang w:val="en-IN"/>
              </w:rPr>
              <w:t xml:space="preserve"> real estate, compliance, localization</w:t>
            </w:r>
          </w:p>
          <w:p w14:paraId="744386E0" w14:textId="77777777" w:rsidR="00BE09FC" w:rsidRPr="00471F9E" w:rsidRDefault="00BE09FC" w:rsidP="00BE09FC">
            <w:pPr>
              <w:spacing w:before="2" w:line="270" w:lineRule="exact"/>
              <w:rPr>
                <w:rFonts w:ascii="Calibri Light" w:hAnsi="Calibri Light" w:cs="Calibri Light"/>
                <w:sz w:val="20"/>
                <w:szCs w:val="20"/>
                <w:lang w:val="en-IN"/>
              </w:rPr>
            </w:pPr>
            <w:r w:rsidRPr="00471F9E">
              <w:rPr>
                <w:rFonts w:ascii="Calibri Light" w:hAnsi="Calibri Light" w:cs="Calibri Light"/>
                <w:sz w:val="20"/>
                <w:szCs w:val="20"/>
                <w:lang w:val="en-IN"/>
              </w:rPr>
              <w:tab/>
              <w:t>•</w:t>
            </w:r>
            <w:r w:rsidRPr="00471F9E">
              <w:rPr>
                <w:rFonts w:ascii="Calibri Light" w:hAnsi="Calibri Light" w:cs="Calibri Light"/>
                <w:sz w:val="20"/>
                <w:szCs w:val="20"/>
                <w:lang w:val="en-IN"/>
              </w:rPr>
              <w:tab/>
              <w:t>Partnering for success: collaborations with Indian developers, retailers, and digital enablers</w:t>
            </w:r>
          </w:p>
          <w:p w14:paraId="2B9FC11D" w14:textId="77777777" w:rsidR="00BE09FC" w:rsidRDefault="00BE09FC" w:rsidP="004D39AF">
            <w:pPr>
              <w:spacing w:before="2" w:line="270" w:lineRule="exact"/>
              <w:rPr>
                <w:rFonts w:ascii="Calibri Light" w:hAnsi="Calibri Light" w:cs="Calibri Light"/>
                <w:sz w:val="20"/>
                <w:szCs w:val="20"/>
                <w:lang w:val="en-IN"/>
              </w:rPr>
            </w:pPr>
            <w:r w:rsidRPr="00471F9E">
              <w:rPr>
                <w:rFonts w:ascii="Calibri Light" w:hAnsi="Calibri Light" w:cs="Calibri Light"/>
                <w:sz w:val="20"/>
                <w:szCs w:val="20"/>
                <w:lang w:val="en-IN"/>
              </w:rPr>
              <w:tab/>
              <w:t>•</w:t>
            </w:r>
            <w:r w:rsidRPr="00471F9E">
              <w:rPr>
                <w:rFonts w:ascii="Calibri Light" w:hAnsi="Calibri Light" w:cs="Calibri Light"/>
                <w:sz w:val="20"/>
                <w:szCs w:val="20"/>
                <w:lang w:val="en-IN"/>
              </w:rPr>
              <w:tab/>
              <w:t>What global brands need to know before entering or scaling in India</w:t>
            </w:r>
          </w:p>
          <w:p w14:paraId="2CFA1B56" w14:textId="77777777" w:rsidR="00BE4B2C" w:rsidRDefault="00BE4B2C" w:rsidP="004D39AF">
            <w:pPr>
              <w:spacing w:before="2" w:line="270" w:lineRule="exact"/>
              <w:rPr>
                <w:rFonts w:ascii="Calibri Light" w:hAnsi="Calibri Light" w:cs="Calibri Light"/>
                <w:sz w:val="20"/>
                <w:szCs w:val="20"/>
                <w:lang w:val="en-IN"/>
              </w:rPr>
            </w:pPr>
          </w:p>
          <w:p w14:paraId="55C956BF" w14:textId="322B0F14" w:rsidR="006E7E9A" w:rsidRPr="005212CD" w:rsidRDefault="006E7E9A" w:rsidP="006E7E9A">
            <w:pPr>
              <w:spacing w:before="2" w:line="270" w:lineRule="exact"/>
              <w:rPr>
                <w:rFonts w:ascii="Calibri Light" w:hAnsi="Calibri Light" w:cs="Calibri Light"/>
                <w:b/>
                <w:color w:val="00B050"/>
                <w:spacing w:val="-3"/>
                <w:w w:val="90"/>
                <w:sz w:val="20"/>
                <w:szCs w:val="20"/>
              </w:rPr>
            </w:pPr>
          </w:p>
        </w:tc>
      </w:tr>
      <w:tr w:rsidR="00BE09FC" w:rsidRPr="005212CD" w14:paraId="0F9E6B51" w14:textId="77777777" w:rsidTr="00BA35D0">
        <w:trPr>
          <w:trHeight w:val="571"/>
        </w:trPr>
        <w:tc>
          <w:tcPr>
            <w:tcW w:w="2413" w:type="dxa"/>
          </w:tcPr>
          <w:p w14:paraId="4803EFF3" w14:textId="75640E26" w:rsidR="00BE09FC" w:rsidRPr="005212CD" w:rsidRDefault="00BE09FC" w:rsidP="00BE09FC">
            <w:pPr>
              <w:pStyle w:val="TableParagraph"/>
              <w:spacing w:before="2"/>
              <w:ind w:left="0"/>
              <w:rPr>
                <w:rFonts w:ascii="Calibri Light" w:hAnsi="Calibri Light" w:cs="Calibri Light"/>
                <w:b/>
                <w:sz w:val="20"/>
                <w:szCs w:val="20"/>
              </w:rPr>
            </w:pPr>
            <w:r w:rsidRPr="005212CD">
              <w:rPr>
                <w:rFonts w:ascii="Calibri Light" w:hAnsi="Calibri Light" w:cs="Calibri Light"/>
                <w:b/>
                <w:sz w:val="20"/>
                <w:szCs w:val="20"/>
              </w:rPr>
              <w:t>1</w:t>
            </w:r>
            <w:r w:rsidR="00C9116A">
              <w:rPr>
                <w:rFonts w:ascii="Calibri Light" w:hAnsi="Calibri Light" w:cs="Calibri Light"/>
                <w:b/>
                <w:sz w:val="20"/>
                <w:szCs w:val="20"/>
              </w:rPr>
              <w:t>2:</w:t>
            </w:r>
            <w:r w:rsidR="006B70C5">
              <w:rPr>
                <w:rFonts w:ascii="Calibri Light" w:hAnsi="Calibri Light" w:cs="Calibri Light"/>
                <w:b/>
                <w:sz w:val="20"/>
                <w:szCs w:val="20"/>
              </w:rPr>
              <w:t>00</w:t>
            </w:r>
            <w:r w:rsidR="00C9116A">
              <w:rPr>
                <w:rFonts w:ascii="Calibri Light" w:hAnsi="Calibri Light" w:cs="Calibri Light"/>
                <w:b/>
                <w:sz w:val="20"/>
                <w:szCs w:val="20"/>
              </w:rPr>
              <w:t>-1</w:t>
            </w:r>
            <w:r w:rsidR="0015400E">
              <w:rPr>
                <w:rFonts w:ascii="Calibri Light" w:hAnsi="Calibri Light" w:cs="Calibri Light"/>
                <w:b/>
                <w:sz w:val="20"/>
                <w:szCs w:val="20"/>
              </w:rPr>
              <w:t>2:</w:t>
            </w:r>
            <w:r w:rsidR="003F136A">
              <w:rPr>
                <w:rFonts w:ascii="Calibri Light" w:hAnsi="Calibri Light" w:cs="Calibri Light"/>
                <w:b/>
                <w:sz w:val="20"/>
                <w:szCs w:val="20"/>
              </w:rPr>
              <w:t>40</w:t>
            </w:r>
          </w:p>
        </w:tc>
        <w:tc>
          <w:tcPr>
            <w:tcW w:w="7143" w:type="dxa"/>
          </w:tcPr>
          <w:p w14:paraId="6AB37CC6" w14:textId="7D4F13A7" w:rsidR="00BE09FC" w:rsidRPr="001E0C69" w:rsidRDefault="00671FEB" w:rsidP="00E91586">
            <w:pPr>
              <w:pStyle w:val="NormalWeb"/>
              <w:spacing w:before="0" w:beforeAutospacing="0" w:after="0" w:afterAutospacing="0"/>
              <w:rPr>
                <w:rFonts w:ascii="Calibri Light" w:hAnsi="Calibri Light" w:cs="Calibri Light"/>
                <w:b/>
                <w:bCs/>
                <w:color w:val="00B050"/>
                <w:sz w:val="20"/>
                <w:szCs w:val="20"/>
                <w:u w:val="single"/>
              </w:rPr>
            </w:pPr>
            <w:r w:rsidRPr="001E0C69">
              <w:rPr>
                <w:rFonts w:ascii="Calibri Light" w:hAnsi="Calibri Light" w:cs="Calibri Light"/>
                <w:b/>
                <w:bCs/>
                <w:color w:val="00B050"/>
                <w:sz w:val="20"/>
                <w:szCs w:val="20"/>
                <w:u w:val="single"/>
              </w:rPr>
              <w:t xml:space="preserve">Panel Discussion: </w:t>
            </w:r>
            <w:r w:rsidR="00084A7A">
              <w:rPr>
                <w:rFonts w:ascii="Calibri Light" w:hAnsi="Calibri Light" w:cs="Calibri Light"/>
                <w:b/>
                <w:bCs/>
                <w:color w:val="00B050"/>
                <w:sz w:val="20"/>
                <w:szCs w:val="20"/>
                <w:u w:val="single"/>
              </w:rPr>
              <w:t>“Voices that lead tomorrow”</w:t>
            </w:r>
            <w:proofErr w:type="gramStart"/>
            <w:r w:rsidR="00084A7A">
              <w:rPr>
                <w:rFonts w:ascii="Calibri Light" w:hAnsi="Calibri Light" w:cs="Calibri Light"/>
                <w:b/>
                <w:bCs/>
                <w:color w:val="00B050"/>
                <w:sz w:val="20"/>
                <w:szCs w:val="20"/>
                <w:u w:val="single"/>
              </w:rPr>
              <w:t xml:space="preserve">- </w:t>
            </w:r>
            <w:r w:rsidRPr="001E0C69">
              <w:rPr>
                <w:rFonts w:ascii="Calibri Light" w:hAnsi="Calibri Light" w:cs="Calibri Light"/>
                <w:b/>
                <w:bCs/>
                <w:color w:val="00B050"/>
                <w:sz w:val="20"/>
                <w:szCs w:val="20"/>
                <w:u w:val="single"/>
              </w:rPr>
              <w:t xml:space="preserve"> The</w:t>
            </w:r>
            <w:proofErr w:type="gramEnd"/>
            <w:r w:rsidRPr="001E0C69">
              <w:rPr>
                <w:rFonts w:ascii="Calibri Light" w:hAnsi="Calibri Light" w:cs="Calibri Light"/>
                <w:b/>
                <w:bCs/>
                <w:color w:val="00B050"/>
                <w:sz w:val="20"/>
                <w:szCs w:val="20"/>
                <w:u w:val="single"/>
              </w:rPr>
              <w:t xml:space="preserve"> Rise of India’s Next-Gen Game Changers</w:t>
            </w:r>
          </w:p>
          <w:p w14:paraId="4EAA60B5" w14:textId="77777777" w:rsidR="001E0C69" w:rsidRDefault="001E0C69" w:rsidP="001E0C69">
            <w:pPr>
              <w:pStyle w:val="NormalWeb"/>
              <w:rPr>
                <w:rFonts w:ascii="Calibri Light" w:hAnsi="Calibri Light" w:cs="Calibri Light"/>
                <w:sz w:val="20"/>
                <w:szCs w:val="20"/>
              </w:rPr>
            </w:pPr>
            <w:r w:rsidRPr="001E0C69">
              <w:rPr>
                <w:rFonts w:ascii="Calibri Light" w:hAnsi="Calibri Light" w:cs="Calibri Light"/>
                <w:sz w:val="20"/>
                <w:szCs w:val="20"/>
              </w:rPr>
              <w:t>This powerful panel features the new wave of retail leaders—visionary inheritors who are not just preserving legacies but disrupting, innovating, and reimagining what Indian retail can be. From reinventing heritage businesses to launching bold new ventures, these Next-Gen voices are shaping retail with fresh perspectives, digital fluency, and a strong sense of purpose.</w:t>
            </w:r>
          </w:p>
          <w:p w14:paraId="449F062F" w14:textId="474FDD48" w:rsidR="001E0C69" w:rsidRPr="001E0C69" w:rsidRDefault="001E0C69" w:rsidP="001E0C69">
            <w:pPr>
              <w:pStyle w:val="NormalWeb"/>
              <w:rPr>
                <w:rFonts w:ascii="Calibri Light" w:hAnsi="Calibri Light" w:cs="Calibri Light"/>
                <w:sz w:val="20"/>
                <w:szCs w:val="20"/>
              </w:rPr>
            </w:pPr>
            <w:r w:rsidRPr="001E0C69">
              <w:rPr>
                <w:rFonts w:ascii="Calibri Light" w:hAnsi="Calibri Light" w:cs="Calibri Light"/>
                <w:sz w:val="20"/>
                <w:szCs w:val="20"/>
              </w:rPr>
              <w:t xml:space="preserve">Key </w:t>
            </w:r>
            <w:r>
              <w:rPr>
                <w:rFonts w:ascii="Calibri Light" w:hAnsi="Calibri Light" w:cs="Calibri Light"/>
                <w:sz w:val="20"/>
                <w:szCs w:val="20"/>
              </w:rPr>
              <w:t>discussion Points:</w:t>
            </w:r>
          </w:p>
          <w:p w14:paraId="23BD220D" w14:textId="77777777" w:rsidR="001E0C69" w:rsidRPr="001E0C69" w:rsidRDefault="001E0C69" w:rsidP="001E0C69">
            <w:pPr>
              <w:spacing w:before="2" w:line="270" w:lineRule="exact"/>
              <w:rPr>
                <w:rFonts w:ascii="Calibri Light" w:hAnsi="Calibri Light" w:cs="Calibri Light"/>
                <w:sz w:val="20"/>
                <w:szCs w:val="20"/>
                <w:lang w:val="en-IN"/>
              </w:rPr>
            </w:pPr>
            <w:r w:rsidRPr="001E0C69">
              <w:rPr>
                <w:rFonts w:ascii="Calibri Light" w:hAnsi="Calibri Light" w:cs="Calibri Light"/>
                <w:sz w:val="20"/>
                <w:szCs w:val="20"/>
              </w:rPr>
              <w:tab/>
              <w:t>•</w:t>
            </w:r>
            <w:r w:rsidRPr="001E0C69">
              <w:rPr>
                <w:rFonts w:ascii="Calibri Light" w:hAnsi="Calibri Light" w:cs="Calibri Light"/>
                <w:sz w:val="20"/>
                <w:szCs w:val="20"/>
              </w:rPr>
              <w:tab/>
            </w:r>
            <w:r w:rsidRPr="001E0C69">
              <w:rPr>
                <w:rFonts w:ascii="Calibri Light" w:hAnsi="Calibri Light" w:cs="Calibri Light"/>
                <w:sz w:val="20"/>
                <w:szCs w:val="20"/>
                <w:lang w:val="en-IN"/>
              </w:rPr>
              <w:t>Transitioning from legacy to leadership</w:t>
            </w:r>
          </w:p>
          <w:p w14:paraId="29D0128F" w14:textId="77777777" w:rsidR="001E0C69" w:rsidRPr="001E0C69" w:rsidRDefault="001E0C69" w:rsidP="001E0C69">
            <w:pPr>
              <w:spacing w:before="2" w:line="270" w:lineRule="exact"/>
              <w:rPr>
                <w:rFonts w:ascii="Calibri Light" w:hAnsi="Calibri Light" w:cs="Calibri Light"/>
                <w:sz w:val="20"/>
                <w:szCs w:val="20"/>
                <w:lang w:val="en-IN"/>
              </w:rPr>
            </w:pPr>
            <w:r w:rsidRPr="001E0C69">
              <w:rPr>
                <w:rFonts w:ascii="Calibri Light" w:hAnsi="Calibri Light" w:cs="Calibri Light"/>
                <w:sz w:val="20"/>
                <w:szCs w:val="20"/>
                <w:lang w:val="en-IN"/>
              </w:rPr>
              <w:tab/>
              <w:t>•</w:t>
            </w:r>
            <w:r w:rsidRPr="001E0C69">
              <w:rPr>
                <w:rFonts w:ascii="Calibri Light" w:hAnsi="Calibri Light" w:cs="Calibri Light"/>
                <w:sz w:val="20"/>
                <w:szCs w:val="20"/>
                <w:lang w:val="en-IN"/>
              </w:rPr>
              <w:tab/>
              <w:t>The digital-native mindset in modern retail</w:t>
            </w:r>
          </w:p>
          <w:p w14:paraId="2E64B684" w14:textId="77777777" w:rsidR="001E0C69" w:rsidRPr="001E0C69" w:rsidRDefault="001E0C69" w:rsidP="001E0C69">
            <w:pPr>
              <w:spacing w:before="2" w:line="270" w:lineRule="exact"/>
              <w:rPr>
                <w:rFonts w:ascii="Calibri Light" w:hAnsi="Calibri Light" w:cs="Calibri Light"/>
                <w:sz w:val="20"/>
                <w:szCs w:val="20"/>
                <w:lang w:val="en-IN"/>
              </w:rPr>
            </w:pPr>
            <w:r w:rsidRPr="001E0C69">
              <w:rPr>
                <w:rFonts w:ascii="Calibri Light" w:hAnsi="Calibri Light" w:cs="Calibri Light"/>
                <w:sz w:val="20"/>
                <w:szCs w:val="20"/>
                <w:lang w:val="en-IN"/>
              </w:rPr>
              <w:tab/>
              <w:t>•</w:t>
            </w:r>
            <w:r w:rsidRPr="001E0C69">
              <w:rPr>
                <w:rFonts w:ascii="Calibri Light" w:hAnsi="Calibri Light" w:cs="Calibri Light"/>
                <w:sz w:val="20"/>
                <w:szCs w:val="20"/>
                <w:lang w:val="en-IN"/>
              </w:rPr>
              <w:tab/>
              <w:t>Building emotional intelligence into business strategy</w:t>
            </w:r>
          </w:p>
          <w:p w14:paraId="68BAB321" w14:textId="77777777" w:rsidR="001E0C69" w:rsidRPr="001E0C69" w:rsidRDefault="001E0C69" w:rsidP="001E0C69">
            <w:pPr>
              <w:spacing w:before="2" w:line="270" w:lineRule="exact"/>
              <w:rPr>
                <w:rFonts w:ascii="Calibri Light" w:hAnsi="Calibri Light" w:cs="Calibri Light"/>
                <w:sz w:val="20"/>
                <w:szCs w:val="20"/>
                <w:lang w:val="en-IN"/>
              </w:rPr>
            </w:pPr>
            <w:r w:rsidRPr="001E0C69">
              <w:rPr>
                <w:rFonts w:ascii="Calibri Light" w:hAnsi="Calibri Light" w:cs="Calibri Light"/>
                <w:sz w:val="20"/>
                <w:szCs w:val="20"/>
                <w:lang w:val="en-IN"/>
              </w:rPr>
              <w:tab/>
              <w:t>•</w:t>
            </w:r>
            <w:r w:rsidRPr="001E0C69">
              <w:rPr>
                <w:rFonts w:ascii="Calibri Light" w:hAnsi="Calibri Light" w:cs="Calibri Light"/>
                <w:sz w:val="20"/>
                <w:szCs w:val="20"/>
                <w:lang w:val="en-IN"/>
              </w:rPr>
              <w:tab/>
              <w:t>Innovation while staying rooted in brand heritage</w:t>
            </w:r>
          </w:p>
          <w:p w14:paraId="5D76D646" w14:textId="77777777" w:rsidR="001E0C69" w:rsidRPr="001E0C69" w:rsidRDefault="001E0C69" w:rsidP="001E0C69">
            <w:pPr>
              <w:spacing w:before="2" w:line="270" w:lineRule="exact"/>
              <w:rPr>
                <w:rFonts w:ascii="Calibri Light" w:hAnsi="Calibri Light" w:cs="Calibri Light"/>
                <w:sz w:val="20"/>
                <w:szCs w:val="20"/>
                <w:lang w:val="en-IN"/>
              </w:rPr>
            </w:pPr>
            <w:r w:rsidRPr="001E0C69">
              <w:rPr>
                <w:rFonts w:ascii="Calibri Light" w:hAnsi="Calibri Light" w:cs="Calibri Light"/>
                <w:sz w:val="20"/>
                <w:szCs w:val="20"/>
                <w:lang w:val="en-IN"/>
              </w:rPr>
              <w:tab/>
              <w:t>•</w:t>
            </w:r>
            <w:r w:rsidRPr="001E0C69">
              <w:rPr>
                <w:rFonts w:ascii="Calibri Light" w:hAnsi="Calibri Light" w:cs="Calibri Light"/>
                <w:sz w:val="20"/>
                <w:szCs w:val="20"/>
                <w:lang w:val="en-IN"/>
              </w:rPr>
              <w:tab/>
              <w:t>Sustainability, storytelling &amp; personal branding in new-age retail</w:t>
            </w:r>
          </w:p>
          <w:p w14:paraId="5A191744" w14:textId="30B9CA0C" w:rsidR="00976491" w:rsidRPr="005212CD" w:rsidRDefault="00976491" w:rsidP="0034696B">
            <w:pPr>
              <w:spacing w:before="2" w:line="270" w:lineRule="exact"/>
              <w:rPr>
                <w:rFonts w:ascii="Calibri Light" w:hAnsi="Calibri Light" w:cs="Calibri Light"/>
                <w:sz w:val="20"/>
                <w:szCs w:val="20"/>
              </w:rPr>
            </w:pPr>
          </w:p>
        </w:tc>
      </w:tr>
      <w:tr w:rsidR="00BE09FC" w:rsidRPr="005212CD" w14:paraId="203FAA6F" w14:textId="77777777" w:rsidTr="00BA35D0">
        <w:trPr>
          <w:trHeight w:val="417"/>
        </w:trPr>
        <w:tc>
          <w:tcPr>
            <w:tcW w:w="2413" w:type="dxa"/>
            <w:noWrap/>
          </w:tcPr>
          <w:p w14:paraId="4A93EEC6" w14:textId="50A97E8A" w:rsidR="00BE09FC" w:rsidRPr="005212CD" w:rsidRDefault="00BE09FC" w:rsidP="00BE09FC">
            <w:pPr>
              <w:pStyle w:val="TableParagraph"/>
              <w:spacing w:before="2"/>
              <w:ind w:left="0"/>
              <w:rPr>
                <w:rFonts w:ascii="Calibri Light" w:hAnsi="Calibri Light" w:cs="Calibri Light"/>
                <w:b/>
                <w:sz w:val="20"/>
                <w:szCs w:val="20"/>
              </w:rPr>
            </w:pPr>
            <w:r w:rsidRPr="005212CD">
              <w:rPr>
                <w:rFonts w:ascii="Calibri Light" w:hAnsi="Calibri Light" w:cs="Calibri Light"/>
                <w:b/>
                <w:sz w:val="20"/>
                <w:szCs w:val="20"/>
              </w:rPr>
              <w:t>1</w:t>
            </w:r>
            <w:r w:rsidR="0015400E">
              <w:rPr>
                <w:rFonts w:ascii="Calibri Light" w:hAnsi="Calibri Light" w:cs="Calibri Light"/>
                <w:b/>
                <w:sz w:val="20"/>
                <w:szCs w:val="20"/>
              </w:rPr>
              <w:t>2:</w:t>
            </w:r>
            <w:r w:rsidR="003F136A">
              <w:rPr>
                <w:rFonts w:ascii="Calibri Light" w:hAnsi="Calibri Light" w:cs="Calibri Light"/>
                <w:b/>
                <w:sz w:val="20"/>
                <w:szCs w:val="20"/>
              </w:rPr>
              <w:t>40</w:t>
            </w:r>
            <w:r w:rsidR="00C9116A">
              <w:rPr>
                <w:rFonts w:ascii="Calibri Light" w:hAnsi="Calibri Light" w:cs="Calibri Light"/>
                <w:b/>
                <w:sz w:val="20"/>
                <w:szCs w:val="20"/>
              </w:rPr>
              <w:t>-1</w:t>
            </w:r>
            <w:r w:rsidR="006B70C5">
              <w:rPr>
                <w:rFonts w:ascii="Calibri Light" w:hAnsi="Calibri Light" w:cs="Calibri Light"/>
                <w:b/>
                <w:sz w:val="20"/>
                <w:szCs w:val="20"/>
              </w:rPr>
              <w:t>3:</w:t>
            </w:r>
            <w:r w:rsidR="003F136A">
              <w:rPr>
                <w:rFonts w:ascii="Calibri Light" w:hAnsi="Calibri Light" w:cs="Calibri Light"/>
                <w:b/>
                <w:sz w:val="20"/>
                <w:szCs w:val="20"/>
              </w:rPr>
              <w:t>20</w:t>
            </w:r>
          </w:p>
        </w:tc>
        <w:tc>
          <w:tcPr>
            <w:tcW w:w="7143" w:type="dxa"/>
          </w:tcPr>
          <w:p w14:paraId="14476028" w14:textId="77777777" w:rsidR="00BE09FC" w:rsidRPr="00E72731" w:rsidRDefault="00ED33AA" w:rsidP="000F4009">
            <w:pPr>
              <w:pStyle w:val="NormalWeb"/>
              <w:spacing w:before="0" w:beforeAutospacing="0" w:after="0" w:afterAutospacing="0"/>
              <w:rPr>
                <w:rFonts w:ascii="Calibri Light" w:hAnsi="Calibri Light" w:cs="Calibri Light"/>
                <w:b/>
                <w:bCs/>
                <w:color w:val="00B050"/>
                <w:sz w:val="20"/>
                <w:szCs w:val="20"/>
              </w:rPr>
            </w:pPr>
            <w:r w:rsidRPr="00E72731">
              <w:rPr>
                <w:rFonts w:ascii="Calibri Light" w:hAnsi="Calibri Light" w:cs="Calibri Light"/>
                <w:b/>
                <w:bCs/>
                <w:color w:val="00B050"/>
                <w:sz w:val="20"/>
                <w:szCs w:val="20"/>
              </w:rPr>
              <w:t>Panel Discussion: “The Sparkle Strategy: Jewels, Journeys &amp; the New Age Consumer”</w:t>
            </w:r>
          </w:p>
          <w:p w14:paraId="7858C3ED" w14:textId="77777777" w:rsidR="00E72731" w:rsidRDefault="00E72731" w:rsidP="000F4009">
            <w:pPr>
              <w:pStyle w:val="NormalWeb"/>
              <w:spacing w:before="0" w:beforeAutospacing="0" w:after="0" w:afterAutospacing="0"/>
              <w:rPr>
                <w:rFonts w:ascii="Calibri Light" w:hAnsi="Calibri Light" w:cs="Calibri Light"/>
                <w:b/>
                <w:bCs/>
                <w:color w:val="00B050"/>
                <w:sz w:val="20"/>
                <w:szCs w:val="20"/>
              </w:rPr>
            </w:pPr>
          </w:p>
          <w:p w14:paraId="0270BCF4" w14:textId="77777777" w:rsidR="00E72731" w:rsidRDefault="00E72731" w:rsidP="000F4009">
            <w:pPr>
              <w:pStyle w:val="NormalWeb"/>
              <w:spacing w:before="0" w:beforeAutospacing="0" w:after="0" w:afterAutospacing="0"/>
              <w:rPr>
                <w:rFonts w:ascii="Calibri Light" w:hAnsi="Calibri Light" w:cs="Calibri Light"/>
                <w:sz w:val="20"/>
                <w:szCs w:val="20"/>
              </w:rPr>
            </w:pPr>
            <w:r w:rsidRPr="00E72731">
              <w:rPr>
                <w:rFonts w:ascii="Calibri Light" w:hAnsi="Calibri Light" w:cs="Calibri Light"/>
                <w:sz w:val="20"/>
                <w:szCs w:val="20"/>
              </w:rPr>
              <w:t xml:space="preserve">Jewellery retail in India is undergoing a stunning transformation—from tradition-heavy buying rituals to digital-first discovery, self-purchase trends, and immersive brand experiences. This session will explore how jewellery brands are modernizing </w:t>
            </w:r>
            <w:r w:rsidRPr="00E72731">
              <w:rPr>
                <w:rFonts w:ascii="Calibri Light" w:hAnsi="Calibri Light" w:cs="Calibri Light"/>
                <w:sz w:val="20"/>
                <w:szCs w:val="20"/>
              </w:rPr>
              <w:lastRenderedPageBreak/>
              <w:t>legacy, embracing omnichannel retail, sustainability, and youth-centric storytelling to connect with today’s discerning consumers.</w:t>
            </w:r>
          </w:p>
          <w:p w14:paraId="24AA7627" w14:textId="77777777" w:rsidR="005309CA" w:rsidRPr="005309CA" w:rsidRDefault="005309CA" w:rsidP="000F4009">
            <w:pPr>
              <w:pStyle w:val="NormalWeb"/>
              <w:spacing w:before="0" w:beforeAutospacing="0" w:after="0" w:afterAutospacing="0"/>
              <w:rPr>
                <w:rFonts w:ascii="Calibri Light" w:hAnsi="Calibri Light" w:cs="Calibri Light"/>
                <w:b/>
                <w:bCs/>
                <w:sz w:val="20"/>
                <w:szCs w:val="20"/>
                <w:u w:val="single"/>
              </w:rPr>
            </w:pPr>
            <w:r w:rsidRPr="005309CA">
              <w:rPr>
                <w:rFonts w:ascii="Calibri Light" w:hAnsi="Calibri Light" w:cs="Calibri Light"/>
                <w:b/>
                <w:bCs/>
                <w:sz w:val="20"/>
                <w:szCs w:val="20"/>
                <w:u w:val="single"/>
              </w:rPr>
              <w:t>Key Discussion Points:</w:t>
            </w:r>
          </w:p>
          <w:p w14:paraId="45F14F40" w14:textId="77777777" w:rsidR="005309CA" w:rsidRPr="005309CA" w:rsidRDefault="005309CA" w:rsidP="005309CA">
            <w:pPr>
              <w:pStyle w:val="ListParagraph"/>
              <w:numPr>
                <w:ilvl w:val="0"/>
                <w:numId w:val="38"/>
              </w:numPr>
              <w:spacing w:before="2" w:line="270" w:lineRule="exact"/>
              <w:rPr>
                <w:rFonts w:ascii="Calibri Light" w:hAnsi="Calibri Light" w:cs="Calibri Light"/>
                <w:sz w:val="20"/>
                <w:szCs w:val="20"/>
                <w:lang w:val="en-IN"/>
              </w:rPr>
            </w:pPr>
            <w:r w:rsidRPr="005309CA">
              <w:rPr>
                <w:rFonts w:ascii="Calibri Light" w:hAnsi="Calibri Light" w:cs="Calibri Light"/>
                <w:sz w:val="20"/>
                <w:szCs w:val="20"/>
                <w:lang w:val="en-IN"/>
              </w:rPr>
              <w:t>What’s driving Gen Z and millennial jewellery purchases?</w:t>
            </w:r>
          </w:p>
          <w:p w14:paraId="557A30FA" w14:textId="5C0965F1" w:rsidR="005309CA" w:rsidRPr="005309CA" w:rsidRDefault="005309CA" w:rsidP="005309CA">
            <w:pPr>
              <w:pStyle w:val="ListParagraph"/>
              <w:numPr>
                <w:ilvl w:val="0"/>
                <w:numId w:val="38"/>
              </w:numPr>
              <w:spacing w:before="2" w:line="270" w:lineRule="exact"/>
              <w:rPr>
                <w:rFonts w:ascii="Calibri Light" w:hAnsi="Calibri Light" w:cs="Calibri Light"/>
                <w:sz w:val="20"/>
                <w:szCs w:val="20"/>
                <w:lang w:val="en-IN"/>
              </w:rPr>
            </w:pPr>
            <w:r w:rsidRPr="005309CA">
              <w:rPr>
                <w:rFonts w:ascii="Calibri Light" w:hAnsi="Calibri Light" w:cs="Calibri Light"/>
                <w:sz w:val="20"/>
                <w:szCs w:val="20"/>
                <w:lang w:val="en-IN"/>
              </w:rPr>
              <w:t>How are legacy brands like Tanishq, Malabar, or Kalyan evolving for the digital age?</w:t>
            </w:r>
          </w:p>
          <w:p w14:paraId="4BB5C1C8" w14:textId="6F98A8D6" w:rsidR="005309CA" w:rsidRPr="005309CA" w:rsidRDefault="005309CA" w:rsidP="005309CA">
            <w:pPr>
              <w:pStyle w:val="ListParagraph"/>
              <w:numPr>
                <w:ilvl w:val="0"/>
                <w:numId w:val="38"/>
              </w:numPr>
              <w:spacing w:before="2" w:line="270" w:lineRule="exact"/>
              <w:rPr>
                <w:rFonts w:ascii="Calibri Light" w:hAnsi="Calibri Light" w:cs="Calibri Light"/>
                <w:sz w:val="20"/>
                <w:szCs w:val="20"/>
                <w:lang w:val="en-IN"/>
              </w:rPr>
            </w:pPr>
            <w:r w:rsidRPr="005309CA">
              <w:rPr>
                <w:rFonts w:ascii="Calibri Light" w:hAnsi="Calibri Light" w:cs="Calibri Light"/>
                <w:sz w:val="20"/>
                <w:szCs w:val="20"/>
                <w:lang w:val="en-IN"/>
              </w:rPr>
              <w:t>Rise of D2C jewellery brands and how they’re challenging tradition</w:t>
            </w:r>
          </w:p>
          <w:p w14:paraId="16D80321" w14:textId="4E921539" w:rsidR="005309CA" w:rsidRPr="005309CA" w:rsidRDefault="005309CA" w:rsidP="005309CA">
            <w:pPr>
              <w:pStyle w:val="ListParagraph"/>
              <w:numPr>
                <w:ilvl w:val="0"/>
                <w:numId w:val="38"/>
              </w:numPr>
              <w:spacing w:before="2" w:line="270" w:lineRule="exact"/>
              <w:rPr>
                <w:rFonts w:ascii="Calibri Light" w:hAnsi="Calibri Light" w:cs="Calibri Light"/>
                <w:sz w:val="20"/>
                <w:szCs w:val="20"/>
                <w:lang w:val="en-IN"/>
              </w:rPr>
            </w:pPr>
            <w:r w:rsidRPr="005309CA">
              <w:rPr>
                <w:rFonts w:ascii="Calibri Light" w:hAnsi="Calibri Light" w:cs="Calibri Light"/>
                <w:sz w:val="20"/>
                <w:szCs w:val="20"/>
                <w:lang w:val="en-IN"/>
              </w:rPr>
              <w:t>Role of tech (AR/VR, customization tools) in high-involvement luxury buying</w:t>
            </w:r>
          </w:p>
          <w:p w14:paraId="77FCCAEC" w14:textId="554512BC" w:rsidR="005309CA" w:rsidRPr="005309CA" w:rsidRDefault="005309CA" w:rsidP="005309CA">
            <w:pPr>
              <w:pStyle w:val="ListParagraph"/>
              <w:numPr>
                <w:ilvl w:val="0"/>
                <w:numId w:val="38"/>
              </w:numPr>
              <w:spacing w:before="2" w:line="270" w:lineRule="exact"/>
              <w:rPr>
                <w:rFonts w:ascii="Calibri Light" w:hAnsi="Calibri Light" w:cs="Calibri Light"/>
                <w:sz w:val="20"/>
                <w:szCs w:val="20"/>
                <w:lang w:val="en-IN"/>
              </w:rPr>
            </w:pPr>
            <w:r w:rsidRPr="005309CA">
              <w:rPr>
                <w:rFonts w:ascii="Calibri Light" w:hAnsi="Calibri Light" w:cs="Calibri Light"/>
                <w:sz w:val="20"/>
                <w:szCs w:val="20"/>
                <w:lang w:val="en-IN"/>
              </w:rPr>
              <w:t>Building emotionally resonant jewellery retail experiences</w:t>
            </w:r>
          </w:p>
          <w:p w14:paraId="1E117EF1" w14:textId="55EC86C5" w:rsidR="005309CA" w:rsidRPr="005309CA" w:rsidRDefault="005309CA" w:rsidP="005309CA">
            <w:pPr>
              <w:pStyle w:val="ListParagraph"/>
              <w:numPr>
                <w:ilvl w:val="0"/>
                <w:numId w:val="38"/>
              </w:numPr>
              <w:spacing w:before="2" w:line="270" w:lineRule="exact"/>
              <w:rPr>
                <w:rFonts w:ascii="Calibri Light" w:hAnsi="Calibri Light" w:cs="Calibri Light"/>
                <w:color w:val="00B050"/>
                <w:sz w:val="20"/>
                <w:szCs w:val="20"/>
              </w:rPr>
            </w:pPr>
            <w:r w:rsidRPr="005309CA">
              <w:rPr>
                <w:rFonts w:ascii="Calibri Light" w:hAnsi="Calibri Light" w:cs="Calibri Light"/>
                <w:sz w:val="20"/>
                <w:szCs w:val="20"/>
                <w:lang w:val="en-IN"/>
              </w:rPr>
              <w:t>Sustainability, ethical sourcing, and the rise of conscious consumers</w:t>
            </w:r>
          </w:p>
        </w:tc>
      </w:tr>
      <w:tr w:rsidR="00BE09FC" w:rsidRPr="005212CD" w14:paraId="42FB51F9" w14:textId="77777777" w:rsidTr="00BA35D0">
        <w:trPr>
          <w:trHeight w:val="417"/>
        </w:trPr>
        <w:tc>
          <w:tcPr>
            <w:tcW w:w="2413" w:type="dxa"/>
            <w:noWrap/>
          </w:tcPr>
          <w:p w14:paraId="049EC3A1" w14:textId="198ECF80" w:rsidR="00BE09FC" w:rsidRPr="005212CD" w:rsidRDefault="00BE09FC" w:rsidP="00BE09FC">
            <w:pPr>
              <w:pStyle w:val="TableParagraph"/>
              <w:spacing w:before="2"/>
              <w:ind w:left="0"/>
              <w:rPr>
                <w:rFonts w:ascii="Calibri Light" w:hAnsi="Calibri Light" w:cs="Calibri Light"/>
                <w:b/>
                <w:sz w:val="20"/>
                <w:szCs w:val="20"/>
              </w:rPr>
            </w:pPr>
            <w:r w:rsidRPr="005212CD">
              <w:rPr>
                <w:rFonts w:ascii="Calibri Light" w:hAnsi="Calibri Light" w:cs="Calibri Light"/>
                <w:b/>
                <w:sz w:val="20"/>
                <w:szCs w:val="20"/>
              </w:rPr>
              <w:lastRenderedPageBreak/>
              <w:t>13:</w:t>
            </w:r>
            <w:r w:rsidR="003F136A">
              <w:rPr>
                <w:rFonts w:ascii="Calibri Light" w:hAnsi="Calibri Light" w:cs="Calibri Light"/>
                <w:b/>
                <w:sz w:val="20"/>
                <w:szCs w:val="20"/>
              </w:rPr>
              <w:t>20</w:t>
            </w:r>
            <w:r w:rsidRPr="005212CD">
              <w:rPr>
                <w:rFonts w:ascii="Calibri Light" w:hAnsi="Calibri Light" w:cs="Calibri Light"/>
                <w:b/>
                <w:sz w:val="20"/>
                <w:szCs w:val="20"/>
              </w:rPr>
              <w:t>-14:</w:t>
            </w:r>
            <w:r w:rsidR="003F136A">
              <w:rPr>
                <w:rFonts w:ascii="Calibri Light" w:hAnsi="Calibri Light" w:cs="Calibri Light"/>
                <w:b/>
                <w:sz w:val="20"/>
                <w:szCs w:val="20"/>
              </w:rPr>
              <w:t>00</w:t>
            </w:r>
          </w:p>
        </w:tc>
        <w:tc>
          <w:tcPr>
            <w:tcW w:w="7143" w:type="dxa"/>
          </w:tcPr>
          <w:p w14:paraId="6C011E25" w14:textId="77777777" w:rsidR="00836D2F" w:rsidRDefault="00EB1AA4" w:rsidP="000F4009">
            <w:pPr>
              <w:pStyle w:val="NormalWeb"/>
              <w:tabs>
                <w:tab w:val="center" w:pos="4513"/>
              </w:tabs>
              <w:rPr>
                <w:rFonts w:ascii="Calibri Light" w:hAnsi="Calibri Light" w:cs="Calibri Light"/>
                <w:b/>
                <w:bCs/>
                <w:color w:val="00B050"/>
                <w:sz w:val="20"/>
                <w:szCs w:val="20"/>
                <w:lang w:val="en-US"/>
              </w:rPr>
            </w:pPr>
            <w:r>
              <w:rPr>
                <w:rFonts w:ascii="Calibri Light" w:hAnsi="Calibri Light" w:cs="Calibri Light"/>
                <w:b/>
                <w:bCs/>
                <w:color w:val="00B050"/>
                <w:sz w:val="20"/>
                <w:szCs w:val="20"/>
                <w:lang w:val="en-US"/>
              </w:rPr>
              <w:t xml:space="preserve">A DTC Debate: </w:t>
            </w:r>
            <w:r w:rsidR="00145812" w:rsidRPr="00145812">
              <w:rPr>
                <w:rFonts w:ascii="Calibri Light" w:hAnsi="Calibri Light" w:cs="Calibri Light"/>
                <w:b/>
                <w:bCs/>
                <w:color w:val="00B050"/>
                <w:sz w:val="20"/>
                <w:szCs w:val="20"/>
                <w:lang w:val="en-US"/>
              </w:rPr>
              <w:t>Disruptors vs Developers</w:t>
            </w:r>
            <w:r w:rsidR="00B83325">
              <w:rPr>
                <w:rFonts w:ascii="Calibri Light" w:hAnsi="Calibri Light" w:cs="Calibri Light"/>
                <w:b/>
                <w:bCs/>
                <w:color w:val="00B050"/>
                <w:sz w:val="20"/>
                <w:szCs w:val="20"/>
                <w:lang w:val="en-US"/>
              </w:rPr>
              <w:t>- What</w:t>
            </w:r>
            <w:r w:rsidR="00836D2F">
              <w:rPr>
                <w:rFonts w:ascii="Calibri Light" w:hAnsi="Calibri Light" w:cs="Calibri Light"/>
                <w:b/>
                <w:bCs/>
                <w:color w:val="00B050"/>
                <w:sz w:val="20"/>
                <w:szCs w:val="20"/>
                <w:lang w:val="en-US"/>
              </w:rPr>
              <w:t>’s the real Ask?</w:t>
            </w:r>
          </w:p>
          <w:p w14:paraId="3F32851C" w14:textId="77777777" w:rsidR="00324175" w:rsidRDefault="00EC6043" w:rsidP="00D37490">
            <w:pPr>
              <w:spacing w:before="2" w:line="270" w:lineRule="exact"/>
              <w:rPr>
                <w:rFonts w:ascii="Calibri Light" w:hAnsi="Calibri Light" w:cs="Calibri Light"/>
                <w:sz w:val="20"/>
                <w:szCs w:val="20"/>
                <w:lang w:val="en-GB"/>
              </w:rPr>
            </w:pPr>
            <w:r w:rsidRPr="00D37490">
              <w:rPr>
                <w:rFonts w:ascii="Calibri Light" w:hAnsi="Calibri Light" w:cs="Calibri Light"/>
                <w:sz w:val="20"/>
                <w:szCs w:val="20"/>
                <w:lang w:val="en-GB"/>
              </w:rPr>
              <w:t xml:space="preserve">A high-energy, back-and-forth conversation where leading D2C founders and mall developers openly discuss what they need, expect, and are willing to offer each other </w:t>
            </w:r>
          </w:p>
          <w:p w14:paraId="1B07EE9D" w14:textId="77777777" w:rsidR="00324175" w:rsidRDefault="00324175" w:rsidP="00D37490">
            <w:pPr>
              <w:spacing w:before="2" w:line="270" w:lineRule="exact"/>
              <w:rPr>
                <w:rFonts w:ascii="Calibri Light" w:hAnsi="Calibri Light" w:cs="Calibri Light"/>
                <w:sz w:val="20"/>
                <w:szCs w:val="20"/>
                <w:lang w:val="en-GB"/>
              </w:rPr>
            </w:pPr>
          </w:p>
          <w:p w14:paraId="17053714" w14:textId="102949FB" w:rsidR="00D37490" w:rsidRDefault="00D37490" w:rsidP="00324175">
            <w:pPr>
              <w:pStyle w:val="ListParagraph"/>
              <w:numPr>
                <w:ilvl w:val="0"/>
                <w:numId w:val="39"/>
              </w:numPr>
              <w:spacing w:before="2" w:line="270" w:lineRule="exact"/>
              <w:rPr>
                <w:rFonts w:ascii="Calibri Light" w:hAnsi="Calibri Light" w:cs="Calibri Light"/>
                <w:sz w:val="20"/>
                <w:szCs w:val="20"/>
                <w:lang w:val="en-IN"/>
              </w:rPr>
            </w:pPr>
            <w:r w:rsidRPr="00324175">
              <w:rPr>
                <w:rFonts w:ascii="Calibri Light" w:hAnsi="Calibri Light" w:cs="Calibri Light"/>
                <w:sz w:val="20"/>
                <w:szCs w:val="20"/>
                <w:lang w:val="en-IN"/>
              </w:rPr>
              <w:t>The D2C journey: scaling digitally, now what?</w:t>
            </w:r>
          </w:p>
          <w:p w14:paraId="3E1EC4BF" w14:textId="33B3C832" w:rsidR="00D37490" w:rsidRPr="00324175" w:rsidRDefault="00D37490" w:rsidP="00324175">
            <w:pPr>
              <w:pStyle w:val="ListParagraph"/>
              <w:numPr>
                <w:ilvl w:val="0"/>
                <w:numId w:val="39"/>
              </w:numPr>
              <w:spacing w:before="2" w:line="270" w:lineRule="exact"/>
              <w:rPr>
                <w:rFonts w:ascii="Calibri Light" w:hAnsi="Calibri Light" w:cs="Calibri Light"/>
                <w:sz w:val="20"/>
                <w:szCs w:val="20"/>
                <w:lang w:val="en-IN"/>
              </w:rPr>
            </w:pPr>
            <w:r w:rsidRPr="00324175">
              <w:rPr>
                <w:rFonts w:ascii="Calibri Light" w:hAnsi="Calibri Light" w:cs="Calibri Light"/>
                <w:sz w:val="20"/>
                <w:szCs w:val="20"/>
                <w:lang w:val="en-IN"/>
              </w:rPr>
              <w:t>Why physical retail still matters (or doesn’t)</w:t>
            </w:r>
          </w:p>
          <w:p w14:paraId="3D6E9BFE" w14:textId="3E7D193A" w:rsidR="00D37490" w:rsidRPr="00D37490" w:rsidRDefault="00D37490" w:rsidP="00D37490">
            <w:pPr>
              <w:pStyle w:val="ListParagraph"/>
              <w:numPr>
                <w:ilvl w:val="0"/>
                <w:numId w:val="38"/>
              </w:numPr>
              <w:spacing w:before="2" w:line="270" w:lineRule="exact"/>
              <w:rPr>
                <w:rFonts w:ascii="Calibri Light" w:hAnsi="Calibri Light" w:cs="Calibri Light"/>
                <w:sz w:val="20"/>
                <w:szCs w:val="20"/>
                <w:lang w:val="en-IN"/>
              </w:rPr>
            </w:pPr>
            <w:r w:rsidRPr="00D37490">
              <w:rPr>
                <w:rFonts w:ascii="Calibri Light" w:hAnsi="Calibri Light" w:cs="Calibri Light"/>
                <w:sz w:val="20"/>
                <w:szCs w:val="20"/>
                <w:lang w:val="en-IN"/>
              </w:rPr>
              <w:t>What developers expect before offering a lease</w:t>
            </w:r>
          </w:p>
          <w:p w14:paraId="14B55419" w14:textId="1A87198C" w:rsidR="00EC6043" w:rsidRDefault="00324175" w:rsidP="00D37490">
            <w:pPr>
              <w:pStyle w:val="ListParagraph"/>
              <w:numPr>
                <w:ilvl w:val="0"/>
                <w:numId w:val="38"/>
              </w:numPr>
              <w:spacing w:before="2" w:line="270" w:lineRule="exact"/>
              <w:rPr>
                <w:rFonts w:ascii="Calibri Light" w:hAnsi="Calibri Light" w:cs="Calibri Light"/>
                <w:sz w:val="20"/>
                <w:szCs w:val="20"/>
                <w:lang w:val="en-IN"/>
              </w:rPr>
            </w:pPr>
            <w:r>
              <w:rPr>
                <w:rFonts w:ascii="Calibri Light" w:hAnsi="Calibri Light" w:cs="Calibri Light"/>
                <w:sz w:val="20"/>
                <w:szCs w:val="20"/>
                <w:lang w:val="en-IN"/>
              </w:rPr>
              <w:t>T</w:t>
            </w:r>
            <w:r w:rsidR="00D37490" w:rsidRPr="00D37490">
              <w:rPr>
                <w:rFonts w:ascii="Calibri Light" w:hAnsi="Calibri Light" w:cs="Calibri Light"/>
                <w:sz w:val="20"/>
                <w:szCs w:val="20"/>
                <w:lang w:val="en-IN"/>
              </w:rPr>
              <w:t xml:space="preserve">he cost vs. experience debate: ROI in offline spaces </w:t>
            </w:r>
            <w:r w:rsidR="00EC6043" w:rsidRPr="00D37490">
              <w:rPr>
                <w:rFonts w:ascii="Calibri Light" w:hAnsi="Calibri Light" w:cs="Calibri Light"/>
                <w:sz w:val="20"/>
                <w:szCs w:val="20"/>
                <w:lang w:val="en-IN"/>
              </w:rPr>
              <w:t>to build the future of physical retail.</w:t>
            </w:r>
          </w:p>
          <w:p w14:paraId="55940271" w14:textId="063CE13E" w:rsidR="00751741" w:rsidRDefault="003156D1" w:rsidP="00D37490">
            <w:pPr>
              <w:pStyle w:val="ListParagraph"/>
              <w:numPr>
                <w:ilvl w:val="0"/>
                <w:numId w:val="38"/>
              </w:numPr>
              <w:spacing w:before="2" w:line="270" w:lineRule="exact"/>
              <w:rPr>
                <w:rFonts w:ascii="Calibri Light" w:hAnsi="Calibri Light" w:cs="Calibri Light"/>
                <w:sz w:val="20"/>
                <w:szCs w:val="20"/>
                <w:lang w:val="en-IN"/>
              </w:rPr>
            </w:pPr>
            <w:r>
              <w:rPr>
                <w:rFonts w:ascii="Calibri Light" w:hAnsi="Calibri Light" w:cs="Calibri Light"/>
                <w:sz w:val="20"/>
                <w:szCs w:val="20"/>
                <w:lang w:val="en-IN"/>
              </w:rPr>
              <w:t>What D2C Brands want from developers and vice versa.</w:t>
            </w:r>
          </w:p>
          <w:p w14:paraId="59C3AE1C" w14:textId="2A6742D3" w:rsidR="00D37490" w:rsidRPr="000C5B76" w:rsidRDefault="00D37490" w:rsidP="000F4009">
            <w:pPr>
              <w:pStyle w:val="NormalWeb"/>
              <w:tabs>
                <w:tab w:val="center" w:pos="4513"/>
              </w:tabs>
              <w:rPr>
                <w:rFonts w:ascii="Calibri Light" w:hAnsi="Calibri Light" w:cs="Calibri Light"/>
                <w:b/>
                <w:bCs/>
                <w:color w:val="00B050"/>
                <w:sz w:val="20"/>
                <w:szCs w:val="20"/>
                <w:lang w:val="en-US"/>
              </w:rPr>
            </w:pPr>
          </w:p>
        </w:tc>
      </w:tr>
      <w:tr w:rsidR="00BE09FC" w:rsidRPr="005212CD" w14:paraId="22496087" w14:textId="77777777" w:rsidTr="00BA35D0">
        <w:trPr>
          <w:trHeight w:val="1353"/>
        </w:trPr>
        <w:tc>
          <w:tcPr>
            <w:tcW w:w="2413" w:type="dxa"/>
          </w:tcPr>
          <w:p w14:paraId="2AB02ADC" w14:textId="3856ED3C" w:rsidR="00BE09FC" w:rsidRPr="005212CD" w:rsidRDefault="00BE09FC" w:rsidP="00BE09FC">
            <w:pPr>
              <w:pStyle w:val="TableParagraph"/>
              <w:spacing w:before="5"/>
              <w:ind w:left="0"/>
              <w:rPr>
                <w:rFonts w:ascii="Calibri Light" w:hAnsi="Calibri Light" w:cs="Calibri Light"/>
                <w:b/>
                <w:color w:val="FF0000"/>
                <w:sz w:val="20"/>
                <w:szCs w:val="20"/>
              </w:rPr>
            </w:pPr>
            <w:r w:rsidRPr="005212CD">
              <w:rPr>
                <w:rFonts w:ascii="Calibri Light" w:hAnsi="Calibri Light" w:cs="Calibri Light"/>
                <w:b/>
                <w:color w:val="FF0000"/>
                <w:sz w:val="20"/>
                <w:szCs w:val="20"/>
              </w:rPr>
              <w:t>14:</w:t>
            </w:r>
            <w:r w:rsidR="003F136A">
              <w:rPr>
                <w:rFonts w:ascii="Calibri Light" w:hAnsi="Calibri Light" w:cs="Calibri Light"/>
                <w:b/>
                <w:color w:val="FF0000"/>
                <w:sz w:val="20"/>
                <w:szCs w:val="20"/>
              </w:rPr>
              <w:t>00</w:t>
            </w:r>
            <w:r w:rsidRPr="005212CD">
              <w:rPr>
                <w:rFonts w:ascii="Calibri Light" w:hAnsi="Calibri Light" w:cs="Calibri Light"/>
                <w:b/>
                <w:color w:val="FF0000"/>
                <w:sz w:val="20"/>
                <w:szCs w:val="20"/>
              </w:rPr>
              <w:t>- 1</w:t>
            </w:r>
            <w:r w:rsidR="003F136A">
              <w:rPr>
                <w:rFonts w:ascii="Calibri Light" w:hAnsi="Calibri Light" w:cs="Calibri Light"/>
                <w:b/>
                <w:color w:val="FF0000"/>
                <w:sz w:val="20"/>
                <w:szCs w:val="20"/>
              </w:rPr>
              <w:t>5:00</w:t>
            </w:r>
          </w:p>
        </w:tc>
        <w:tc>
          <w:tcPr>
            <w:tcW w:w="7143" w:type="dxa"/>
          </w:tcPr>
          <w:p w14:paraId="4368F27E" w14:textId="77777777" w:rsidR="00BE09FC" w:rsidRPr="005212CD" w:rsidRDefault="00BE09FC" w:rsidP="00BE09FC">
            <w:pPr>
              <w:pStyle w:val="TableParagraph"/>
              <w:spacing w:before="5"/>
              <w:ind w:right="2729"/>
              <w:rPr>
                <w:rFonts w:ascii="Calibri Light" w:hAnsi="Calibri Light" w:cs="Calibri Light"/>
                <w:color w:val="FF0000"/>
                <w:sz w:val="20"/>
                <w:szCs w:val="20"/>
              </w:rPr>
            </w:pPr>
            <w:r w:rsidRPr="005212CD">
              <w:rPr>
                <w:rFonts w:ascii="Calibri Light" w:hAnsi="Calibri Light" w:cs="Calibri Light"/>
                <w:color w:val="FF0000"/>
                <w:sz w:val="20"/>
                <w:szCs w:val="20"/>
              </w:rPr>
              <w:t>Networking Lunch Break</w:t>
            </w:r>
          </w:p>
          <w:p w14:paraId="2C2BAAEF" w14:textId="77777777" w:rsidR="00BE09FC" w:rsidRPr="005212CD" w:rsidRDefault="00BE09FC" w:rsidP="00BE09FC">
            <w:pPr>
              <w:pStyle w:val="TableParagraph"/>
              <w:ind w:left="555"/>
              <w:rPr>
                <w:rFonts w:ascii="Calibri Light" w:hAnsi="Calibri Light" w:cs="Calibri Light"/>
                <w:color w:val="FF0000"/>
                <w:sz w:val="20"/>
                <w:szCs w:val="20"/>
              </w:rPr>
            </w:pPr>
            <w:r w:rsidRPr="005212CD">
              <w:rPr>
                <w:rFonts w:ascii="Calibri Light" w:hAnsi="Calibri Light" w:cs="Calibri Light"/>
                <w:noProof/>
                <w:color w:val="FF0000"/>
                <w:sz w:val="20"/>
                <w:szCs w:val="20"/>
                <w:lang w:val="en-GB" w:eastAsia="en-GB"/>
              </w:rPr>
              <w:drawing>
                <wp:inline distT="0" distB="0" distL="0" distR="0" wp14:anchorId="7408DC61" wp14:editId="12FB5E11">
                  <wp:extent cx="3973953" cy="6000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046856" cy="611084"/>
                          </a:xfrm>
                          <a:prstGeom prst="rect">
                            <a:avLst/>
                          </a:prstGeom>
                        </pic:spPr>
                      </pic:pic>
                    </a:graphicData>
                  </a:graphic>
                </wp:inline>
              </w:drawing>
            </w:r>
          </w:p>
        </w:tc>
      </w:tr>
      <w:tr w:rsidR="005060CA" w:rsidRPr="005212CD" w14:paraId="3BC40CF5" w14:textId="77777777" w:rsidTr="00BA35D0">
        <w:trPr>
          <w:trHeight w:val="1353"/>
        </w:trPr>
        <w:tc>
          <w:tcPr>
            <w:tcW w:w="2413" w:type="dxa"/>
          </w:tcPr>
          <w:p w14:paraId="76BEF3AC" w14:textId="529BB22D" w:rsidR="005060CA" w:rsidRPr="005212CD" w:rsidRDefault="005060CA" w:rsidP="00BE09FC">
            <w:pPr>
              <w:pStyle w:val="TableParagraph"/>
              <w:spacing w:before="5"/>
              <w:ind w:left="0"/>
              <w:rPr>
                <w:rFonts w:ascii="Calibri Light" w:hAnsi="Calibri Light" w:cs="Calibri Light"/>
                <w:b/>
                <w:color w:val="FF0000"/>
                <w:sz w:val="20"/>
                <w:szCs w:val="20"/>
              </w:rPr>
            </w:pPr>
            <w:r>
              <w:rPr>
                <w:rFonts w:ascii="Calibri Light" w:hAnsi="Calibri Light" w:cs="Calibri Light"/>
                <w:b/>
                <w:color w:val="FF0000"/>
                <w:sz w:val="20"/>
                <w:szCs w:val="20"/>
              </w:rPr>
              <w:t>15:00-16</w:t>
            </w:r>
            <w:r w:rsidR="00A14AEF">
              <w:rPr>
                <w:rFonts w:ascii="Calibri Light" w:hAnsi="Calibri Light" w:cs="Calibri Light"/>
                <w:b/>
                <w:color w:val="FF0000"/>
                <w:sz w:val="20"/>
                <w:szCs w:val="20"/>
              </w:rPr>
              <w:t>:00</w:t>
            </w:r>
          </w:p>
        </w:tc>
        <w:tc>
          <w:tcPr>
            <w:tcW w:w="7143" w:type="dxa"/>
          </w:tcPr>
          <w:p w14:paraId="32B5AABE" w14:textId="77777777" w:rsidR="00A14AEF" w:rsidRPr="00A14AEF" w:rsidRDefault="00A14AEF" w:rsidP="00A14AEF">
            <w:pPr>
              <w:rPr>
                <w:rFonts w:ascii="Calibri Light" w:hAnsi="Calibri Light" w:cs="Calibri Light"/>
                <w:b/>
                <w:bCs/>
                <w:color w:val="00B050"/>
                <w:sz w:val="20"/>
                <w:szCs w:val="20"/>
                <w:u w:val="single"/>
                <w:lang w:val="en-GB"/>
              </w:rPr>
            </w:pPr>
            <w:r w:rsidRPr="00A14AEF">
              <w:rPr>
                <w:rFonts w:ascii="Calibri Light" w:hAnsi="Calibri Light" w:cs="Calibri Light"/>
                <w:b/>
                <w:bCs/>
                <w:color w:val="00B050"/>
                <w:sz w:val="20"/>
                <w:szCs w:val="20"/>
                <w:u w:val="single"/>
                <w:lang w:val="en-GB"/>
              </w:rPr>
              <w:t xml:space="preserve">Retail Ring: D2C Brand </w:t>
            </w:r>
            <w:proofErr w:type="gramStart"/>
            <w:r w:rsidRPr="00A14AEF">
              <w:rPr>
                <w:rFonts w:ascii="Calibri Light" w:hAnsi="Calibri Light" w:cs="Calibri Light"/>
                <w:b/>
                <w:bCs/>
                <w:color w:val="00B050"/>
                <w:sz w:val="20"/>
                <w:szCs w:val="20"/>
                <w:u w:val="single"/>
                <w:lang w:val="en-GB"/>
              </w:rPr>
              <w:t>Showdown :</w:t>
            </w:r>
            <w:proofErr w:type="gramEnd"/>
            <w:r w:rsidRPr="00A14AEF">
              <w:rPr>
                <w:rFonts w:ascii="Calibri Light" w:hAnsi="Calibri Light" w:cs="Calibri Light"/>
                <w:b/>
                <w:bCs/>
                <w:color w:val="00B050"/>
                <w:sz w:val="20"/>
                <w:szCs w:val="20"/>
                <w:u w:val="single"/>
                <w:lang w:val="en-GB"/>
              </w:rPr>
              <w:t xml:space="preserve"> Presented by MAPIC India | Post-Lunch Power Pitch Session</w:t>
            </w:r>
          </w:p>
          <w:p w14:paraId="013B51C8" w14:textId="77777777" w:rsidR="00880F19" w:rsidRPr="00880F19" w:rsidRDefault="00880F19" w:rsidP="00880F19">
            <w:pPr>
              <w:rPr>
                <w:rFonts w:ascii="Calibri Light" w:hAnsi="Calibri Light" w:cs="Calibri Light"/>
                <w:sz w:val="20"/>
                <w:szCs w:val="20"/>
                <w:lang w:val="en-GB"/>
              </w:rPr>
            </w:pPr>
            <w:r w:rsidRPr="00880F19">
              <w:rPr>
                <w:rFonts w:ascii="Calibri Light" w:hAnsi="Calibri Light" w:cs="Calibri Light"/>
                <w:sz w:val="20"/>
                <w:szCs w:val="20"/>
                <w:lang w:val="en-GB"/>
              </w:rPr>
              <w:t>Get ready for a high-stakes, high-energy session where India’s boldest D2C brands take the spotlight in a live, competitive pitch format! Each brand will have 2–3 minutes to present their vision, value, and retail-readiness directly to a jury of top mall developers.</w:t>
            </w:r>
          </w:p>
          <w:p w14:paraId="5BBD05B9" w14:textId="77777777" w:rsidR="00880F19" w:rsidRPr="00880F19" w:rsidRDefault="00880F19" w:rsidP="00880F19">
            <w:pPr>
              <w:rPr>
                <w:rFonts w:ascii="Calibri Light" w:hAnsi="Calibri Light" w:cs="Calibri Light"/>
                <w:sz w:val="20"/>
                <w:szCs w:val="20"/>
                <w:lang w:val="en-GB"/>
              </w:rPr>
            </w:pPr>
          </w:p>
          <w:p w14:paraId="7D918084" w14:textId="77777777" w:rsidR="00880F19" w:rsidRPr="0034696B" w:rsidRDefault="00880F19" w:rsidP="00880F19">
            <w:pPr>
              <w:rPr>
                <w:rFonts w:ascii="Calibri Light" w:hAnsi="Calibri Light" w:cs="Calibri Light"/>
                <w:b/>
                <w:bCs/>
                <w:sz w:val="20"/>
                <w:szCs w:val="20"/>
                <w:lang w:val="en-GB"/>
              </w:rPr>
            </w:pPr>
            <w:r w:rsidRPr="0034696B">
              <w:rPr>
                <w:rFonts w:ascii="Calibri Light" w:hAnsi="Calibri Light" w:cs="Calibri Light"/>
                <w:b/>
                <w:bCs/>
                <w:sz w:val="20"/>
                <w:szCs w:val="20"/>
                <w:lang w:val="en-GB"/>
              </w:rPr>
              <w:t>This isn’t just talk—the winning D2C brand will receive a pop-up store opportunity at one of India’s leading malls, unlocking real-world retail access.</w:t>
            </w:r>
          </w:p>
          <w:p w14:paraId="771FBC18" w14:textId="77777777" w:rsidR="00400F4D" w:rsidRPr="0034696B" w:rsidRDefault="00400F4D" w:rsidP="00880F19">
            <w:pPr>
              <w:rPr>
                <w:rFonts w:ascii="Calibri Light" w:hAnsi="Calibri Light" w:cs="Calibri Light"/>
                <w:sz w:val="20"/>
                <w:szCs w:val="20"/>
                <w:lang w:val="en-GB"/>
              </w:rPr>
            </w:pPr>
          </w:p>
          <w:p w14:paraId="5861B9ED"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Why Attend:</w:t>
            </w:r>
          </w:p>
          <w:p w14:paraId="38268FB7"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ab/>
              <w:t>•</w:t>
            </w:r>
            <w:r w:rsidRPr="0034696B">
              <w:rPr>
                <w:rFonts w:ascii="Calibri Light" w:hAnsi="Calibri Light" w:cs="Calibri Light"/>
                <w:sz w:val="20"/>
                <w:szCs w:val="20"/>
                <w:lang w:val="en-IN"/>
              </w:rPr>
              <w:tab/>
              <w:t>Hear the next wave of retail disruptors pitch live</w:t>
            </w:r>
          </w:p>
          <w:p w14:paraId="3A64386C"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ab/>
              <w:t>•</w:t>
            </w:r>
            <w:r w:rsidRPr="0034696B">
              <w:rPr>
                <w:rFonts w:ascii="Calibri Light" w:hAnsi="Calibri Light" w:cs="Calibri Light"/>
                <w:sz w:val="20"/>
                <w:szCs w:val="20"/>
                <w:lang w:val="en-IN"/>
              </w:rPr>
              <w:tab/>
              <w:t>See how developers evaluate brands for physical retail</w:t>
            </w:r>
          </w:p>
          <w:p w14:paraId="31D55204"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ab/>
              <w:t>•</w:t>
            </w:r>
            <w:r w:rsidRPr="0034696B">
              <w:rPr>
                <w:rFonts w:ascii="Calibri Light" w:hAnsi="Calibri Light" w:cs="Calibri Light"/>
                <w:sz w:val="20"/>
                <w:szCs w:val="20"/>
                <w:lang w:val="en-IN"/>
              </w:rPr>
              <w:tab/>
              <w:t>Discover what makes a D2C brand “mall-worthy”</w:t>
            </w:r>
          </w:p>
          <w:p w14:paraId="5FB82191"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ab/>
              <w:t>•</w:t>
            </w:r>
            <w:r w:rsidRPr="0034696B">
              <w:rPr>
                <w:rFonts w:ascii="Calibri Light" w:hAnsi="Calibri Light" w:cs="Calibri Light"/>
                <w:sz w:val="20"/>
                <w:szCs w:val="20"/>
                <w:lang w:val="en-IN"/>
              </w:rPr>
              <w:tab/>
              <w:t>Witness a unique blend of innovation, storytelling, and retail strategy</w:t>
            </w:r>
          </w:p>
          <w:p w14:paraId="35ECA7C5" w14:textId="77777777" w:rsidR="00400F4D" w:rsidRPr="0034696B" w:rsidRDefault="00400F4D" w:rsidP="00400F4D">
            <w:pPr>
              <w:rPr>
                <w:rFonts w:ascii="Calibri Light" w:hAnsi="Calibri Light" w:cs="Calibri Light"/>
                <w:sz w:val="20"/>
                <w:szCs w:val="20"/>
                <w:lang w:val="en-IN"/>
              </w:rPr>
            </w:pPr>
          </w:p>
          <w:p w14:paraId="52ED0037"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Judged by:</w:t>
            </w:r>
          </w:p>
          <w:p w14:paraId="692E1B0A"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A panel of India’s top mall developers and retail real estate leaders</w:t>
            </w:r>
          </w:p>
          <w:p w14:paraId="28D03F67" w14:textId="77777777" w:rsidR="00400F4D" w:rsidRPr="0034696B" w:rsidRDefault="00400F4D" w:rsidP="00400F4D">
            <w:pPr>
              <w:rPr>
                <w:rFonts w:ascii="Calibri Light" w:hAnsi="Calibri Light" w:cs="Calibri Light"/>
                <w:sz w:val="20"/>
                <w:szCs w:val="20"/>
                <w:lang w:val="en-IN"/>
              </w:rPr>
            </w:pPr>
          </w:p>
          <w:p w14:paraId="581D140E" w14:textId="77777777" w:rsidR="00400F4D" w:rsidRPr="0034696B" w:rsidRDefault="00400F4D" w:rsidP="00400F4D">
            <w:pPr>
              <w:rPr>
                <w:rFonts w:ascii="Calibri Light" w:hAnsi="Calibri Light" w:cs="Calibri Light"/>
                <w:sz w:val="20"/>
                <w:szCs w:val="20"/>
                <w:lang w:val="en-IN"/>
              </w:rPr>
            </w:pPr>
            <w:r w:rsidRPr="0034696B">
              <w:rPr>
                <w:rFonts w:ascii="Calibri Light" w:hAnsi="Calibri Light" w:cs="Calibri Light"/>
                <w:sz w:val="20"/>
                <w:szCs w:val="20"/>
                <w:lang w:val="en-IN"/>
              </w:rPr>
              <w:t>Open to All Delegates | Post-Lunch Power Slot | Live Audience Voting Element (Optional)</w:t>
            </w:r>
          </w:p>
          <w:p w14:paraId="6E973B6B" w14:textId="77777777" w:rsidR="00400F4D" w:rsidRPr="0034696B" w:rsidRDefault="00400F4D" w:rsidP="00400F4D">
            <w:pPr>
              <w:rPr>
                <w:rFonts w:ascii="Calibri Light" w:hAnsi="Calibri Light" w:cs="Calibri Light"/>
                <w:sz w:val="20"/>
                <w:szCs w:val="20"/>
                <w:lang w:val="en-IN"/>
              </w:rPr>
            </w:pPr>
          </w:p>
          <w:p w14:paraId="3ACF6C03" w14:textId="77777777" w:rsidR="00400F4D" w:rsidRPr="00400F4D" w:rsidRDefault="00400F4D" w:rsidP="00400F4D">
            <w:pPr>
              <w:rPr>
                <w:rFonts w:ascii="Calibri Light" w:hAnsi="Calibri Light" w:cs="Calibri Light"/>
                <w:b/>
                <w:bCs/>
                <w:sz w:val="20"/>
                <w:szCs w:val="20"/>
                <w:u w:val="single"/>
                <w:lang w:val="en-IN"/>
              </w:rPr>
            </w:pPr>
            <w:r w:rsidRPr="0034696B">
              <w:rPr>
                <w:rFonts w:ascii="Calibri Light" w:hAnsi="Calibri Light" w:cs="Calibri Light"/>
                <w:b/>
                <w:bCs/>
                <w:sz w:val="20"/>
                <w:szCs w:val="20"/>
                <w:u w:val="single"/>
                <w:lang w:val="en-IN"/>
              </w:rPr>
              <w:t>This is where disruption meets decision. Don’t miss it!</w:t>
            </w:r>
          </w:p>
          <w:p w14:paraId="1FEB6A01" w14:textId="77777777" w:rsidR="00400F4D" w:rsidRPr="00880F19" w:rsidRDefault="00400F4D" w:rsidP="00880F19">
            <w:pPr>
              <w:rPr>
                <w:rFonts w:ascii="Calibri Light" w:hAnsi="Calibri Light" w:cs="Calibri Light"/>
                <w:sz w:val="20"/>
                <w:szCs w:val="20"/>
                <w:lang w:val="en-GB"/>
              </w:rPr>
            </w:pPr>
          </w:p>
          <w:p w14:paraId="16970C6A" w14:textId="77777777" w:rsidR="005060CA" w:rsidRPr="005212CD" w:rsidRDefault="005060CA" w:rsidP="00BE09FC">
            <w:pPr>
              <w:pStyle w:val="TableParagraph"/>
              <w:spacing w:before="5"/>
              <w:ind w:right="2729"/>
              <w:rPr>
                <w:rFonts w:ascii="Calibri Light" w:hAnsi="Calibri Light" w:cs="Calibri Light"/>
                <w:color w:val="FF0000"/>
                <w:sz w:val="20"/>
                <w:szCs w:val="20"/>
              </w:rPr>
            </w:pPr>
          </w:p>
        </w:tc>
      </w:tr>
      <w:tr w:rsidR="00BE09FC" w:rsidRPr="005212CD" w14:paraId="220A4DC0" w14:textId="77777777" w:rsidTr="00BA35D0">
        <w:trPr>
          <w:trHeight w:val="417"/>
        </w:trPr>
        <w:tc>
          <w:tcPr>
            <w:tcW w:w="2413" w:type="dxa"/>
            <w:noWrap/>
          </w:tcPr>
          <w:p w14:paraId="745B9306" w14:textId="74320B66" w:rsidR="00BE09FC" w:rsidRPr="005212CD" w:rsidRDefault="00BE09FC" w:rsidP="00BE09FC">
            <w:pPr>
              <w:pStyle w:val="TableParagraph"/>
              <w:spacing w:before="3"/>
              <w:ind w:left="0"/>
              <w:rPr>
                <w:rFonts w:ascii="Calibri Light" w:hAnsi="Calibri Light" w:cs="Calibri Light"/>
                <w:b/>
                <w:sz w:val="20"/>
                <w:szCs w:val="20"/>
              </w:rPr>
            </w:pPr>
            <w:r w:rsidRPr="005212CD">
              <w:rPr>
                <w:rFonts w:ascii="Calibri Light" w:hAnsi="Calibri Light" w:cs="Calibri Light"/>
                <w:b/>
                <w:sz w:val="20"/>
                <w:szCs w:val="20"/>
              </w:rPr>
              <w:lastRenderedPageBreak/>
              <w:t>1</w:t>
            </w:r>
            <w:r>
              <w:rPr>
                <w:rFonts w:ascii="Calibri Light" w:hAnsi="Calibri Light" w:cs="Calibri Light"/>
                <w:b/>
                <w:sz w:val="20"/>
                <w:szCs w:val="20"/>
              </w:rPr>
              <w:t>6:15</w:t>
            </w:r>
            <w:r w:rsidRPr="005212CD">
              <w:rPr>
                <w:rFonts w:ascii="Calibri Light" w:hAnsi="Calibri Light" w:cs="Calibri Light"/>
                <w:b/>
                <w:sz w:val="20"/>
                <w:szCs w:val="20"/>
              </w:rPr>
              <w:t>-16:</w:t>
            </w:r>
            <w:r>
              <w:rPr>
                <w:rFonts w:ascii="Calibri Light" w:hAnsi="Calibri Light" w:cs="Calibri Light"/>
                <w:b/>
                <w:sz w:val="20"/>
                <w:szCs w:val="20"/>
              </w:rPr>
              <w:t>50</w:t>
            </w:r>
          </w:p>
        </w:tc>
        <w:tc>
          <w:tcPr>
            <w:tcW w:w="7143" w:type="dxa"/>
          </w:tcPr>
          <w:p w14:paraId="520850F1" w14:textId="6CD5CC71" w:rsidR="00BE09FC" w:rsidRDefault="0098228A" w:rsidP="00ED36B4">
            <w:pPr>
              <w:pStyle w:val="NormalWeb"/>
              <w:spacing w:before="0" w:beforeAutospacing="0" w:after="0" w:afterAutospacing="0"/>
              <w:rPr>
                <w:rFonts w:ascii="Calibri Light" w:hAnsi="Calibri Light" w:cs="Calibri Light"/>
                <w:b/>
                <w:bCs/>
                <w:sz w:val="20"/>
                <w:szCs w:val="20"/>
              </w:rPr>
            </w:pPr>
            <w:r>
              <w:rPr>
                <w:rFonts w:ascii="Calibri Light" w:hAnsi="Calibri Light" w:cs="Calibri Light"/>
                <w:b/>
                <w:bCs/>
                <w:sz w:val="20"/>
                <w:szCs w:val="20"/>
              </w:rPr>
              <w:t xml:space="preserve">Fire Side Chat: </w:t>
            </w:r>
            <w:r w:rsidR="0018576C" w:rsidRPr="0018576C">
              <w:rPr>
                <w:rFonts w:ascii="Calibri Light" w:hAnsi="Calibri Light" w:cs="Calibri Light"/>
                <w:b/>
                <w:bCs/>
                <w:sz w:val="20"/>
                <w:szCs w:val="20"/>
              </w:rPr>
              <w:t>Designing Destinations: The Architecture of Experience in Modern Malls”</w:t>
            </w:r>
          </w:p>
          <w:p w14:paraId="37D1B961" w14:textId="77777777" w:rsidR="00266D46" w:rsidRDefault="00266D46" w:rsidP="00ED36B4">
            <w:pPr>
              <w:pStyle w:val="NormalWeb"/>
              <w:spacing w:before="0" w:beforeAutospacing="0" w:after="0" w:afterAutospacing="0"/>
              <w:rPr>
                <w:rFonts w:ascii="Calibri Light" w:eastAsia="Arial" w:hAnsi="Calibri Light" w:cs="Calibri Light"/>
                <w:sz w:val="20"/>
                <w:szCs w:val="20"/>
                <w:lang w:eastAsia="en-US"/>
              </w:rPr>
            </w:pPr>
            <w:r w:rsidRPr="00266D46">
              <w:rPr>
                <w:rFonts w:ascii="Calibri Light" w:eastAsia="Arial" w:hAnsi="Calibri Light" w:cs="Calibri Light"/>
                <w:sz w:val="20"/>
                <w:szCs w:val="20"/>
                <w:lang w:eastAsia="en-US"/>
              </w:rPr>
              <w:t xml:space="preserve">This fireside chat dives into the art and science behind building the world’s most iconic retail destinations—where architecture meets aspiration, and facility management fuels flawless functionality. Drawing inspiration from global benchmarks like the Dubai Mall, this session will explore how thoughtful design, sustainability, and operational innovation create malls that are not just shopping </w:t>
            </w:r>
            <w:proofErr w:type="spellStart"/>
            <w:r w:rsidRPr="00266D46">
              <w:rPr>
                <w:rFonts w:ascii="Calibri Light" w:eastAsia="Arial" w:hAnsi="Calibri Light" w:cs="Calibri Light"/>
                <w:sz w:val="20"/>
                <w:szCs w:val="20"/>
                <w:lang w:eastAsia="en-US"/>
              </w:rPr>
              <w:t>centers</w:t>
            </w:r>
            <w:proofErr w:type="spellEnd"/>
            <w:r w:rsidRPr="00266D46">
              <w:rPr>
                <w:rFonts w:ascii="Calibri Light" w:eastAsia="Arial" w:hAnsi="Calibri Light" w:cs="Calibri Light"/>
                <w:sz w:val="20"/>
                <w:szCs w:val="20"/>
                <w:lang w:eastAsia="en-US"/>
              </w:rPr>
              <w:t>—but experiential ecosystems.</w:t>
            </w:r>
          </w:p>
          <w:p w14:paraId="2BF8D75A" w14:textId="77777777" w:rsidR="00205691" w:rsidRPr="00205691" w:rsidRDefault="00205691" w:rsidP="00205691">
            <w:pPr>
              <w:pStyle w:val="ListParagraph"/>
              <w:numPr>
                <w:ilvl w:val="0"/>
                <w:numId w:val="40"/>
              </w:numPr>
              <w:rPr>
                <w:rFonts w:ascii="Calibri Light" w:hAnsi="Calibri Light" w:cs="Calibri Light"/>
                <w:sz w:val="20"/>
                <w:szCs w:val="20"/>
                <w:lang w:val="en-IN"/>
              </w:rPr>
            </w:pPr>
            <w:r w:rsidRPr="00205691">
              <w:rPr>
                <w:rFonts w:ascii="Calibri Light" w:hAnsi="Calibri Light" w:cs="Calibri Light"/>
                <w:sz w:val="20"/>
                <w:szCs w:val="20"/>
                <w:lang w:val="en-IN"/>
              </w:rPr>
              <w:t>Designing malls for the next generation of experiences</w:t>
            </w:r>
          </w:p>
          <w:p w14:paraId="046A507F" w14:textId="3F2AADBF" w:rsidR="00205691" w:rsidRPr="00205691" w:rsidRDefault="00205691" w:rsidP="00205691">
            <w:pPr>
              <w:pStyle w:val="ListParagraph"/>
              <w:numPr>
                <w:ilvl w:val="0"/>
                <w:numId w:val="40"/>
              </w:numPr>
              <w:rPr>
                <w:rFonts w:ascii="Calibri Light" w:hAnsi="Calibri Light" w:cs="Calibri Light"/>
                <w:sz w:val="20"/>
                <w:szCs w:val="20"/>
                <w:lang w:val="en-IN"/>
              </w:rPr>
            </w:pPr>
            <w:r w:rsidRPr="00205691">
              <w:rPr>
                <w:rFonts w:ascii="Calibri Light" w:hAnsi="Calibri Light" w:cs="Calibri Light"/>
                <w:sz w:val="20"/>
                <w:szCs w:val="20"/>
                <w:lang w:val="en-IN"/>
              </w:rPr>
              <w:t>Lessons from global icons like Dubai Mall, Mall of the Emirates, ICONSIAM</w:t>
            </w:r>
          </w:p>
          <w:p w14:paraId="7D9EBF78" w14:textId="5B16E57A" w:rsidR="00205691" w:rsidRPr="00205691" w:rsidRDefault="00205691" w:rsidP="00205691">
            <w:pPr>
              <w:pStyle w:val="ListParagraph"/>
              <w:numPr>
                <w:ilvl w:val="0"/>
                <w:numId w:val="40"/>
              </w:numPr>
              <w:rPr>
                <w:rFonts w:ascii="Calibri Light" w:hAnsi="Calibri Light" w:cs="Calibri Light"/>
                <w:sz w:val="20"/>
                <w:szCs w:val="20"/>
                <w:lang w:val="en-IN"/>
              </w:rPr>
            </w:pPr>
            <w:r w:rsidRPr="00205691">
              <w:rPr>
                <w:rFonts w:ascii="Calibri Light" w:hAnsi="Calibri Light" w:cs="Calibri Light"/>
                <w:sz w:val="20"/>
                <w:szCs w:val="20"/>
                <w:lang w:val="en-IN"/>
              </w:rPr>
              <w:t>Merging aesthetic ambition with operational efficiency</w:t>
            </w:r>
          </w:p>
          <w:p w14:paraId="4E246CA8" w14:textId="1CC34EC5" w:rsidR="00205691" w:rsidRPr="00205691" w:rsidRDefault="00205691" w:rsidP="00205691">
            <w:pPr>
              <w:pStyle w:val="ListParagraph"/>
              <w:numPr>
                <w:ilvl w:val="0"/>
                <w:numId w:val="40"/>
              </w:numPr>
              <w:rPr>
                <w:rFonts w:ascii="Calibri Light" w:hAnsi="Calibri Light" w:cs="Calibri Light"/>
                <w:sz w:val="20"/>
                <w:szCs w:val="20"/>
                <w:lang w:val="en-IN"/>
              </w:rPr>
            </w:pPr>
            <w:r w:rsidRPr="00205691">
              <w:rPr>
                <w:rFonts w:ascii="Calibri Light" w:hAnsi="Calibri Light" w:cs="Calibri Light"/>
                <w:sz w:val="20"/>
                <w:szCs w:val="20"/>
                <w:lang w:val="en-IN"/>
              </w:rPr>
              <w:t>The evolving role of FM in driving sustainability and consumer comfort</w:t>
            </w:r>
          </w:p>
          <w:p w14:paraId="666951DB" w14:textId="01CD22A1" w:rsidR="00205691" w:rsidRPr="00205691" w:rsidRDefault="00205691" w:rsidP="00205691">
            <w:pPr>
              <w:pStyle w:val="ListParagraph"/>
              <w:numPr>
                <w:ilvl w:val="0"/>
                <w:numId w:val="40"/>
              </w:numPr>
              <w:rPr>
                <w:rFonts w:ascii="Calibri Light" w:hAnsi="Calibri Light" w:cs="Calibri Light"/>
                <w:sz w:val="20"/>
                <w:szCs w:val="20"/>
                <w:lang w:val="en-IN"/>
              </w:rPr>
            </w:pPr>
            <w:r w:rsidRPr="00205691">
              <w:rPr>
                <w:rFonts w:ascii="Calibri Light" w:hAnsi="Calibri Light" w:cs="Calibri Light"/>
                <w:sz w:val="20"/>
                <w:szCs w:val="20"/>
                <w:lang w:val="en-IN"/>
              </w:rPr>
              <w:t>Tech-enabled design: smart buildings, green materials, and adaptive spaces</w:t>
            </w:r>
          </w:p>
          <w:p w14:paraId="128F37B8" w14:textId="743E76ED" w:rsidR="00781F56" w:rsidRPr="0034696B" w:rsidRDefault="00205691" w:rsidP="0034696B">
            <w:pPr>
              <w:pStyle w:val="ListParagraph"/>
              <w:numPr>
                <w:ilvl w:val="0"/>
                <w:numId w:val="40"/>
              </w:numPr>
              <w:rPr>
                <w:rFonts w:ascii="Calibri Light" w:hAnsi="Calibri Light" w:cs="Calibri Light"/>
                <w:b/>
                <w:bCs/>
                <w:color w:val="FF0000"/>
                <w:sz w:val="20"/>
                <w:szCs w:val="20"/>
              </w:rPr>
            </w:pPr>
            <w:r w:rsidRPr="00205691">
              <w:rPr>
                <w:rFonts w:ascii="Calibri Light" w:hAnsi="Calibri Light" w:cs="Calibri Light"/>
                <w:sz w:val="20"/>
                <w:szCs w:val="20"/>
                <w:lang w:val="en-IN"/>
              </w:rPr>
              <w:t>How architecture shapes dwell time, footfall, and retail success</w:t>
            </w:r>
          </w:p>
          <w:p w14:paraId="49BE7D60" w14:textId="77777777" w:rsidR="00BA60FB" w:rsidRDefault="00BA60FB" w:rsidP="00781F56">
            <w:pPr>
              <w:rPr>
                <w:rFonts w:ascii="Calibri Light" w:hAnsi="Calibri Light" w:cs="Calibri Light"/>
                <w:sz w:val="20"/>
                <w:szCs w:val="20"/>
              </w:rPr>
            </w:pPr>
          </w:p>
          <w:p w14:paraId="78244224" w14:textId="20CF543C" w:rsidR="00BA60FB" w:rsidRPr="00770C61" w:rsidRDefault="00BA60FB" w:rsidP="00781F56">
            <w:pPr>
              <w:rPr>
                <w:rFonts w:ascii="Calibri Light" w:hAnsi="Calibri Light" w:cs="Calibri Light"/>
                <w:b/>
                <w:bCs/>
                <w:color w:val="FF0000"/>
                <w:sz w:val="20"/>
                <w:szCs w:val="20"/>
              </w:rPr>
            </w:pPr>
          </w:p>
        </w:tc>
      </w:tr>
    </w:tbl>
    <w:tbl>
      <w:tblPr>
        <w:tblW w:w="929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886"/>
      </w:tblGrid>
      <w:tr w:rsidR="0094609B" w:rsidRPr="005212CD" w14:paraId="7D9C3282" w14:textId="77777777" w:rsidTr="00CF5C40">
        <w:trPr>
          <w:trHeight w:val="2981"/>
        </w:trPr>
        <w:tc>
          <w:tcPr>
            <w:tcW w:w="2405" w:type="dxa"/>
          </w:tcPr>
          <w:p w14:paraId="3DFCEA60" w14:textId="5BF88CCB" w:rsidR="0094609B" w:rsidRPr="005212CD" w:rsidRDefault="00654963" w:rsidP="00CF5C40">
            <w:pPr>
              <w:pStyle w:val="TableParagraph"/>
              <w:spacing w:before="2"/>
              <w:ind w:left="0"/>
              <w:rPr>
                <w:rFonts w:ascii="Calibri Light" w:hAnsi="Calibri Light" w:cs="Calibri Light"/>
                <w:b/>
                <w:sz w:val="20"/>
                <w:szCs w:val="20"/>
              </w:rPr>
            </w:pPr>
            <w:r w:rsidRPr="005212CD">
              <w:rPr>
                <w:rFonts w:ascii="Calibri Light" w:hAnsi="Calibri Light" w:cs="Calibri Light"/>
                <w:b/>
                <w:sz w:val="20"/>
                <w:szCs w:val="20"/>
              </w:rPr>
              <w:t>16:</w:t>
            </w:r>
            <w:r>
              <w:rPr>
                <w:rFonts w:ascii="Calibri Light" w:hAnsi="Calibri Light" w:cs="Calibri Light"/>
                <w:b/>
                <w:sz w:val="20"/>
                <w:szCs w:val="20"/>
              </w:rPr>
              <w:t>50</w:t>
            </w:r>
            <w:r w:rsidRPr="005212CD">
              <w:rPr>
                <w:rFonts w:ascii="Calibri Light" w:hAnsi="Calibri Light" w:cs="Calibri Light"/>
                <w:b/>
                <w:sz w:val="20"/>
                <w:szCs w:val="20"/>
              </w:rPr>
              <w:t>-1</w:t>
            </w:r>
            <w:r>
              <w:rPr>
                <w:rFonts w:ascii="Calibri Light" w:hAnsi="Calibri Light" w:cs="Calibri Light"/>
                <w:b/>
                <w:sz w:val="20"/>
                <w:szCs w:val="20"/>
              </w:rPr>
              <w:t>7:30</w:t>
            </w:r>
          </w:p>
        </w:tc>
        <w:tc>
          <w:tcPr>
            <w:tcW w:w="6886" w:type="dxa"/>
          </w:tcPr>
          <w:p w14:paraId="2AB83114" w14:textId="77777777" w:rsidR="0094609B" w:rsidRDefault="0094609B" w:rsidP="00CF5C40">
            <w:pPr>
              <w:rPr>
                <w:rFonts w:ascii="Calibri Light" w:hAnsi="Calibri Light" w:cs="Calibri Light"/>
                <w:b/>
                <w:bCs/>
                <w:color w:val="00B050"/>
                <w:sz w:val="20"/>
                <w:szCs w:val="20"/>
                <w:shd w:val="clear" w:color="auto" w:fill="FFFFFF"/>
              </w:rPr>
            </w:pPr>
            <w:r>
              <w:rPr>
                <w:rFonts w:ascii="Calibri Light" w:hAnsi="Calibri Light" w:cs="Calibri Light"/>
                <w:b/>
                <w:bCs/>
                <w:color w:val="00B050"/>
                <w:sz w:val="20"/>
                <w:szCs w:val="20"/>
                <w:shd w:val="clear" w:color="auto" w:fill="FFFFFF"/>
              </w:rPr>
              <w:t xml:space="preserve">Panel Discussion: </w:t>
            </w:r>
            <w:r w:rsidRPr="00A52931">
              <w:rPr>
                <w:rFonts w:ascii="Calibri Light" w:hAnsi="Calibri Light" w:cs="Calibri Light"/>
                <w:b/>
                <w:bCs/>
                <w:color w:val="00B050"/>
                <w:sz w:val="20"/>
                <w:szCs w:val="20"/>
                <w:shd w:val="clear" w:color="auto" w:fill="FFFFFF"/>
              </w:rPr>
              <w:t>Food, Fire &amp; Footfall: How Bars &amp; Restaurants Fuel India’s Retail Buzz”</w:t>
            </w:r>
          </w:p>
          <w:p w14:paraId="773F9BB0" w14:textId="77777777" w:rsidR="0094609B" w:rsidRDefault="0094609B" w:rsidP="00CF5C40">
            <w:pPr>
              <w:rPr>
                <w:rFonts w:ascii="Calibri Light" w:hAnsi="Calibri Light" w:cs="Calibri Light"/>
                <w:b/>
                <w:bCs/>
                <w:color w:val="00B050"/>
                <w:sz w:val="20"/>
                <w:szCs w:val="20"/>
                <w:shd w:val="clear" w:color="auto" w:fill="FFFFFF"/>
              </w:rPr>
            </w:pPr>
          </w:p>
          <w:p w14:paraId="5E449D75" w14:textId="77777777" w:rsidR="0094609B" w:rsidRPr="00A6040D" w:rsidRDefault="0094609B" w:rsidP="00CF5C40">
            <w:pPr>
              <w:rPr>
                <w:rFonts w:ascii="Calibri Light" w:hAnsi="Calibri Light" w:cs="Calibri Light"/>
                <w:sz w:val="20"/>
                <w:szCs w:val="20"/>
                <w:shd w:val="clear" w:color="auto" w:fill="FFFFFF"/>
              </w:rPr>
            </w:pPr>
            <w:r w:rsidRPr="00A6040D">
              <w:rPr>
                <w:rFonts w:ascii="Calibri Light" w:hAnsi="Calibri Light" w:cs="Calibri Light"/>
                <w:sz w:val="20"/>
                <w:szCs w:val="20"/>
                <w:shd w:val="clear" w:color="auto" w:fill="FFFFFF"/>
              </w:rPr>
              <w:t>The Indian bar and restaurant scene has exploded into a cultural phenomenon—becoming not just a part of the retail mix, but often the main attraction. From rooftop lounges and concept cafés to high-energy chains and chef-led boutiques, the F&amp;B sector is reshaping how malls, high streets, and mixed-use spaces are planned and experienced.</w:t>
            </w:r>
          </w:p>
          <w:p w14:paraId="09596859" w14:textId="77777777" w:rsidR="0094609B" w:rsidRPr="00A6040D" w:rsidRDefault="0094609B" w:rsidP="00CF5C40">
            <w:pPr>
              <w:rPr>
                <w:rFonts w:ascii="Calibri Light" w:hAnsi="Calibri Light" w:cs="Calibri Light"/>
                <w:sz w:val="20"/>
                <w:szCs w:val="20"/>
                <w:shd w:val="clear" w:color="auto" w:fill="FFFFFF"/>
              </w:rPr>
            </w:pPr>
          </w:p>
          <w:p w14:paraId="4604E5D0" w14:textId="77777777" w:rsidR="0094609B" w:rsidRDefault="0094609B" w:rsidP="00CF5C40">
            <w:pPr>
              <w:rPr>
                <w:rFonts w:ascii="Calibri Light" w:hAnsi="Calibri Light" w:cs="Calibri Light"/>
                <w:sz w:val="20"/>
                <w:szCs w:val="20"/>
                <w:shd w:val="clear" w:color="auto" w:fill="FFFFFF"/>
              </w:rPr>
            </w:pPr>
            <w:r w:rsidRPr="00A6040D">
              <w:rPr>
                <w:rFonts w:ascii="Calibri Light" w:hAnsi="Calibri Light" w:cs="Calibri Light"/>
                <w:sz w:val="20"/>
                <w:szCs w:val="20"/>
                <w:shd w:val="clear" w:color="auto" w:fill="FFFFFF"/>
              </w:rPr>
              <w:t>In this insightful panel, top restaurateurs, nightlife pioneers, and mall developers dish out their secrets on what makes F&amp;B tick—and where the next course is headed.</w:t>
            </w:r>
          </w:p>
          <w:p w14:paraId="44F14157" w14:textId="77777777" w:rsidR="0094609B" w:rsidRPr="001127D4" w:rsidRDefault="0094609B" w:rsidP="00CF5C40">
            <w:pPr>
              <w:rPr>
                <w:rFonts w:ascii="Calibri Light" w:hAnsi="Calibri Light" w:cs="Calibri Light"/>
                <w:b/>
                <w:bCs/>
                <w:sz w:val="20"/>
                <w:szCs w:val="20"/>
                <w:shd w:val="clear" w:color="auto" w:fill="FFFFFF"/>
              </w:rPr>
            </w:pPr>
          </w:p>
          <w:p w14:paraId="76648C35" w14:textId="77777777" w:rsidR="0094609B" w:rsidRPr="001127D4" w:rsidRDefault="0094609B" w:rsidP="00CF5C40">
            <w:pPr>
              <w:rPr>
                <w:rFonts w:ascii="Calibri Light" w:hAnsi="Calibri Light" w:cs="Calibri Light"/>
                <w:b/>
                <w:bCs/>
                <w:sz w:val="20"/>
                <w:szCs w:val="20"/>
                <w:shd w:val="clear" w:color="auto" w:fill="FFFFFF"/>
              </w:rPr>
            </w:pPr>
            <w:r w:rsidRPr="001127D4">
              <w:rPr>
                <w:rFonts w:ascii="Calibri Light" w:hAnsi="Calibri Light" w:cs="Calibri Light"/>
                <w:b/>
                <w:bCs/>
                <w:sz w:val="20"/>
                <w:szCs w:val="20"/>
                <w:shd w:val="clear" w:color="auto" w:fill="FFFFFF"/>
              </w:rPr>
              <w:t>Key discussion points:</w:t>
            </w:r>
          </w:p>
          <w:p w14:paraId="0A63B2C9" w14:textId="77777777" w:rsidR="0094609B" w:rsidRPr="00562684" w:rsidRDefault="0094609B" w:rsidP="00CF5C40">
            <w:pPr>
              <w:pStyle w:val="ListParagraph"/>
              <w:numPr>
                <w:ilvl w:val="0"/>
                <w:numId w:val="29"/>
              </w:numPr>
              <w:rPr>
                <w:rFonts w:ascii="Calibri Light" w:hAnsi="Calibri Light" w:cs="Calibri Light"/>
                <w:sz w:val="20"/>
                <w:szCs w:val="20"/>
              </w:rPr>
            </w:pPr>
            <w:r w:rsidRPr="00562684">
              <w:rPr>
                <w:rFonts w:ascii="Calibri Light" w:hAnsi="Calibri Light" w:cs="Calibri Light"/>
                <w:sz w:val="20"/>
                <w:szCs w:val="20"/>
              </w:rPr>
              <w:t>The Experience Economy: Why F&amp;B is now the biggest crowd-puller in malls</w:t>
            </w:r>
          </w:p>
          <w:p w14:paraId="2DCE814B" w14:textId="77777777" w:rsidR="0094609B" w:rsidRPr="00562684" w:rsidRDefault="0094609B" w:rsidP="00CF5C40">
            <w:pPr>
              <w:pStyle w:val="ListParagraph"/>
              <w:numPr>
                <w:ilvl w:val="0"/>
                <w:numId w:val="29"/>
              </w:numPr>
              <w:rPr>
                <w:rFonts w:ascii="Calibri Light" w:hAnsi="Calibri Light" w:cs="Calibri Light"/>
                <w:sz w:val="20"/>
                <w:szCs w:val="20"/>
              </w:rPr>
            </w:pPr>
            <w:r w:rsidRPr="00562684">
              <w:rPr>
                <w:rFonts w:ascii="Calibri Light" w:hAnsi="Calibri Light" w:cs="Calibri Light"/>
                <w:sz w:val="20"/>
                <w:szCs w:val="20"/>
              </w:rPr>
              <w:t>Beyond Dining: How restaurants are turning into retail, lifestyle, and cultural hubs</w:t>
            </w:r>
          </w:p>
          <w:p w14:paraId="6642DD88" w14:textId="77777777" w:rsidR="0094609B" w:rsidRPr="00562684" w:rsidRDefault="0094609B" w:rsidP="00CF5C40">
            <w:pPr>
              <w:pStyle w:val="ListParagraph"/>
              <w:numPr>
                <w:ilvl w:val="0"/>
                <w:numId w:val="29"/>
              </w:numPr>
              <w:rPr>
                <w:rFonts w:ascii="Calibri Light" w:hAnsi="Calibri Light" w:cs="Calibri Light"/>
                <w:sz w:val="20"/>
                <w:szCs w:val="20"/>
              </w:rPr>
            </w:pPr>
            <w:r w:rsidRPr="00562684">
              <w:rPr>
                <w:rFonts w:ascii="Calibri Light" w:hAnsi="Calibri Light" w:cs="Calibri Light"/>
                <w:sz w:val="20"/>
                <w:szCs w:val="20"/>
              </w:rPr>
              <w:t>Leases, Licenses &amp; Liquor: What restaurants need from developers</w:t>
            </w:r>
          </w:p>
          <w:p w14:paraId="2E398898" w14:textId="77777777" w:rsidR="0094609B" w:rsidRPr="00562684" w:rsidRDefault="0094609B" w:rsidP="00CF5C40">
            <w:pPr>
              <w:pStyle w:val="ListParagraph"/>
              <w:numPr>
                <w:ilvl w:val="0"/>
                <w:numId w:val="29"/>
              </w:numPr>
              <w:rPr>
                <w:rFonts w:ascii="Calibri Light" w:hAnsi="Calibri Light" w:cs="Calibri Light"/>
                <w:sz w:val="20"/>
                <w:szCs w:val="20"/>
              </w:rPr>
            </w:pPr>
            <w:r w:rsidRPr="00562684">
              <w:rPr>
                <w:rFonts w:ascii="Calibri Light" w:hAnsi="Calibri Light" w:cs="Calibri Light"/>
                <w:sz w:val="20"/>
                <w:szCs w:val="20"/>
              </w:rPr>
              <w:t>Franchise vs Flagship: Scaling the right way in India’s dynamic cities</w:t>
            </w:r>
          </w:p>
          <w:p w14:paraId="7039EF0E" w14:textId="77777777" w:rsidR="0094609B" w:rsidRPr="00562684" w:rsidRDefault="0094609B" w:rsidP="00CF5C40">
            <w:pPr>
              <w:pStyle w:val="ListParagraph"/>
              <w:numPr>
                <w:ilvl w:val="0"/>
                <w:numId w:val="29"/>
              </w:numPr>
              <w:rPr>
                <w:rFonts w:ascii="Calibri Light" w:hAnsi="Calibri Light" w:cs="Calibri Light"/>
                <w:sz w:val="20"/>
                <w:szCs w:val="20"/>
              </w:rPr>
            </w:pPr>
            <w:r w:rsidRPr="00562684">
              <w:rPr>
                <w:rFonts w:ascii="Calibri Light" w:hAnsi="Calibri Light" w:cs="Calibri Light"/>
                <w:sz w:val="20"/>
                <w:szCs w:val="20"/>
              </w:rPr>
              <w:t>The Nightlife Boom: How bars are turning retail destinations into 24x7 ecosystems</w:t>
            </w:r>
          </w:p>
          <w:p w14:paraId="7994E2FE" w14:textId="77777777" w:rsidR="0094609B" w:rsidRPr="00EF6070" w:rsidRDefault="0094609B" w:rsidP="00CF5C40">
            <w:pPr>
              <w:pStyle w:val="ListParagraph"/>
              <w:numPr>
                <w:ilvl w:val="0"/>
                <w:numId w:val="29"/>
              </w:numPr>
              <w:rPr>
                <w:rFonts w:ascii="Calibri Light" w:hAnsi="Calibri Light" w:cs="Calibri Light"/>
                <w:b/>
                <w:bCs/>
                <w:color w:val="00B050"/>
                <w:sz w:val="20"/>
                <w:szCs w:val="20"/>
                <w:shd w:val="clear" w:color="auto" w:fill="FFFFFF"/>
              </w:rPr>
            </w:pPr>
            <w:r w:rsidRPr="00562684">
              <w:rPr>
                <w:rFonts w:ascii="Calibri Light" w:hAnsi="Calibri Light" w:cs="Calibri Light"/>
                <w:sz w:val="20"/>
                <w:szCs w:val="20"/>
              </w:rPr>
              <w:t>Trends to Watch: Microbreweries, chef collabs, sustainability, tech dining</w:t>
            </w:r>
          </w:p>
          <w:p w14:paraId="5FD534AA" w14:textId="77777777" w:rsidR="0094609B" w:rsidRDefault="0094609B" w:rsidP="00CF5C40">
            <w:pPr>
              <w:rPr>
                <w:rFonts w:ascii="Calibri Light" w:hAnsi="Calibri Light" w:cs="Calibri Light"/>
                <w:b/>
                <w:bCs/>
                <w:color w:val="00B050"/>
                <w:sz w:val="20"/>
                <w:szCs w:val="20"/>
                <w:shd w:val="clear" w:color="auto" w:fill="FFFFFF"/>
              </w:rPr>
            </w:pPr>
          </w:p>
          <w:p w14:paraId="104D394F" w14:textId="77777777" w:rsidR="0094609B" w:rsidRPr="00E21401" w:rsidRDefault="0094609B" w:rsidP="0034696B">
            <w:pPr>
              <w:pStyle w:val="ListParagraph"/>
              <w:ind w:left="720"/>
              <w:rPr>
                <w:rFonts w:ascii="Calibri Light" w:hAnsi="Calibri Light" w:cs="Calibri Light"/>
                <w:b/>
                <w:bCs/>
                <w:sz w:val="20"/>
                <w:szCs w:val="20"/>
                <w:shd w:val="clear" w:color="auto" w:fill="FFFFFF"/>
              </w:rPr>
            </w:pPr>
          </w:p>
        </w:tc>
      </w:tr>
    </w:tbl>
    <w:tbl>
      <w:tblPr>
        <w:tblStyle w:val="TableGrid"/>
        <w:tblW w:w="9556" w:type="dxa"/>
        <w:tblInd w:w="134" w:type="dxa"/>
        <w:tblLayout w:type="fixed"/>
        <w:tblLook w:val="04A0" w:firstRow="1" w:lastRow="0" w:firstColumn="1" w:lastColumn="0" w:noHBand="0" w:noVBand="1"/>
      </w:tblPr>
      <w:tblGrid>
        <w:gridCol w:w="2413"/>
        <w:gridCol w:w="7143"/>
      </w:tblGrid>
      <w:tr w:rsidR="00BE09FC" w:rsidRPr="005212CD" w14:paraId="56CDCCE3" w14:textId="77777777" w:rsidTr="00BA35D0">
        <w:trPr>
          <w:trHeight w:val="299"/>
        </w:trPr>
        <w:tc>
          <w:tcPr>
            <w:tcW w:w="2413" w:type="dxa"/>
            <w:noWrap/>
          </w:tcPr>
          <w:p w14:paraId="03F3D020" w14:textId="7EDCD7DA" w:rsidR="00BE09FC" w:rsidRPr="005212CD" w:rsidRDefault="00BE09FC" w:rsidP="00BE09FC">
            <w:pPr>
              <w:pStyle w:val="TableParagraph"/>
              <w:spacing w:before="2"/>
              <w:ind w:left="0"/>
              <w:rPr>
                <w:rFonts w:ascii="Calibri Light" w:hAnsi="Calibri Light" w:cs="Calibri Light"/>
                <w:b/>
                <w:sz w:val="20"/>
                <w:szCs w:val="20"/>
              </w:rPr>
            </w:pPr>
            <w:r w:rsidRPr="005212CD">
              <w:rPr>
                <w:rFonts w:ascii="Calibri Light" w:hAnsi="Calibri Light" w:cs="Calibri Light"/>
                <w:b/>
                <w:sz w:val="20"/>
                <w:szCs w:val="20"/>
              </w:rPr>
              <w:t>17:</w:t>
            </w:r>
            <w:r>
              <w:rPr>
                <w:rFonts w:ascii="Calibri Light" w:hAnsi="Calibri Light" w:cs="Calibri Light"/>
                <w:b/>
                <w:sz w:val="20"/>
                <w:szCs w:val="20"/>
              </w:rPr>
              <w:t>30</w:t>
            </w:r>
            <w:r w:rsidRPr="005212CD">
              <w:rPr>
                <w:rFonts w:ascii="Calibri Light" w:hAnsi="Calibri Light" w:cs="Calibri Light"/>
                <w:b/>
                <w:sz w:val="20"/>
                <w:szCs w:val="20"/>
              </w:rPr>
              <w:t>-1</w:t>
            </w:r>
            <w:r>
              <w:rPr>
                <w:rFonts w:ascii="Calibri Light" w:hAnsi="Calibri Light" w:cs="Calibri Light"/>
                <w:b/>
                <w:sz w:val="20"/>
                <w:szCs w:val="20"/>
              </w:rPr>
              <w:t>8:00</w:t>
            </w:r>
          </w:p>
        </w:tc>
        <w:tc>
          <w:tcPr>
            <w:tcW w:w="7143" w:type="dxa"/>
          </w:tcPr>
          <w:p w14:paraId="6D9698F9" w14:textId="32EF92FE" w:rsidR="00EE2654" w:rsidRPr="00EE2654" w:rsidRDefault="00EE2654" w:rsidP="00EE2654">
            <w:pPr>
              <w:rPr>
                <w:rFonts w:ascii="Calibri Light" w:hAnsi="Calibri Light" w:cs="Calibri Light"/>
                <w:b/>
                <w:bCs/>
                <w:color w:val="00B050"/>
                <w:sz w:val="20"/>
                <w:szCs w:val="20"/>
              </w:rPr>
            </w:pPr>
            <w:r w:rsidRPr="00EE2654">
              <w:rPr>
                <w:rFonts w:ascii="Calibri Light" w:hAnsi="Calibri Light" w:cs="Calibri Light"/>
                <w:b/>
                <w:bCs/>
                <w:color w:val="00B050"/>
                <w:sz w:val="20"/>
                <w:szCs w:val="20"/>
              </w:rPr>
              <w:t>“Planet First, Future Forward: The Conscious Wrap-Up”</w:t>
            </w:r>
            <w:r w:rsidR="00D944DB">
              <w:rPr>
                <w:rFonts w:ascii="Calibri Light" w:hAnsi="Calibri Light" w:cs="Calibri Light"/>
                <w:b/>
                <w:bCs/>
                <w:color w:val="00B050"/>
                <w:sz w:val="20"/>
                <w:szCs w:val="20"/>
              </w:rPr>
              <w:t>-</w:t>
            </w:r>
            <w:r w:rsidR="00D944DB" w:rsidRPr="00D944DB">
              <w:rPr>
                <w:rFonts w:ascii="Calibri Light" w:hAnsi="Calibri Light" w:cs="Calibri Light"/>
                <w:b/>
                <w:bCs/>
                <w:color w:val="00B050"/>
                <w:sz w:val="20"/>
                <w:szCs w:val="20"/>
              </w:rPr>
              <w:t xml:space="preserve"> India’s Sustainability Stars Take the Stage”</w:t>
            </w:r>
          </w:p>
          <w:p w14:paraId="1CCB6DD1" w14:textId="77777777" w:rsidR="00EE2654" w:rsidRDefault="00EE2654" w:rsidP="00EE2654">
            <w:pPr>
              <w:rPr>
                <w:rFonts w:ascii="Calibri Light" w:hAnsi="Calibri Light" w:cs="Calibri Light"/>
                <w:b/>
                <w:bCs/>
                <w:color w:val="00B050"/>
                <w:sz w:val="20"/>
                <w:szCs w:val="20"/>
              </w:rPr>
            </w:pPr>
          </w:p>
          <w:p w14:paraId="5851F8BF" w14:textId="77777777" w:rsidR="00EE2654" w:rsidRPr="00E53FDB" w:rsidRDefault="009B4067" w:rsidP="00EE2654">
            <w:pPr>
              <w:rPr>
                <w:rFonts w:ascii="Calibri Light" w:hAnsi="Calibri Light" w:cs="Calibri Light"/>
                <w:b/>
                <w:bCs/>
                <w:sz w:val="20"/>
                <w:szCs w:val="20"/>
              </w:rPr>
            </w:pPr>
            <w:r w:rsidRPr="00E53FDB">
              <w:rPr>
                <w:rFonts w:ascii="Calibri Light" w:hAnsi="Calibri Light" w:cs="Calibri Light"/>
                <w:b/>
                <w:bCs/>
                <w:sz w:val="20"/>
                <w:szCs w:val="20"/>
              </w:rPr>
              <w:t>At MAPIC, we believe the future of retail must be both profitable and responsible—and this session reflects our commitment to that vision.</w:t>
            </w:r>
          </w:p>
          <w:p w14:paraId="088CCD58" w14:textId="77777777" w:rsidR="00EE3616" w:rsidRPr="00E53FDB" w:rsidRDefault="00EE3616" w:rsidP="00EE2654">
            <w:pPr>
              <w:rPr>
                <w:rFonts w:ascii="Calibri Light" w:hAnsi="Calibri Light" w:cs="Calibri Light"/>
                <w:b/>
                <w:bCs/>
                <w:sz w:val="20"/>
                <w:szCs w:val="20"/>
              </w:rPr>
            </w:pPr>
          </w:p>
          <w:p w14:paraId="34436543" w14:textId="77777777" w:rsidR="00EE3616" w:rsidRPr="00E53FDB" w:rsidRDefault="00EE3616" w:rsidP="00EE3616">
            <w:pPr>
              <w:rPr>
                <w:rFonts w:ascii="Calibri Light" w:hAnsi="Calibri Light" w:cs="Calibri Light"/>
                <w:b/>
                <w:bCs/>
                <w:sz w:val="20"/>
                <w:szCs w:val="20"/>
              </w:rPr>
            </w:pPr>
            <w:r w:rsidRPr="00E53FDB">
              <w:rPr>
                <w:rFonts w:ascii="Calibri Light" w:hAnsi="Calibri Light" w:cs="Calibri Light"/>
                <w:b/>
                <w:bCs/>
                <w:sz w:val="20"/>
                <w:szCs w:val="20"/>
              </w:rPr>
              <w:t>Expect:</w:t>
            </w:r>
          </w:p>
          <w:p w14:paraId="18907D21" w14:textId="77777777" w:rsidR="00EE3616" w:rsidRPr="00E53FDB" w:rsidRDefault="00EE3616" w:rsidP="00EE3616">
            <w:pPr>
              <w:rPr>
                <w:rFonts w:ascii="Calibri Light" w:hAnsi="Calibri Light" w:cs="Calibri Light"/>
                <w:sz w:val="20"/>
                <w:szCs w:val="20"/>
              </w:rPr>
            </w:pPr>
            <w:r w:rsidRPr="00E53FDB">
              <w:rPr>
                <w:rFonts w:ascii="Calibri Light" w:hAnsi="Calibri Light" w:cs="Calibri Light"/>
                <w:b/>
                <w:bCs/>
                <w:sz w:val="20"/>
                <w:szCs w:val="20"/>
              </w:rPr>
              <w:tab/>
              <w:t>•</w:t>
            </w:r>
            <w:r w:rsidRPr="00E53FDB">
              <w:rPr>
                <w:rFonts w:ascii="Calibri Light" w:hAnsi="Calibri Light" w:cs="Calibri Light"/>
                <w:b/>
                <w:bCs/>
                <w:sz w:val="20"/>
                <w:szCs w:val="20"/>
              </w:rPr>
              <w:tab/>
            </w:r>
            <w:r w:rsidRPr="00E53FDB">
              <w:rPr>
                <w:rFonts w:ascii="Calibri Light" w:hAnsi="Calibri Light" w:cs="Calibri Light"/>
                <w:sz w:val="20"/>
                <w:szCs w:val="20"/>
              </w:rPr>
              <w:t>Fast-paced brand stories</w:t>
            </w:r>
          </w:p>
          <w:p w14:paraId="7A1D20E5" w14:textId="77777777" w:rsidR="00EE3616" w:rsidRPr="00E53FDB" w:rsidRDefault="00EE3616" w:rsidP="00EE3616">
            <w:pPr>
              <w:rPr>
                <w:rFonts w:ascii="Calibri Light" w:hAnsi="Calibri Light" w:cs="Calibri Light"/>
                <w:sz w:val="20"/>
                <w:szCs w:val="20"/>
              </w:rPr>
            </w:pPr>
            <w:r w:rsidRPr="00E53FDB">
              <w:rPr>
                <w:rFonts w:ascii="Calibri Light" w:hAnsi="Calibri Light" w:cs="Calibri Light"/>
                <w:sz w:val="20"/>
                <w:szCs w:val="20"/>
              </w:rPr>
              <w:tab/>
              <w:t>•</w:t>
            </w:r>
            <w:r w:rsidRPr="00E53FDB">
              <w:rPr>
                <w:rFonts w:ascii="Calibri Light" w:hAnsi="Calibri Light" w:cs="Calibri Light"/>
                <w:sz w:val="20"/>
                <w:szCs w:val="20"/>
              </w:rPr>
              <w:tab/>
              <w:t>Honest insights on challenges and triumphs</w:t>
            </w:r>
          </w:p>
          <w:p w14:paraId="6E939372" w14:textId="77777777" w:rsidR="00CE347E" w:rsidRPr="00E53FDB" w:rsidRDefault="00EE3616" w:rsidP="00CE347E">
            <w:pPr>
              <w:rPr>
                <w:rFonts w:ascii="Calibri Light" w:hAnsi="Calibri Light" w:cs="Calibri Light"/>
                <w:sz w:val="20"/>
                <w:szCs w:val="20"/>
              </w:rPr>
            </w:pPr>
            <w:r w:rsidRPr="00E53FDB">
              <w:rPr>
                <w:rFonts w:ascii="Calibri Light" w:hAnsi="Calibri Light" w:cs="Calibri Light"/>
                <w:sz w:val="20"/>
                <w:szCs w:val="20"/>
              </w:rPr>
              <w:lastRenderedPageBreak/>
              <w:tab/>
              <w:t>•</w:t>
            </w:r>
            <w:r w:rsidRPr="00E53FDB">
              <w:rPr>
                <w:rFonts w:ascii="Calibri Light" w:hAnsi="Calibri Light" w:cs="Calibri Light"/>
                <w:sz w:val="20"/>
                <w:szCs w:val="20"/>
              </w:rPr>
              <w:tab/>
            </w:r>
            <w:r w:rsidR="00CE347E" w:rsidRPr="00E53FDB">
              <w:rPr>
                <w:rFonts w:ascii="Calibri Light" w:hAnsi="Calibri Light" w:cs="Calibri Light"/>
                <w:sz w:val="20"/>
                <w:szCs w:val="20"/>
              </w:rPr>
              <w:t>Curated Q&amp;A: Delegates will have the chance to submit questions before the session, ensuring a highly relevant and insightful dialogue.</w:t>
            </w:r>
          </w:p>
          <w:p w14:paraId="4A83DD16" w14:textId="2E8C617E" w:rsidR="00EE3616" w:rsidRPr="00E53FDB" w:rsidRDefault="00CE347E" w:rsidP="00CE347E">
            <w:pPr>
              <w:rPr>
                <w:rFonts w:ascii="Calibri Light" w:hAnsi="Calibri Light" w:cs="Calibri Light"/>
                <w:sz w:val="20"/>
                <w:szCs w:val="20"/>
              </w:rPr>
            </w:pPr>
            <w:r w:rsidRPr="00E53FDB">
              <w:rPr>
                <w:rFonts w:ascii="Calibri Light" w:hAnsi="Calibri Light" w:cs="Calibri Light"/>
                <w:sz w:val="20"/>
                <w:szCs w:val="20"/>
              </w:rPr>
              <w:tab/>
              <w:t>•</w:t>
            </w:r>
            <w:r w:rsidRPr="00E53FDB">
              <w:rPr>
                <w:rFonts w:ascii="Calibri Light" w:hAnsi="Calibri Light" w:cs="Calibri Light"/>
                <w:sz w:val="20"/>
                <w:szCs w:val="20"/>
              </w:rPr>
              <w:tab/>
              <w:t>Live Audience Interaction: Top questions will be picked and addressed live on stage.</w:t>
            </w:r>
          </w:p>
          <w:p w14:paraId="3FC58469" w14:textId="77777777" w:rsidR="00EE3616" w:rsidRPr="00E53FDB" w:rsidRDefault="00EE3616" w:rsidP="00EE3616">
            <w:pPr>
              <w:rPr>
                <w:rFonts w:ascii="Calibri Light" w:hAnsi="Calibri Light" w:cs="Calibri Light"/>
                <w:sz w:val="20"/>
                <w:szCs w:val="20"/>
              </w:rPr>
            </w:pPr>
            <w:r w:rsidRPr="00E53FDB">
              <w:rPr>
                <w:rFonts w:ascii="Calibri Light" w:hAnsi="Calibri Light" w:cs="Calibri Light"/>
                <w:sz w:val="20"/>
                <w:szCs w:val="20"/>
              </w:rPr>
              <w:tab/>
              <w:t>•</w:t>
            </w:r>
            <w:r w:rsidRPr="00E53FDB">
              <w:rPr>
                <w:rFonts w:ascii="Calibri Light" w:hAnsi="Calibri Light" w:cs="Calibri Light"/>
                <w:sz w:val="20"/>
                <w:szCs w:val="20"/>
              </w:rPr>
              <w:tab/>
              <w:t>A final dose of inspiration to take back to your business</w:t>
            </w:r>
          </w:p>
          <w:p w14:paraId="17758DCF" w14:textId="77777777" w:rsidR="00EE3616" w:rsidRPr="00E53FDB" w:rsidRDefault="00EE3616" w:rsidP="00EE3616">
            <w:pPr>
              <w:rPr>
                <w:rFonts w:ascii="Calibri Light" w:hAnsi="Calibri Light" w:cs="Calibri Light"/>
                <w:b/>
                <w:bCs/>
                <w:sz w:val="20"/>
                <w:szCs w:val="20"/>
              </w:rPr>
            </w:pPr>
          </w:p>
          <w:p w14:paraId="4E196F2D" w14:textId="77777777" w:rsidR="00EE3616" w:rsidRPr="00E53FDB" w:rsidRDefault="00EE3616" w:rsidP="00EE3616">
            <w:pPr>
              <w:rPr>
                <w:rFonts w:ascii="Calibri Light" w:hAnsi="Calibri Light" w:cs="Calibri Light"/>
                <w:b/>
                <w:bCs/>
                <w:sz w:val="20"/>
                <w:szCs w:val="20"/>
              </w:rPr>
            </w:pPr>
            <w:r w:rsidRPr="00E53FDB">
              <w:rPr>
                <w:rFonts w:ascii="Calibri Light" w:hAnsi="Calibri Light" w:cs="Calibri Light"/>
                <w:b/>
                <w:bCs/>
                <w:sz w:val="20"/>
                <w:szCs w:val="20"/>
              </w:rPr>
              <w:t>Because at MAPIC India, the last word belongs to the planet.</w:t>
            </w:r>
          </w:p>
          <w:p w14:paraId="3B842009" w14:textId="6E39143B" w:rsidR="00950A32" w:rsidRPr="004E68B0" w:rsidRDefault="00950A32" w:rsidP="00950A32">
            <w:pPr>
              <w:rPr>
                <w:rFonts w:ascii="Calibri Light" w:hAnsi="Calibri Light" w:cs="Calibri Light"/>
                <w:b/>
                <w:bCs/>
                <w:color w:val="00B050"/>
                <w:sz w:val="20"/>
                <w:szCs w:val="20"/>
              </w:rPr>
            </w:pPr>
          </w:p>
        </w:tc>
      </w:tr>
      <w:tr w:rsidR="00BE09FC" w:rsidRPr="005212CD" w14:paraId="51C041B0" w14:textId="77777777" w:rsidTr="00BA35D0">
        <w:trPr>
          <w:trHeight w:val="425"/>
        </w:trPr>
        <w:tc>
          <w:tcPr>
            <w:tcW w:w="2413" w:type="dxa"/>
          </w:tcPr>
          <w:p w14:paraId="0FB7DD5A" w14:textId="46328609" w:rsidR="00BE09FC" w:rsidRPr="005212CD" w:rsidRDefault="00BE09FC" w:rsidP="00BE09FC">
            <w:pPr>
              <w:pStyle w:val="TableParagraph"/>
              <w:ind w:left="0"/>
              <w:rPr>
                <w:rFonts w:ascii="Calibri Light" w:hAnsi="Calibri Light" w:cs="Calibri Light"/>
                <w:b/>
                <w:sz w:val="20"/>
                <w:szCs w:val="20"/>
              </w:rPr>
            </w:pPr>
            <w:r w:rsidRPr="005212CD">
              <w:rPr>
                <w:rFonts w:ascii="Calibri Light" w:hAnsi="Calibri Light" w:cs="Calibri Light"/>
                <w:b/>
                <w:sz w:val="20"/>
                <w:szCs w:val="20"/>
              </w:rPr>
              <w:lastRenderedPageBreak/>
              <w:t>1</w:t>
            </w:r>
            <w:r>
              <w:rPr>
                <w:rFonts w:ascii="Calibri Light" w:hAnsi="Calibri Light" w:cs="Calibri Light"/>
                <w:b/>
                <w:sz w:val="20"/>
                <w:szCs w:val="20"/>
              </w:rPr>
              <w:t>8:00</w:t>
            </w:r>
          </w:p>
        </w:tc>
        <w:tc>
          <w:tcPr>
            <w:tcW w:w="7143" w:type="dxa"/>
          </w:tcPr>
          <w:p w14:paraId="1BB389F5" w14:textId="77777777" w:rsidR="00BE09FC" w:rsidRPr="00A82D2E" w:rsidRDefault="00BE09FC" w:rsidP="00BE09FC">
            <w:pPr>
              <w:pStyle w:val="TableParagraph"/>
              <w:spacing w:before="2" w:line="270" w:lineRule="exact"/>
              <w:rPr>
                <w:rFonts w:ascii="Calibri Light" w:hAnsi="Calibri Light" w:cs="Calibri Light"/>
                <w:b/>
                <w:bCs/>
                <w:color w:val="00B050"/>
                <w:sz w:val="20"/>
                <w:szCs w:val="20"/>
              </w:rPr>
            </w:pPr>
            <w:r w:rsidRPr="00CF6867">
              <w:rPr>
                <w:rFonts w:ascii="Calibri Light" w:hAnsi="Calibri Light" w:cs="Calibri Light"/>
                <w:b/>
                <w:bCs/>
                <w:color w:val="FF0000"/>
                <w:sz w:val="20"/>
                <w:szCs w:val="20"/>
              </w:rPr>
              <w:t>End of Conference</w:t>
            </w:r>
          </w:p>
        </w:tc>
      </w:tr>
      <w:tr w:rsidR="00BE09FC" w:rsidRPr="005212CD" w14:paraId="51C500CA" w14:textId="77777777" w:rsidTr="00BA35D0">
        <w:trPr>
          <w:trHeight w:val="425"/>
        </w:trPr>
        <w:tc>
          <w:tcPr>
            <w:tcW w:w="2413" w:type="dxa"/>
          </w:tcPr>
          <w:p w14:paraId="30E1FDC8" w14:textId="5B49D6A7" w:rsidR="00BE09FC" w:rsidRPr="005212CD" w:rsidRDefault="00BE09FC" w:rsidP="00BE09FC">
            <w:pPr>
              <w:pStyle w:val="TableParagraph"/>
              <w:ind w:left="0"/>
              <w:rPr>
                <w:rFonts w:ascii="Calibri Light" w:hAnsi="Calibri Light" w:cs="Calibri Light"/>
                <w:b/>
                <w:sz w:val="20"/>
                <w:szCs w:val="20"/>
              </w:rPr>
            </w:pPr>
            <w:bookmarkStart w:id="3" w:name="_Hlk89540278"/>
            <w:r w:rsidRPr="005212CD">
              <w:rPr>
                <w:rFonts w:ascii="Calibri Light" w:hAnsi="Calibri Light" w:cs="Calibri Light"/>
                <w:b/>
                <w:sz w:val="20"/>
                <w:szCs w:val="20"/>
              </w:rPr>
              <w:t>19:00-19:30</w:t>
            </w:r>
          </w:p>
        </w:tc>
        <w:tc>
          <w:tcPr>
            <w:tcW w:w="7143" w:type="dxa"/>
          </w:tcPr>
          <w:p w14:paraId="68D1C023" w14:textId="77777777" w:rsidR="00BE09FC" w:rsidRPr="00A82D2E" w:rsidRDefault="00BE09FC" w:rsidP="00BE09FC">
            <w:pPr>
              <w:pStyle w:val="TableParagraph"/>
              <w:spacing w:before="2" w:line="254" w:lineRule="auto"/>
              <w:ind w:left="108" w:right="191"/>
              <w:rPr>
                <w:rFonts w:ascii="Calibri Light" w:hAnsi="Calibri Light" w:cs="Calibri Light"/>
                <w:b/>
                <w:bCs/>
                <w:color w:val="00B050"/>
                <w:sz w:val="20"/>
                <w:szCs w:val="20"/>
              </w:rPr>
            </w:pPr>
            <w:r w:rsidRPr="00A82D2E">
              <w:rPr>
                <w:rFonts w:ascii="Calibri Light" w:hAnsi="Calibri Light" w:cs="Calibri Light"/>
                <w:b/>
                <w:bCs/>
                <w:color w:val="00B050"/>
                <w:sz w:val="20"/>
                <w:szCs w:val="20"/>
              </w:rPr>
              <w:t>Networking Pre Award Cocktail</w:t>
            </w:r>
          </w:p>
        </w:tc>
      </w:tr>
      <w:tr w:rsidR="00BE09FC" w:rsidRPr="00DE59B0" w14:paraId="4852A342" w14:textId="77777777" w:rsidTr="00BA35D0">
        <w:trPr>
          <w:trHeight w:val="425"/>
        </w:trPr>
        <w:tc>
          <w:tcPr>
            <w:tcW w:w="2413" w:type="dxa"/>
          </w:tcPr>
          <w:p w14:paraId="0DBC2BD0" w14:textId="77777777" w:rsidR="00BE09FC" w:rsidRPr="005212CD" w:rsidRDefault="00BE09FC" w:rsidP="00BE09FC">
            <w:pPr>
              <w:pStyle w:val="TableParagraph"/>
              <w:ind w:left="0"/>
              <w:rPr>
                <w:rFonts w:ascii="Calibri Light" w:hAnsi="Calibri Light" w:cs="Calibri Light"/>
                <w:b/>
                <w:sz w:val="20"/>
                <w:szCs w:val="20"/>
              </w:rPr>
            </w:pPr>
            <w:r w:rsidRPr="005212CD">
              <w:rPr>
                <w:rFonts w:ascii="Calibri Light" w:hAnsi="Calibri Light" w:cs="Calibri Light"/>
                <w:b/>
                <w:sz w:val="20"/>
                <w:szCs w:val="20"/>
              </w:rPr>
              <w:t>19:30 onwards</w:t>
            </w:r>
          </w:p>
        </w:tc>
        <w:tc>
          <w:tcPr>
            <w:tcW w:w="7143" w:type="dxa"/>
          </w:tcPr>
          <w:p w14:paraId="06E989A8" w14:textId="2D90B5A5" w:rsidR="00BE09FC" w:rsidRPr="00DE59B0" w:rsidRDefault="00BE09FC" w:rsidP="00BE09FC">
            <w:pPr>
              <w:pStyle w:val="TableParagraph"/>
              <w:spacing w:before="2" w:line="254" w:lineRule="auto"/>
              <w:ind w:left="108" w:right="191"/>
              <w:rPr>
                <w:rFonts w:ascii="Calibri Light" w:hAnsi="Calibri Light" w:cs="Calibri Light"/>
                <w:b/>
                <w:color w:val="FF0000"/>
                <w:w w:val="80"/>
                <w:sz w:val="20"/>
                <w:szCs w:val="20"/>
              </w:rPr>
            </w:pPr>
            <w:proofErr w:type="spellStart"/>
            <w:r w:rsidRPr="005212CD">
              <w:rPr>
                <w:rFonts w:ascii="Calibri Light" w:hAnsi="Calibri Light" w:cs="Calibri Light"/>
                <w:b/>
                <w:color w:val="FF0000"/>
                <w:w w:val="80"/>
                <w:sz w:val="20"/>
                <w:szCs w:val="20"/>
              </w:rPr>
              <w:t>Mapic</w:t>
            </w:r>
            <w:proofErr w:type="spellEnd"/>
            <w:r w:rsidRPr="005212CD">
              <w:rPr>
                <w:rFonts w:ascii="Calibri Light" w:hAnsi="Calibri Light" w:cs="Calibri Light"/>
                <w:b/>
                <w:color w:val="FF0000"/>
                <w:w w:val="80"/>
                <w:sz w:val="20"/>
                <w:szCs w:val="20"/>
              </w:rPr>
              <w:t xml:space="preserve"> India Retail Awards</w:t>
            </w:r>
          </w:p>
        </w:tc>
      </w:tr>
      <w:bookmarkEnd w:id="3"/>
    </w:tbl>
    <w:p w14:paraId="704CA10E" w14:textId="77777777" w:rsidR="00224C1D" w:rsidRPr="00DE59B0" w:rsidRDefault="00224C1D" w:rsidP="0094154A">
      <w:pPr>
        <w:rPr>
          <w:rFonts w:ascii="Calibri Light" w:hAnsi="Calibri Light" w:cs="Calibri Light"/>
          <w:sz w:val="20"/>
          <w:szCs w:val="20"/>
        </w:rPr>
      </w:pPr>
    </w:p>
    <w:p w14:paraId="77D6A766" w14:textId="09B9D4D0" w:rsidR="00EA332E" w:rsidRPr="00DE59B0" w:rsidRDefault="00EA332E" w:rsidP="0094154A">
      <w:pPr>
        <w:rPr>
          <w:rFonts w:ascii="Calibri Light" w:hAnsi="Calibri Light" w:cs="Calibri Light"/>
          <w:sz w:val="20"/>
          <w:szCs w:val="20"/>
        </w:rPr>
      </w:pPr>
    </w:p>
    <w:sectPr w:rsidR="00EA332E" w:rsidRPr="00DE59B0" w:rsidSect="00AA095C">
      <w:headerReference w:type="default" r:id="rId10"/>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49BC" w14:textId="77777777" w:rsidR="00DA742C" w:rsidRDefault="00DA742C">
      <w:r>
        <w:separator/>
      </w:r>
    </w:p>
  </w:endnote>
  <w:endnote w:type="continuationSeparator" w:id="0">
    <w:p w14:paraId="5755E55F" w14:textId="77777777" w:rsidR="00DA742C" w:rsidRDefault="00DA742C">
      <w:r>
        <w:continuationSeparator/>
      </w:r>
    </w:p>
  </w:endnote>
  <w:endnote w:type="continuationNotice" w:id="1">
    <w:p w14:paraId="522708D0" w14:textId="77777777" w:rsidR="00DA742C" w:rsidRDefault="00DA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B5AB" w14:textId="77777777" w:rsidR="00DA742C" w:rsidRDefault="00DA742C">
      <w:r>
        <w:separator/>
      </w:r>
    </w:p>
  </w:footnote>
  <w:footnote w:type="continuationSeparator" w:id="0">
    <w:p w14:paraId="3AB67E9A" w14:textId="77777777" w:rsidR="00DA742C" w:rsidRDefault="00DA742C">
      <w:r>
        <w:continuationSeparator/>
      </w:r>
    </w:p>
  </w:footnote>
  <w:footnote w:type="continuationNotice" w:id="1">
    <w:p w14:paraId="211CCA0F" w14:textId="77777777" w:rsidR="00DA742C" w:rsidRDefault="00DA7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544" w14:textId="79799060" w:rsidR="000B54F7" w:rsidRDefault="000B54F7" w:rsidP="00BB4594">
    <w:pPr>
      <w:spacing w:line="14" w:lineRule="auto"/>
      <w:ind w:hanging="99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98A"/>
    <w:multiLevelType w:val="hybridMultilevel"/>
    <w:tmpl w:val="2CD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11AD"/>
    <w:multiLevelType w:val="hybridMultilevel"/>
    <w:tmpl w:val="9886B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2E2EF9"/>
    <w:multiLevelType w:val="hybridMultilevel"/>
    <w:tmpl w:val="8E503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B96435"/>
    <w:multiLevelType w:val="hybridMultilevel"/>
    <w:tmpl w:val="3DF06C7E"/>
    <w:lvl w:ilvl="0" w:tplc="F79E2D6C">
      <w:numFmt w:val="bullet"/>
      <w:lvlText w:val="•"/>
      <w:lvlJc w:val="left"/>
      <w:pPr>
        <w:ind w:left="1440" w:hanging="360"/>
      </w:pPr>
      <w:rPr>
        <w:rFonts w:ascii="Calibri Light" w:eastAsia="Times New Roman" w:hAnsi="Calibri Light" w:cs="Calibri Light"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95C3DA3"/>
    <w:multiLevelType w:val="hybridMultilevel"/>
    <w:tmpl w:val="CC66FC76"/>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715225"/>
    <w:multiLevelType w:val="hybridMultilevel"/>
    <w:tmpl w:val="D1A41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4F3706"/>
    <w:multiLevelType w:val="hybridMultilevel"/>
    <w:tmpl w:val="1110E71E"/>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0CA1331F"/>
    <w:multiLevelType w:val="hybridMultilevel"/>
    <w:tmpl w:val="CF1601F4"/>
    <w:lvl w:ilvl="0" w:tplc="F79E2D6C">
      <w:numFmt w:val="bullet"/>
      <w:lvlText w:val="•"/>
      <w:lvlJc w:val="left"/>
      <w:pPr>
        <w:ind w:left="827" w:hanging="360"/>
      </w:pPr>
      <w:rPr>
        <w:rFonts w:ascii="Calibri Light" w:eastAsia="Times New Roman" w:hAnsi="Calibri Light" w:cs="Calibri Light"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0CB24445"/>
    <w:multiLevelType w:val="hybridMultilevel"/>
    <w:tmpl w:val="C5E45582"/>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824CE2"/>
    <w:multiLevelType w:val="hybridMultilevel"/>
    <w:tmpl w:val="75BE7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4415E8"/>
    <w:multiLevelType w:val="hybridMultilevel"/>
    <w:tmpl w:val="284C4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814A74"/>
    <w:multiLevelType w:val="hybridMultilevel"/>
    <w:tmpl w:val="0A280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9A049C"/>
    <w:multiLevelType w:val="hybridMultilevel"/>
    <w:tmpl w:val="2DEAF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F916C8"/>
    <w:multiLevelType w:val="hybridMultilevel"/>
    <w:tmpl w:val="394A57F0"/>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4" w15:restartNumberingAfterBreak="0">
    <w:nsid w:val="1F497718"/>
    <w:multiLevelType w:val="hybridMultilevel"/>
    <w:tmpl w:val="497A39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F43B4E"/>
    <w:multiLevelType w:val="hybridMultilevel"/>
    <w:tmpl w:val="F1DE8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186036"/>
    <w:multiLevelType w:val="hybridMultilevel"/>
    <w:tmpl w:val="75A239EA"/>
    <w:lvl w:ilvl="0" w:tplc="F79E2D6C">
      <w:numFmt w:val="bullet"/>
      <w:lvlText w:val="•"/>
      <w:lvlJc w:val="left"/>
      <w:pPr>
        <w:ind w:left="720" w:hanging="36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031DDF"/>
    <w:multiLevelType w:val="hybridMultilevel"/>
    <w:tmpl w:val="C70A7E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5B144A"/>
    <w:multiLevelType w:val="hybridMultilevel"/>
    <w:tmpl w:val="2F180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E83F06"/>
    <w:multiLevelType w:val="hybridMultilevel"/>
    <w:tmpl w:val="12CED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929194E"/>
    <w:multiLevelType w:val="hybridMultilevel"/>
    <w:tmpl w:val="08D4F0BA"/>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08771E"/>
    <w:multiLevelType w:val="hybridMultilevel"/>
    <w:tmpl w:val="FAEA9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1E5997"/>
    <w:multiLevelType w:val="hybridMultilevel"/>
    <w:tmpl w:val="73CCF7DC"/>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3" w15:restartNumberingAfterBreak="0">
    <w:nsid w:val="3FD80D26"/>
    <w:multiLevelType w:val="hybridMultilevel"/>
    <w:tmpl w:val="2FE257CC"/>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F94BD7"/>
    <w:multiLevelType w:val="hybridMultilevel"/>
    <w:tmpl w:val="0DAE340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212846"/>
    <w:multiLevelType w:val="hybridMultilevel"/>
    <w:tmpl w:val="98661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B81E49"/>
    <w:multiLevelType w:val="hybridMultilevel"/>
    <w:tmpl w:val="27AC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7FB309C"/>
    <w:multiLevelType w:val="hybridMultilevel"/>
    <w:tmpl w:val="2DAA350A"/>
    <w:lvl w:ilvl="0" w:tplc="40090001">
      <w:start w:val="1"/>
      <w:numFmt w:val="bullet"/>
      <w:lvlText w:val=""/>
      <w:lvlJc w:val="left"/>
      <w:pPr>
        <w:ind w:left="720" w:hanging="360"/>
      </w:pPr>
      <w:rPr>
        <w:rFonts w:ascii="Symbol" w:hAnsi="Symbol" w:hint="default"/>
      </w:rPr>
    </w:lvl>
    <w:lvl w:ilvl="1" w:tplc="07E2B05A">
      <w:numFmt w:val="bullet"/>
      <w:lvlText w:val="•"/>
      <w:lvlJc w:val="left"/>
      <w:pPr>
        <w:ind w:left="1800" w:hanging="720"/>
      </w:pPr>
      <w:rPr>
        <w:rFonts w:ascii="Calibri Light" w:eastAsia="Arial" w:hAnsi="Calibri Light" w:cs="Calibri Light"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A7E160F"/>
    <w:multiLevelType w:val="hybridMultilevel"/>
    <w:tmpl w:val="EB20C8C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9" w15:restartNumberingAfterBreak="0">
    <w:nsid w:val="54883816"/>
    <w:multiLevelType w:val="hybridMultilevel"/>
    <w:tmpl w:val="C23C1BA4"/>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0442F0"/>
    <w:multiLevelType w:val="hybridMultilevel"/>
    <w:tmpl w:val="DB389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50B55B6"/>
    <w:multiLevelType w:val="hybridMultilevel"/>
    <w:tmpl w:val="FFB6AB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F5B70AB"/>
    <w:multiLevelType w:val="hybridMultilevel"/>
    <w:tmpl w:val="2DEE74FA"/>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B64B52"/>
    <w:multiLevelType w:val="hybridMultilevel"/>
    <w:tmpl w:val="777AEE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303456E"/>
    <w:multiLevelType w:val="hybridMultilevel"/>
    <w:tmpl w:val="B8447F02"/>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E90883"/>
    <w:multiLevelType w:val="hybridMultilevel"/>
    <w:tmpl w:val="72161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BDF0CB6"/>
    <w:multiLevelType w:val="hybridMultilevel"/>
    <w:tmpl w:val="A2A4192C"/>
    <w:lvl w:ilvl="0" w:tplc="F79E2D6C">
      <w:numFmt w:val="bullet"/>
      <w:lvlText w:val="•"/>
      <w:lvlJc w:val="left"/>
      <w:pPr>
        <w:ind w:left="720" w:hanging="36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F67AB5"/>
    <w:multiLevelType w:val="hybridMultilevel"/>
    <w:tmpl w:val="320A1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EB6C29"/>
    <w:multiLevelType w:val="hybridMultilevel"/>
    <w:tmpl w:val="76CA80F2"/>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38C0018"/>
    <w:multiLevelType w:val="hybridMultilevel"/>
    <w:tmpl w:val="7234D148"/>
    <w:lvl w:ilvl="0" w:tplc="F79E2D6C">
      <w:numFmt w:val="bullet"/>
      <w:lvlText w:val="•"/>
      <w:lvlJc w:val="left"/>
      <w:pPr>
        <w:ind w:left="144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2324C7"/>
    <w:multiLevelType w:val="hybridMultilevel"/>
    <w:tmpl w:val="25B26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1F65E2"/>
    <w:multiLevelType w:val="hybridMultilevel"/>
    <w:tmpl w:val="A22E5B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60D1A9D"/>
    <w:multiLevelType w:val="hybridMultilevel"/>
    <w:tmpl w:val="4C085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8F64A25"/>
    <w:multiLevelType w:val="hybridMultilevel"/>
    <w:tmpl w:val="3E3A8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8FB0AC4"/>
    <w:multiLevelType w:val="hybridMultilevel"/>
    <w:tmpl w:val="7E920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3886852">
    <w:abstractNumId w:val="25"/>
  </w:num>
  <w:num w:numId="2" w16cid:durableId="1406806715">
    <w:abstractNumId w:val="0"/>
  </w:num>
  <w:num w:numId="3" w16cid:durableId="2130851957">
    <w:abstractNumId w:val="13"/>
  </w:num>
  <w:num w:numId="4" w16cid:durableId="434054099">
    <w:abstractNumId w:val="2"/>
  </w:num>
  <w:num w:numId="5" w16cid:durableId="430704404">
    <w:abstractNumId w:val="26"/>
  </w:num>
  <w:num w:numId="6" w16cid:durableId="1545098575">
    <w:abstractNumId w:val="44"/>
  </w:num>
  <w:num w:numId="7" w16cid:durableId="1306743571">
    <w:abstractNumId w:val="22"/>
  </w:num>
  <w:num w:numId="8" w16cid:durableId="739981242">
    <w:abstractNumId w:val="12"/>
  </w:num>
  <w:num w:numId="9" w16cid:durableId="974410126">
    <w:abstractNumId w:val="42"/>
  </w:num>
  <w:num w:numId="10" w16cid:durableId="766730288">
    <w:abstractNumId w:val="28"/>
  </w:num>
  <w:num w:numId="11" w16cid:durableId="1434283631">
    <w:abstractNumId w:val="40"/>
  </w:num>
  <w:num w:numId="12" w16cid:durableId="1695574390">
    <w:abstractNumId w:val="11"/>
  </w:num>
  <w:num w:numId="13" w16cid:durableId="1498111573">
    <w:abstractNumId w:val="19"/>
  </w:num>
  <w:num w:numId="14" w16cid:durableId="1479541765">
    <w:abstractNumId w:val="33"/>
  </w:num>
  <w:num w:numId="15" w16cid:durableId="879322835">
    <w:abstractNumId w:val="43"/>
  </w:num>
  <w:num w:numId="16" w16cid:durableId="1112553275">
    <w:abstractNumId w:val="1"/>
  </w:num>
  <w:num w:numId="17" w16cid:durableId="1503735453">
    <w:abstractNumId w:val="5"/>
  </w:num>
  <w:num w:numId="18" w16cid:durableId="542448138">
    <w:abstractNumId w:val="18"/>
  </w:num>
  <w:num w:numId="19" w16cid:durableId="946350933">
    <w:abstractNumId w:val="14"/>
  </w:num>
  <w:num w:numId="20" w16cid:durableId="1160150102">
    <w:abstractNumId w:val="30"/>
  </w:num>
  <w:num w:numId="21" w16cid:durableId="1000963176">
    <w:abstractNumId w:val="24"/>
  </w:num>
  <w:num w:numId="22" w16cid:durableId="419258736">
    <w:abstractNumId w:val="19"/>
  </w:num>
  <w:num w:numId="23" w16cid:durableId="967051128">
    <w:abstractNumId w:val="17"/>
  </w:num>
  <w:num w:numId="24" w16cid:durableId="872771171">
    <w:abstractNumId w:val="15"/>
  </w:num>
  <w:num w:numId="25" w16cid:durableId="1367486124">
    <w:abstractNumId w:val="21"/>
  </w:num>
  <w:num w:numId="26" w16cid:durableId="728264081">
    <w:abstractNumId w:val="37"/>
  </w:num>
  <w:num w:numId="27" w16cid:durableId="2147040783">
    <w:abstractNumId w:val="10"/>
  </w:num>
  <w:num w:numId="28" w16cid:durableId="1649506570">
    <w:abstractNumId w:val="27"/>
  </w:num>
  <w:num w:numId="29" w16cid:durableId="1200314733">
    <w:abstractNumId w:val="35"/>
  </w:num>
  <w:num w:numId="30" w16cid:durableId="97795706">
    <w:abstractNumId w:val="9"/>
  </w:num>
  <w:num w:numId="31" w16cid:durableId="104859093">
    <w:abstractNumId w:val="6"/>
  </w:num>
  <w:num w:numId="32" w16cid:durableId="1249457841">
    <w:abstractNumId w:val="29"/>
  </w:num>
  <w:num w:numId="33" w16cid:durableId="808785959">
    <w:abstractNumId w:val="38"/>
  </w:num>
  <w:num w:numId="34" w16cid:durableId="82844847">
    <w:abstractNumId w:val="4"/>
  </w:num>
  <w:num w:numId="35" w16cid:durableId="1792939468">
    <w:abstractNumId w:val="32"/>
  </w:num>
  <w:num w:numId="36" w16cid:durableId="762456277">
    <w:abstractNumId w:val="20"/>
  </w:num>
  <w:num w:numId="37" w16cid:durableId="1127435742">
    <w:abstractNumId w:val="39"/>
  </w:num>
  <w:num w:numId="38" w16cid:durableId="292250924">
    <w:abstractNumId w:val="8"/>
  </w:num>
  <w:num w:numId="39" w16cid:durableId="1101726714">
    <w:abstractNumId w:val="23"/>
  </w:num>
  <w:num w:numId="40" w16cid:durableId="1587037597">
    <w:abstractNumId w:val="34"/>
  </w:num>
  <w:num w:numId="41" w16cid:durableId="1411465810">
    <w:abstractNumId w:val="41"/>
  </w:num>
  <w:num w:numId="42" w16cid:durableId="1626161458">
    <w:abstractNumId w:val="31"/>
  </w:num>
  <w:num w:numId="43" w16cid:durableId="496699658">
    <w:abstractNumId w:val="3"/>
  </w:num>
  <w:num w:numId="44" w16cid:durableId="830027870">
    <w:abstractNumId w:val="16"/>
  </w:num>
  <w:num w:numId="45" w16cid:durableId="512719445">
    <w:abstractNumId w:val="36"/>
  </w:num>
  <w:num w:numId="46" w16cid:durableId="74942788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A7"/>
    <w:rsid w:val="00001378"/>
    <w:rsid w:val="00001EE1"/>
    <w:rsid w:val="00001F1C"/>
    <w:rsid w:val="0000236E"/>
    <w:rsid w:val="000023B2"/>
    <w:rsid w:val="000028EF"/>
    <w:rsid w:val="00002E1E"/>
    <w:rsid w:val="0000327F"/>
    <w:rsid w:val="00003F28"/>
    <w:rsid w:val="000046C0"/>
    <w:rsid w:val="000046E8"/>
    <w:rsid w:val="00004868"/>
    <w:rsid w:val="00004D1E"/>
    <w:rsid w:val="00005B52"/>
    <w:rsid w:val="00005FD3"/>
    <w:rsid w:val="00006ACB"/>
    <w:rsid w:val="0001073B"/>
    <w:rsid w:val="000114A7"/>
    <w:rsid w:val="00011741"/>
    <w:rsid w:val="0001215B"/>
    <w:rsid w:val="000136AB"/>
    <w:rsid w:val="000140C5"/>
    <w:rsid w:val="0001453D"/>
    <w:rsid w:val="00014C2A"/>
    <w:rsid w:val="00016157"/>
    <w:rsid w:val="0001627D"/>
    <w:rsid w:val="00017341"/>
    <w:rsid w:val="00017F3B"/>
    <w:rsid w:val="000201A2"/>
    <w:rsid w:val="00020FB4"/>
    <w:rsid w:val="00021683"/>
    <w:rsid w:val="000220DC"/>
    <w:rsid w:val="00022B1A"/>
    <w:rsid w:val="000244D8"/>
    <w:rsid w:val="00026173"/>
    <w:rsid w:val="00026D86"/>
    <w:rsid w:val="00026FDD"/>
    <w:rsid w:val="0002720F"/>
    <w:rsid w:val="000275C1"/>
    <w:rsid w:val="00027995"/>
    <w:rsid w:val="000279C7"/>
    <w:rsid w:val="00030414"/>
    <w:rsid w:val="00034ADE"/>
    <w:rsid w:val="00036602"/>
    <w:rsid w:val="000367A2"/>
    <w:rsid w:val="00036D11"/>
    <w:rsid w:val="0004027B"/>
    <w:rsid w:val="0004073C"/>
    <w:rsid w:val="00040B52"/>
    <w:rsid w:val="00041107"/>
    <w:rsid w:val="0004149F"/>
    <w:rsid w:val="000421B5"/>
    <w:rsid w:val="00042896"/>
    <w:rsid w:val="000435D1"/>
    <w:rsid w:val="00044B28"/>
    <w:rsid w:val="000452B1"/>
    <w:rsid w:val="00045515"/>
    <w:rsid w:val="000455D2"/>
    <w:rsid w:val="00045DA1"/>
    <w:rsid w:val="00046BB1"/>
    <w:rsid w:val="0005066F"/>
    <w:rsid w:val="00050990"/>
    <w:rsid w:val="0005167F"/>
    <w:rsid w:val="000525ED"/>
    <w:rsid w:val="0005397C"/>
    <w:rsid w:val="00053D76"/>
    <w:rsid w:val="000541A2"/>
    <w:rsid w:val="00054B1C"/>
    <w:rsid w:val="00054C90"/>
    <w:rsid w:val="0005553C"/>
    <w:rsid w:val="000555F4"/>
    <w:rsid w:val="00056662"/>
    <w:rsid w:val="000567F3"/>
    <w:rsid w:val="00056913"/>
    <w:rsid w:val="00056DD0"/>
    <w:rsid w:val="0005744B"/>
    <w:rsid w:val="00057DDF"/>
    <w:rsid w:val="0006031A"/>
    <w:rsid w:val="000609BD"/>
    <w:rsid w:val="00060C51"/>
    <w:rsid w:val="0006102E"/>
    <w:rsid w:val="00061F4C"/>
    <w:rsid w:val="0006257A"/>
    <w:rsid w:val="00062757"/>
    <w:rsid w:val="00062EA4"/>
    <w:rsid w:val="0006365B"/>
    <w:rsid w:val="00063693"/>
    <w:rsid w:val="000638FC"/>
    <w:rsid w:val="000641C3"/>
    <w:rsid w:val="00064E67"/>
    <w:rsid w:val="00067BE4"/>
    <w:rsid w:val="0007118F"/>
    <w:rsid w:val="00071467"/>
    <w:rsid w:val="00071BDD"/>
    <w:rsid w:val="00072676"/>
    <w:rsid w:val="00072CF7"/>
    <w:rsid w:val="0007353B"/>
    <w:rsid w:val="00074217"/>
    <w:rsid w:val="00074532"/>
    <w:rsid w:val="000748CC"/>
    <w:rsid w:val="00074AE8"/>
    <w:rsid w:val="00074B73"/>
    <w:rsid w:val="00074F11"/>
    <w:rsid w:val="000761B0"/>
    <w:rsid w:val="000768D4"/>
    <w:rsid w:val="00076CF0"/>
    <w:rsid w:val="000770F3"/>
    <w:rsid w:val="00077440"/>
    <w:rsid w:val="00077B16"/>
    <w:rsid w:val="000800CD"/>
    <w:rsid w:val="00081032"/>
    <w:rsid w:val="00081C35"/>
    <w:rsid w:val="00082001"/>
    <w:rsid w:val="00082570"/>
    <w:rsid w:val="00082EF0"/>
    <w:rsid w:val="00083C12"/>
    <w:rsid w:val="00084A7A"/>
    <w:rsid w:val="00085078"/>
    <w:rsid w:val="0008545D"/>
    <w:rsid w:val="00086521"/>
    <w:rsid w:val="0008677B"/>
    <w:rsid w:val="00086C3A"/>
    <w:rsid w:val="00086D6C"/>
    <w:rsid w:val="00087432"/>
    <w:rsid w:val="000879B1"/>
    <w:rsid w:val="00087DA6"/>
    <w:rsid w:val="00090DDE"/>
    <w:rsid w:val="00090FAE"/>
    <w:rsid w:val="000916AE"/>
    <w:rsid w:val="000920C7"/>
    <w:rsid w:val="00092966"/>
    <w:rsid w:val="00092ED5"/>
    <w:rsid w:val="00093A66"/>
    <w:rsid w:val="00093A93"/>
    <w:rsid w:val="000941CC"/>
    <w:rsid w:val="0009429D"/>
    <w:rsid w:val="0009520E"/>
    <w:rsid w:val="00095266"/>
    <w:rsid w:val="000954A9"/>
    <w:rsid w:val="000957B7"/>
    <w:rsid w:val="00095E73"/>
    <w:rsid w:val="0009605F"/>
    <w:rsid w:val="00097CDD"/>
    <w:rsid w:val="00097DB4"/>
    <w:rsid w:val="000A04C9"/>
    <w:rsid w:val="000A06AE"/>
    <w:rsid w:val="000A083B"/>
    <w:rsid w:val="000A09F9"/>
    <w:rsid w:val="000A0E1E"/>
    <w:rsid w:val="000A210E"/>
    <w:rsid w:val="000A21A4"/>
    <w:rsid w:val="000A324F"/>
    <w:rsid w:val="000A3976"/>
    <w:rsid w:val="000A3D70"/>
    <w:rsid w:val="000A424F"/>
    <w:rsid w:val="000A4747"/>
    <w:rsid w:val="000A51C2"/>
    <w:rsid w:val="000A526B"/>
    <w:rsid w:val="000A65A9"/>
    <w:rsid w:val="000B0223"/>
    <w:rsid w:val="000B0F35"/>
    <w:rsid w:val="000B10F7"/>
    <w:rsid w:val="000B1548"/>
    <w:rsid w:val="000B1A0E"/>
    <w:rsid w:val="000B1A13"/>
    <w:rsid w:val="000B209F"/>
    <w:rsid w:val="000B2533"/>
    <w:rsid w:val="000B28D9"/>
    <w:rsid w:val="000B421F"/>
    <w:rsid w:val="000B4438"/>
    <w:rsid w:val="000B54F7"/>
    <w:rsid w:val="000B6394"/>
    <w:rsid w:val="000B68A2"/>
    <w:rsid w:val="000B7F0D"/>
    <w:rsid w:val="000C15CD"/>
    <w:rsid w:val="000C350C"/>
    <w:rsid w:val="000C49E4"/>
    <w:rsid w:val="000C5394"/>
    <w:rsid w:val="000C5B76"/>
    <w:rsid w:val="000C6242"/>
    <w:rsid w:val="000D198C"/>
    <w:rsid w:val="000D1C4E"/>
    <w:rsid w:val="000D24F4"/>
    <w:rsid w:val="000D2D3C"/>
    <w:rsid w:val="000D3818"/>
    <w:rsid w:val="000D4467"/>
    <w:rsid w:val="000D4983"/>
    <w:rsid w:val="000D51DB"/>
    <w:rsid w:val="000D5C54"/>
    <w:rsid w:val="000D6C94"/>
    <w:rsid w:val="000D6F46"/>
    <w:rsid w:val="000E0834"/>
    <w:rsid w:val="000E3CC9"/>
    <w:rsid w:val="000E468B"/>
    <w:rsid w:val="000E469F"/>
    <w:rsid w:val="000E51EB"/>
    <w:rsid w:val="000E66E0"/>
    <w:rsid w:val="000E6749"/>
    <w:rsid w:val="000E7315"/>
    <w:rsid w:val="000E7ED6"/>
    <w:rsid w:val="000F0A6E"/>
    <w:rsid w:val="000F11A9"/>
    <w:rsid w:val="000F190D"/>
    <w:rsid w:val="000F1AAE"/>
    <w:rsid w:val="000F221D"/>
    <w:rsid w:val="000F26E6"/>
    <w:rsid w:val="000F2FE4"/>
    <w:rsid w:val="000F343B"/>
    <w:rsid w:val="000F362C"/>
    <w:rsid w:val="000F3879"/>
    <w:rsid w:val="000F4009"/>
    <w:rsid w:val="000F4D70"/>
    <w:rsid w:val="000F4DA9"/>
    <w:rsid w:val="000F528C"/>
    <w:rsid w:val="000F5ECD"/>
    <w:rsid w:val="000F6989"/>
    <w:rsid w:val="00100060"/>
    <w:rsid w:val="0010017C"/>
    <w:rsid w:val="001007D5"/>
    <w:rsid w:val="00100D7C"/>
    <w:rsid w:val="00100FBA"/>
    <w:rsid w:val="00101199"/>
    <w:rsid w:val="00103F3F"/>
    <w:rsid w:val="001049DF"/>
    <w:rsid w:val="00104C8B"/>
    <w:rsid w:val="00105093"/>
    <w:rsid w:val="001054A0"/>
    <w:rsid w:val="001064AA"/>
    <w:rsid w:val="0010664C"/>
    <w:rsid w:val="00107FA1"/>
    <w:rsid w:val="00110ADC"/>
    <w:rsid w:val="0011105D"/>
    <w:rsid w:val="00111CF9"/>
    <w:rsid w:val="001127D4"/>
    <w:rsid w:val="00112CBE"/>
    <w:rsid w:val="001133CB"/>
    <w:rsid w:val="00113452"/>
    <w:rsid w:val="00113575"/>
    <w:rsid w:val="0011370C"/>
    <w:rsid w:val="00113BEF"/>
    <w:rsid w:val="0011430D"/>
    <w:rsid w:val="00114C29"/>
    <w:rsid w:val="00115117"/>
    <w:rsid w:val="00116129"/>
    <w:rsid w:val="00116590"/>
    <w:rsid w:val="00116830"/>
    <w:rsid w:val="001176E6"/>
    <w:rsid w:val="00117C2D"/>
    <w:rsid w:val="00117C7D"/>
    <w:rsid w:val="00120793"/>
    <w:rsid w:val="00120A08"/>
    <w:rsid w:val="00120E46"/>
    <w:rsid w:val="0012189F"/>
    <w:rsid w:val="00121BE7"/>
    <w:rsid w:val="00121E65"/>
    <w:rsid w:val="00121F39"/>
    <w:rsid w:val="00121F66"/>
    <w:rsid w:val="001222C2"/>
    <w:rsid w:val="0012327A"/>
    <w:rsid w:val="00123659"/>
    <w:rsid w:val="001239AD"/>
    <w:rsid w:val="00123B15"/>
    <w:rsid w:val="00124935"/>
    <w:rsid w:val="00124E24"/>
    <w:rsid w:val="00124E55"/>
    <w:rsid w:val="001255CA"/>
    <w:rsid w:val="00125952"/>
    <w:rsid w:val="00126A97"/>
    <w:rsid w:val="001305D8"/>
    <w:rsid w:val="0013116B"/>
    <w:rsid w:val="00131921"/>
    <w:rsid w:val="0013213D"/>
    <w:rsid w:val="00132A17"/>
    <w:rsid w:val="00134421"/>
    <w:rsid w:val="00134454"/>
    <w:rsid w:val="00136ACD"/>
    <w:rsid w:val="0013716B"/>
    <w:rsid w:val="001372B4"/>
    <w:rsid w:val="00137533"/>
    <w:rsid w:val="00137F70"/>
    <w:rsid w:val="001414B2"/>
    <w:rsid w:val="001421C1"/>
    <w:rsid w:val="001421C5"/>
    <w:rsid w:val="00142889"/>
    <w:rsid w:val="00142AB9"/>
    <w:rsid w:val="00142BD9"/>
    <w:rsid w:val="00142E5D"/>
    <w:rsid w:val="001436C3"/>
    <w:rsid w:val="0014371D"/>
    <w:rsid w:val="00144278"/>
    <w:rsid w:val="00145812"/>
    <w:rsid w:val="00145B0B"/>
    <w:rsid w:val="00146CF7"/>
    <w:rsid w:val="00150312"/>
    <w:rsid w:val="0015059D"/>
    <w:rsid w:val="001509B3"/>
    <w:rsid w:val="001509D3"/>
    <w:rsid w:val="00150BD9"/>
    <w:rsid w:val="00151077"/>
    <w:rsid w:val="00151FED"/>
    <w:rsid w:val="0015400E"/>
    <w:rsid w:val="0015471B"/>
    <w:rsid w:val="0015482D"/>
    <w:rsid w:val="00155852"/>
    <w:rsid w:val="00155D81"/>
    <w:rsid w:val="0015635D"/>
    <w:rsid w:val="00156868"/>
    <w:rsid w:val="00156A1C"/>
    <w:rsid w:val="00156FC9"/>
    <w:rsid w:val="00157504"/>
    <w:rsid w:val="00157776"/>
    <w:rsid w:val="00157AC5"/>
    <w:rsid w:val="00160B78"/>
    <w:rsid w:val="00160B9F"/>
    <w:rsid w:val="00160D5E"/>
    <w:rsid w:val="00160F43"/>
    <w:rsid w:val="00161003"/>
    <w:rsid w:val="00162122"/>
    <w:rsid w:val="00162BDD"/>
    <w:rsid w:val="001632BB"/>
    <w:rsid w:val="001633B9"/>
    <w:rsid w:val="001634F1"/>
    <w:rsid w:val="0016446E"/>
    <w:rsid w:val="00164E6E"/>
    <w:rsid w:val="00164F5A"/>
    <w:rsid w:val="00165C7B"/>
    <w:rsid w:val="001660C6"/>
    <w:rsid w:val="0016659D"/>
    <w:rsid w:val="00166772"/>
    <w:rsid w:val="0016685E"/>
    <w:rsid w:val="0016712C"/>
    <w:rsid w:val="00172519"/>
    <w:rsid w:val="001725EA"/>
    <w:rsid w:val="00172C46"/>
    <w:rsid w:val="00173100"/>
    <w:rsid w:val="00173331"/>
    <w:rsid w:val="00173529"/>
    <w:rsid w:val="0017364D"/>
    <w:rsid w:val="001745BC"/>
    <w:rsid w:val="001748B2"/>
    <w:rsid w:val="00174EAE"/>
    <w:rsid w:val="0017505F"/>
    <w:rsid w:val="00176F0C"/>
    <w:rsid w:val="00177508"/>
    <w:rsid w:val="00177903"/>
    <w:rsid w:val="00177B96"/>
    <w:rsid w:val="00180D97"/>
    <w:rsid w:val="00180E5B"/>
    <w:rsid w:val="001818B7"/>
    <w:rsid w:val="001820EE"/>
    <w:rsid w:val="00184A75"/>
    <w:rsid w:val="00184ABB"/>
    <w:rsid w:val="00184C04"/>
    <w:rsid w:val="00184DB0"/>
    <w:rsid w:val="00184E82"/>
    <w:rsid w:val="0018576C"/>
    <w:rsid w:val="001858AA"/>
    <w:rsid w:val="00185CA6"/>
    <w:rsid w:val="00185D1E"/>
    <w:rsid w:val="001863BC"/>
    <w:rsid w:val="0018704D"/>
    <w:rsid w:val="00187C15"/>
    <w:rsid w:val="00190733"/>
    <w:rsid w:val="00190ACC"/>
    <w:rsid w:val="00190CB5"/>
    <w:rsid w:val="00190E00"/>
    <w:rsid w:val="00191B22"/>
    <w:rsid w:val="00191F98"/>
    <w:rsid w:val="00192123"/>
    <w:rsid w:val="001927C2"/>
    <w:rsid w:val="00192D4B"/>
    <w:rsid w:val="0019309C"/>
    <w:rsid w:val="00193601"/>
    <w:rsid w:val="001936DD"/>
    <w:rsid w:val="0019401F"/>
    <w:rsid w:val="00194342"/>
    <w:rsid w:val="001943E9"/>
    <w:rsid w:val="00194CE9"/>
    <w:rsid w:val="0019513F"/>
    <w:rsid w:val="00195CAF"/>
    <w:rsid w:val="0019640B"/>
    <w:rsid w:val="00197262"/>
    <w:rsid w:val="00197509"/>
    <w:rsid w:val="00197857"/>
    <w:rsid w:val="001A1289"/>
    <w:rsid w:val="001A1FE1"/>
    <w:rsid w:val="001A466A"/>
    <w:rsid w:val="001A4AF1"/>
    <w:rsid w:val="001A53E3"/>
    <w:rsid w:val="001A59E7"/>
    <w:rsid w:val="001A5CCC"/>
    <w:rsid w:val="001A5F26"/>
    <w:rsid w:val="001A5FB6"/>
    <w:rsid w:val="001A5FFD"/>
    <w:rsid w:val="001A6730"/>
    <w:rsid w:val="001B2011"/>
    <w:rsid w:val="001B2067"/>
    <w:rsid w:val="001B220D"/>
    <w:rsid w:val="001B2BDD"/>
    <w:rsid w:val="001B35CE"/>
    <w:rsid w:val="001B614D"/>
    <w:rsid w:val="001B626E"/>
    <w:rsid w:val="001B7471"/>
    <w:rsid w:val="001B79F9"/>
    <w:rsid w:val="001C0673"/>
    <w:rsid w:val="001C0CA4"/>
    <w:rsid w:val="001C1EAB"/>
    <w:rsid w:val="001C2007"/>
    <w:rsid w:val="001C24B6"/>
    <w:rsid w:val="001C2923"/>
    <w:rsid w:val="001C2BE6"/>
    <w:rsid w:val="001C40C6"/>
    <w:rsid w:val="001C57AF"/>
    <w:rsid w:val="001C5EED"/>
    <w:rsid w:val="001C65AB"/>
    <w:rsid w:val="001D0060"/>
    <w:rsid w:val="001D0ABC"/>
    <w:rsid w:val="001D1F4A"/>
    <w:rsid w:val="001D2126"/>
    <w:rsid w:val="001D27AA"/>
    <w:rsid w:val="001D2B77"/>
    <w:rsid w:val="001D36ED"/>
    <w:rsid w:val="001D3C18"/>
    <w:rsid w:val="001D4579"/>
    <w:rsid w:val="001D5218"/>
    <w:rsid w:val="001D58BD"/>
    <w:rsid w:val="001D5E01"/>
    <w:rsid w:val="001D6E58"/>
    <w:rsid w:val="001D71E5"/>
    <w:rsid w:val="001D7383"/>
    <w:rsid w:val="001D76C7"/>
    <w:rsid w:val="001E0C69"/>
    <w:rsid w:val="001E1802"/>
    <w:rsid w:val="001E1A7F"/>
    <w:rsid w:val="001E26AF"/>
    <w:rsid w:val="001E279A"/>
    <w:rsid w:val="001E2E50"/>
    <w:rsid w:val="001E30AC"/>
    <w:rsid w:val="001E3181"/>
    <w:rsid w:val="001E4C44"/>
    <w:rsid w:val="001E50A4"/>
    <w:rsid w:val="001E5A82"/>
    <w:rsid w:val="001E63BD"/>
    <w:rsid w:val="001E6C99"/>
    <w:rsid w:val="001E7195"/>
    <w:rsid w:val="001E72D7"/>
    <w:rsid w:val="001E75AE"/>
    <w:rsid w:val="001F1953"/>
    <w:rsid w:val="001F1ED2"/>
    <w:rsid w:val="001F24CD"/>
    <w:rsid w:val="001F41F8"/>
    <w:rsid w:val="001F47B5"/>
    <w:rsid w:val="001F5769"/>
    <w:rsid w:val="001F5F13"/>
    <w:rsid w:val="001F67C4"/>
    <w:rsid w:val="001F6F23"/>
    <w:rsid w:val="001F769D"/>
    <w:rsid w:val="001F7C75"/>
    <w:rsid w:val="0020024E"/>
    <w:rsid w:val="002004E7"/>
    <w:rsid w:val="00200555"/>
    <w:rsid w:val="002007E8"/>
    <w:rsid w:val="002019A3"/>
    <w:rsid w:val="00202941"/>
    <w:rsid w:val="002029D5"/>
    <w:rsid w:val="00203087"/>
    <w:rsid w:val="00203A85"/>
    <w:rsid w:val="00204826"/>
    <w:rsid w:val="002052CF"/>
    <w:rsid w:val="00205691"/>
    <w:rsid w:val="002060B6"/>
    <w:rsid w:val="002064AC"/>
    <w:rsid w:val="0020687D"/>
    <w:rsid w:val="00207011"/>
    <w:rsid w:val="002070A1"/>
    <w:rsid w:val="002073A9"/>
    <w:rsid w:val="002103BB"/>
    <w:rsid w:val="002105E7"/>
    <w:rsid w:val="00210946"/>
    <w:rsid w:val="00210B71"/>
    <w:rsid w:val="00211295"/>
    <w:rsid w:val="00211B6C"/>
    <w:rsid w:val="00211EA3"/>
    <w:rsid w:val="002123A4"/>
    <w:rsid w:val="00214C89"/>
    <w:rsid w:val="00216247"/>
    <w:rsid w:val="002171E7"/>
    <w:rsid w:val="0021735F"/>
    <w:rsid w:val="00220AB6"/>
    <w:rsid w:val="00221C7D"/>
    <w:rsid w:val="00222876"/>
    <w:rsid w:val="0022361B"/>
    <w:rsid w:val="00223806"/>
    <w:rsid w:val="00224B12"/>
    <w:rsid w:val="00224C1D"/>
    <w:rsid w:val="00225444"/>
    <w:rsid w:val="002254D9"/>
    <w:rsid w:val="00225C07"/>
    <w:rsid w:val="00225DA8"/>
    <w:rsid w:val="00226612"/>
    <w:rsid w:val="00226E75"/>
    <w:rsid w:val="0022724A"/>
    <w:rsid w:val="00227AB4"/>
    <w:rsid w:val="00230A1F"/>
    <w:rsid w:val="00230A41"/>
    <w:rsid w:val="00231167"/>
    <w:rsid w:val="00231349"/>
    <w:rsid w:val="00231AE6"/>
    <w:rsid w:val="00231D02"/>
    <w:rsid w:val="00231FB9"/>
    <w:rsid w:val="00232668"/>
    <w:rsid w:val="00233288"/>
    <w:rsid w:val="0023377E"/>
    <w:rsid w:val="0023480A"/>
    <w:rsid w:val="00234D70"/>
    <w:rsid w:val="00235582"/>
    <w:rsid w:val="0023558C"/>
    <w:rsid w:val="00236044"/>
    <w:rsid w:val="00236819"/>
    <w:rsid w:val="00236977"/>
    <w:rsid w:val="00236E80"/>
    <w:rsid w:val="0023707D"/>
    <w:rsid w:val="002406C5"/>
    <w:rsid w:val="002414B0"/>
    <w:rsid w:val="00241EBE"/>
    <w:rsid w:val="00241FF0"/>
    <w:rsid w:val="002421F5"/>
    <w:rsid w:val="00242FF7"/>
    <w:rsid w:val="00245018"/>
    <w:rsid w:val="00245456"/>
    <w:rsid w:val="002456B2"/>
    <w:rsid w:val="00245930"/>
    <w:rsid w:val="00246586"/>
    <w:rsid w:val="002466F5"/>
    <w:rsid w:val="002468AA"/>
    <w:rsid w:val="00246DBC"/>
    <w:rsid w:val="002478B2"/>
    <w:rsid w:val="00250F3D"/>
    <w:rsid w:val="002513DC"/>
    <w:rsid w:val="0025479D"/>
    <w:rsid w:val="00255204"/>
    <w:rsid w:val="00256143"/>
    <w:rsid w:val="0025696F"/>
    <w:rsid w:val="00256A72"/>
    <w:rsid w:val="00256DA0"/>
    <w:rsid w:val="00257513"/>
    <w:rsid w:val="002575A0"/>
    <w:rsid w:val="00261461"/>
    <w:rsid w:val="00261DB6"/>
    <w:rsid w:val="0026237E"/>
    <w:rsid w:val="002628D3"/>
    <w:rsid w:val="00262943"/>
    <w:rsid w:val="002645AF"/>
    <w:rsid w:val="00265CA6"/>
    <w:rsid w:val="00265F6A"/>
    <w:rsid w:val="00266087"/>
    <w:rsid w:val="00266D46"/>
    <w:rsid w:val="00266E48"/>
    <w:rsid w:val="002676B5"/>
    <w:rsid w:val="002678C0"/>
    <w:rsid w:val="00270705"/>
    <w:rsid w:val="002712A2"/>
    <w:rsid w:val="00271F6B"/>
    <w:rsid w:val="00271F86"/>
    <w:rsid w:val="00272A99"/>
    <w:rsid w:val="0027319B"/>
    <w:rsid w:val="00274130"/>
    <w:rsid w:val="00274DF4"/>
    <w:rsid w:val="002751CE"/>
    <w:rsid w:val="00275FF1"/>
    <w:rsid w:val="002765AC"/>
    <w:rsid w:val="002769DA"/>
    <w:rsid w:val="00276A85"/>
    <w:rsid w:val="002771D5"/>
    <w:rsid w:val="00277402"/>
    <w:rsid w:val="0027789A"/>
    <w:rsid w:val="00277E9C"/>
    <w:rsid w:val="002802D7"/>
    <w:rsid w:val="00280D1A"/>
    <w:rsid w:val="00280EA4"/>
    <w:rsid w:val="00281BD5"/>
    <w:rsid w:val="00282830"/>
    <w:rsid w:val="002831BF"/>
    <w:rsid w:val="00283CCC"/>
    <w:rsid w:val="0028469B"/>
    <w:rsid w:val="002854CF"/>
    <w:rsid w:val="0028627A"/>
    <w:rsid w:val="002872E0"/>
    <w:rsid w:val="002878A0"/>
    <w:rsid w:val="002878C1"/>
    <w:rsid w:val="00287EB3"/>
    <w:rsid w:val="002901C2"/>
    <w:rsid w:val="00290374"/>
    <w:rsid w:val="00292537"/>
    <w:rsid w:val="00292C15"/>
    <w:rsid w:val="00294BA8"/>
    <w:rsid w:val="002962E9"/>
    <w:rsid w:val="00296555"/>
    <w:rsid w:val="00296B4D"/>
    <w:rsid w:val="00297016"/>
    <w:rsid w:val="00297F90"/>
    <w:rsid w:val="002A067C"/>
    <w:rsid w:val="002A2514"/>
    <w:rsid w:val="002A3BD4"/>
    <w:rsid w:val="002A4418"/>
    <w:rsid w:val="002A497F"/>
    <w:rsid w:val="002A4A6A"/>
    <w:rsid w:val="002A505C"/>
    <w:rsid w:val="002A613C"/>
    <w:rsid w:val="002A6344"/>
    <w:rsid w:val="002A680E"/>
    <w:rsid w:val="002A7B7D"/>
    <w:rsid w:val="002A7FDF"/>
    <w:rsid w:val="002B010C"/>
    <w:rsid w:val="002B03BE"/>
    <w:rsid w:val="002B0721"/>
    <w:rsid w:val="002B1129"/>
    <w:rsid w:val="002B1C9C"/>
    <w:rsid w:val="002B1ED3"/>
    <w:rsid w:val="002B2183"/>
    <w:rsid w:val="002B25EF"/>
    <w:rsid w:val="002B343D"/>
    <w:rsid w:val="002B36C8"/>
    <w:rsid w:val="002B3839"/>
    <w:rsid w:val="002B44F3"/>
    <w:rsid w:val="002B5775"/>
    <w:rsid w:val="002B6A78"/>
    <w:rsid w:val="002B6E07"/>
    <w:rsid w:val="002B76F9"/>
    <w:rsid w:val="002B77C1"/>
    <w:rsid w:val="002C12E5"/>
    <w:rsid w:val="002C1644"/>
    <w:rsid w:val="002C21D5"/>
    <w:rsid w:val="002C2C2D"/>
    <w:rsid w:val="002C3F05"/>
    <w:rsid w:val="002C4869"/>
    <w:rsid w:val="002C48D4"/>
    <w:rsid w:val="002C66C6"/>
    <w:rsid w:val="002C70AF"/>
    <w:rsid w:val="002C7295"/>
    <w:rsid w:val="002C78BF"/>
    <w:rsid w:val="002D0744"/>
    <w:rsid w:val="002D196D"/>
    <w:rsid w:val="002D20B1"/>
    <w:rsid w:val="002D2D58"/>
    <w:rsid w:val="002D2E3E"/>
    <w:rsid w:val="002D30D5"/>
    <w:rsid w:val="002D31EA"/>
    <w:rsid w:val="002D4451"/>
    <w:rsid w:val="002D4DAF"/>
    <w:rsid w:val="002D4EAC"/>
    <w:rsid w:val="002D63D2"/>
    <w:rsid w:val="002D69E4"/>
    <w:rsid w:val="002D7921"/>
    <w:rsid w:val="002D7D78"/>
    <w:rsid w:val="002E0018"/>
    <w:rsid w:val="002E00D4"/>
    <w:rsid w:val="002E0321"/>
    <w:rsid w:val="002E0BBF"/>
    <w:rsid w:val="002E0E49"/>
    <w:rsid w:val="002E1E4C"/>
    <w:rsid w:val="002E2026"/>
    <w:rsid w:val="002E2DA5"/>
    <w:rsid w:val="002E3295"/>
    <w:rsid w:val="002E37C9"/>
    <w:rsid w:val="002E39D8"/>
    <w:rsid w:val="002E3DD6"/>
    <w:rsid w:val="002E3E62"/>
    <w:rsid w:val="002E4A89"/>
    <w:rsid w:val="002E529C"/>
    <w:rsid w:val="002E6C51"/>
    <w:rsid w:val="002E6CCF"/>
    <w:rsid w:val="002E701E"/>
    <w:rsid w:val="002E7550"/>
    <w:rsid w:val="002E76AF"/>
    <w:rsid w:val="002E7911"/>
    <w:rsid w:val="002E7A30"/>
    <w:rsid w:val="002F1497"/>
    <w:rsid w:val="002F1811"/>
    <w:rsid w:val="002F24B8"/>
    <w:rsid w:val="002F279F"/>
    <w:rsid w:val="002F2A6D"/>
    <w:rsid w:val="002F36CB"/>
    <w:rsid w:val="002F3C75"/>
    <w:rsid w:val="002F3D4B"/>
    <w:rsid w:val="002F3F0E"/>
    <w:rsid w:val="002F42F6"/>
    <w:rsid w:val="002F4303"/>
    <w:rsid w:val="002F4490"/>
    <w:rsid w:val="002F50EB"/>
    <w:rsid w:val="002F544C"/>
    <w:rsid w:val="002F5585"/>
    <w:rsid w:val="002F56D8"/>
    <w:rsid w:val="002F5EDA"/>
    <w:rsid w:val="002F629A"/>
    <w:rsid w:val="002F6328"/>
    <w:rsid w:val="002F6B01"/>
    <w:rsid w:val="002F716D"/>
    <w:rsid w:val="00301080"/>
    <w:rsid w:val="003018DA"/>
    <w:rsid w:val="003029F6"/>
    <w:rsid w:val="00303980"/>
    <w:rsid w:val="00303E60"/>
    <w:rsid w:val="00304A21"/>
    <w:rsid w:val="00304E54"/>
    <w:rsid w:val="00304F1F"/>
    <w:rsid w:val="00304F30"/>
    <w:rsid w:val="0030566F"/>
    <w:rsid w:val="00305B24"/>
    <w:rsid w:val="00305FD8"/>
    <w:rsid w:val="003062C9"/>
    <w:rsid w:val="00306EF6"/>
    <w:rsid w:val="00310C2B"/>
    <w:rsid w:val="003116C0"/>
    <w:rsid w:val="003119F2"/>
    <w:rsid w:val="00312D12"/>
    <w:rsid w:val="00313229"/>
    <w:rsid w:val="0031365F"/>
    <w:rsid w:val="00313720"/>
    <w:rsid w:val="0031380F"/>
    <w:rsid w:val="00315659"/>
    <w:rsid w:val="003156D1"/>
    <w:rsid w:val="00316F21"/>
    <w:rsid w:val="00320E63"/>
    <w:rsid w:val="003214EF"/>
    <w:rsid w:val="00321B1B"/>
    <w:rsid w:val="00321C2C"/>
    <w:rsid w:val="00322142"/>
    <w:rsid w:val="00322A63"/>
    <w:rsid w:val="00322D95"/>
    <w:rsid w:val="00323107"/>
    <w:rsid w:val="00324175"/>
    <w:rsid w:val="00325087"/>
    <w:rsid w:val="00325A8A"/>
    <w:rsid w:val="003264F2"/>
    <w:rsid w:val="003269C0"/>
    <w:rsid w:val="00326E65"/>
    <w:rsid w:val="00326F82"/>
    <w:rsid w:val="00327124"/>
    <w:rsid w:val="00327129"/>
    <w:rsid w:val="0032739C"/>
    <w:rsid w:val="003306A4"/>
    <w:rsid w:val="00330DEE"/>
    <w:rsid w:val="00330E2E"/>
    <w:rsid w:val="00331242"/>
    <w:rsid w:val="00332063"/>
    <w:rsid w:val="00332202"/>
    <w:rsid w:val="00332233"/>
    <w:rsid w:val="00332E9C"/>
    <w:rsid w:val="00333275"/>
    <w:rsid w:val="00333285"/>
    <w:rsid w:val="00333493"/>
    <w:rsid w:val="003334B3"/>
    <w:rsid w:val="0033355F"/>
    <w:rsid w:val="00333CB1"/>
    <w:rsid w:val="0033409E"/>
    <w:rsid w:val="00334183"/>
    <w:rsid w:val="00334319"/>
    <w:rsid w:val="00335A54"/>
    <w:rsid w:val="00335B04"/>
    <w:rsid w:val="00335B66"/>
    <w:rsid w:val="00336335"/>
    <w:rsid w:val="00336479"/>
    <w:rsid w:val="00336D29"/>
    <w:rsid w:val="00337A7D"/>
    <w:rsid w:val="003404B2"/>
    <w:rsid w:val="00340599"/>
    <w:rsid w:val="00340AE1"/>
    <w:rsid w:val="00341BFD"/>
    <w:rsid w:val="00341E09"/>
    <w:rsid w:val="00342350"/>
    <w:rsid w:val="003437DA"/>
    <w:rsid w:val="00344565"/>
    <w:rsid w:val="003446A5"/>
    <w:rsid w:val="00345C7D"/>
    <w:rsid w:val="0034696B"/>
    <w:rsid w:val="00347555"/>
    <w:rsid w:val="003475B7"/>
    <w:rsid w:val="003477D4"/>
    <w:rsid w:val="003504CB"/>
    <w:rsid w:val="00351893"/>
    <w:rsid w:val="00351FA7"/>
    <w:rsid w:val="003527BB"/>
    <w:rsid w:val="00352B0F"/>
    <w:rsid w:val="003535A9"/>
    <w:rsid w:val="00354425"/>
    <w:rsid w:val="0035582E"/>
    <w:rsid w:val="00357827"/>
    <w:rsid w:val="0036060F"/>
    <w:rsid w:val="00360F7C"/>
    <w:rsid w:val="00361155"/>
    <w:rsid w:val="00361E10"/>
    <w:rsid w:val="00362BBF"/>
    <w:rsid w:val="00362C6F"/>
    <w:rsid w:val="00362F9B"/>
    <w:rsid w:val="003639D0"/>
    <w:rsid w:val="00363BD6"/>
    <w:rsid w:val="00364080"/>
    <w:rsid w:val="003649F7"/>
    <w:rsid w:val="00364B30"/>
    <w:rsid w:val="00364F40"/>
    <w:rsid w:val="00365C0B"/>
    <w:rsid w:val="003668AF"/>
    <w:rsid w:val="00366C1E"/>
    <w:rsid w:val="00366C7F"/>
    <w:rsid w:val="003670EC"/>
    <w:rsid w:val="00370731"/>
    <w:rsid w:val="0037162A"/>
    <w:rsid w:val="003732C7"/>
    <w:rsid w:val="003753FE"/>
    <w:rsid w:val="00375A6E"/>
    <w:rsid w:val="00375AE2"/>
    <w:rsid w:val="00375CFE"/>
    <w:rsid w:val="00376A7B"/>
    <w:rsid w:val="0037738B"/>
    <w:rsid w:val="003775EC"/>
    <w:rsid w:val="0037781D"/>
    <w:rsid w:val="00377BDE"/>
    <w:rsid w:val="00380330"/>
    <w:rsid w:val="00380414"/>
    <w:rsid w:val="00380A84"/>
    <w:rsid w:val="00381103"/>
    <w:rsid w:val="00381BA9"/>
    <w:rsid w:val="00382507"/>
    <w:rsid w:val="0038366C"/>
    <w:rsid w:val="00383ADB"/>
    <w:rsid w:val="00383B8F"/>
    <w:rsid w:val="00383C7C"/>
    <w:rsid w:val="003843ED"/>
    <w:rsid w:val="003847F1"/>
    <w:rsid w:val="0038543A"/>
    <w:rsid w:val="00385745"/>
    <w:rsid w:val="003868A2"/>
    <w:rsid w:val="00386BAF"/>
    <w:rsid w:val="00386DF5"/>
    <w:rsid w:val="003870ED"/>
    <w:rsid w:val="00387B3C"/>
    <w:rsid w:val="00387D9B"/>
    <w:rsid w:val="003909D1"/>
    <w:rsid w:val="00390D4C"/>
    <w:rsid w:val="00391514"/>
    <w:rsid w:val="00392BD0"/>
    <w:rsid w:val="003933EA"/>
    <w:rsid w:val="003938D0"/>
    <w:rsid w:val="0039474A"/>
    <w:rsid w:val="00394F7E"/>
    <w:rsid w:val="0039508C"/>
    <w:rsid w:val="003960CC"/>
    <w:rsid w:val="00397099"/>
    <w:rsid w:val="0039711F"/>
    <w:rsid w:val="00397A93"/>
    <w:rsid w:val="00397FA4"/>
    <w:rsid w:val="003A0CF9"/>
    <w:rsid w:val="003A1A58"/>
    <w:rsid w:val="003A1D8D"/>
    <w:rsid w:val="003A2B54"/>
    <w:rsid w:val="003A2CE6"/>
    <w:rsid w:val="003A3B9C"/>
    <w:rsid w:val="003A3DD2"/>
    <w:rsid w:val="003A4170"/>
    <w:rsid w:val="003A4830"/>
    <w:rsid w:val="003A5BA9"/>
    <w:rsid w:val="003A6643"/>
    <w:rsid w:val="003A6813"/>
    <w:rsid w:val="003A6829"/>
    <w:rsid w:val="003A6D45"/>
    <w:rsid w:val="003A7978"/>
    <w:rsid w:val="003A7E8D"/>
    <w:rsid w:val="003B032A"/>
    <w:rsid w:val="003B0D69"/>
    <w:rsid w:val="003B1346"/>
    <w:rsid w:val="003B17C1"/>
    <w:rsid w:val="003B228A"/>
    <w:rsid w:val="003B24CA"/>
    <w:rsid w:val="003B267C"/>
    <w:rsid w:val="003B3BE8"/>
    <w:rsid w:val="003B402D"/>
    <w:rsid w:val="003B4F97"/>
    <w:rsid w:val="003B56DB"/>
    <w:rsid w:val="003B771C"/>
    <w:rsid w:val="003B7D13"/>
    <w:rsid w:val="003C0031"/>
    <w:rsid w:val="003C023B"/>
    <w:rsid w:val="003C0522"/>
    <w:rsid w:val="003C08E9"/>
    <w:rsid w:val="003C10E5"/>
    <w:rsid w:val="003C1B1A"/>
    <w:rsid w:val="003C2F0F"/>
    <w:rsid w:val="003C51AD"/>
    <w:rsid w:val="003C6986"/>
    <w:rsid w:val="003C7A68"/>
    <w:rsid w:val="003D0329"/>
    <w:rsid w:val="003D08FF"/>
    <w:rsid w:val="003D0DDD"/>
    <w:rsid w:val="003D17D0"/>
    <w:rsid w:val="003D18FB"/>
    <w:rsid w:val="003D1C8B"/>
    <w:rsid w:val="003D1F5B"/>
    <w:rsid w:val="003D2078"/>
    <w:rsid w:val="003D23F8"/>
    <w:rsid w:val="003D2596"/>
    <w:rsid w:val="003D38AF"/>
    <w:rsid w:val="003D3EA6"/>
    <w:rsid w:val="003D47C0"/>
    <w:rsid w:val="003D6E62"/>
    <w:rsid w:val="003D7E85"/>
    <w:rsid w:val="003E007B"/>
    <w:rsid w:val="003E03CB"/>
    <w:rsid w:val="003E0F7F"/>
    <w:rsid w:val="003E1EA4"/>
    <w:rsid w:val="003E26FC"/>
    <w:rsid w:val="003E3292"/>
    <w:rsid w:val="003E3D2C"/>
    <w:rsid w:val="003E4457"/>
    <w:rsid w:val="003E456F"/>
    <w:rsid w:val="003E5825"/>
    <w:rsid w:val="003E585A"/>
    <w:rsid w:val="003E61B8"/>
    <w:rsid w:val="003E63A4"/>
    <w:rsid w:val="003E6ACC"/>
    <w:rsid w:val="003F015A"/>
    <w:rsid w:val="003F0E21"/>
    <w:rsid w:val="003F1060"/>
    <w:rsid w:val="003F1195"/>
    <w:rsid w:val="003F136A"/>
    <w:rsid w:val="003F1424"/>
    <w:rsid w:val="003F1857"/>
    <w:rsid w:val="003F1CF4"/>
    <w:rsid w:val="003F2AE1"/>
    <w:rsid w:val="003F2E51"/>
    <w:rsid w:val="003F4629"/>
    <w:rsid w:val="003F462F"/>
    <w:rsid w:val="003F5288"/>
    <w:rsid w:val="003F5B5A"/>
    <w:rsid w:val="003F636E"/>
    <w:rsid w:val="003F6EC3"/>
    <w:rsid w:val="003F78E9"/>
    <w:rsid w:val="00400F4D"/>
    <w:rsid w:val="004011D1"/>
    <w:rsid w:val="00401CBE"/>
    <w:rsid w:val="0040208B"/>
    <w:rsid w:val="00402347"/>
    <w:rsid w:val="00402508"/>
    <w:rsid w:val="004026B6"/>
    <w:rsid w:val="00403177"/>
    <w:rsid w:val="004043AC"/>
    <w:rsid w:val="0040496C"/>
    <w:rsid w:val="00404F34"/>
    <w:rsid w:val="00405F2A"/>
    <w:rsid w:val="00405F3B"/>
    <w:rsid w:val="00406019"/>
    <w:rsid w:val="004064AE"/>
    <w:rsid w:val="00406970"/>
    <w:rsid w:val="0040706E"/>
    <w:rsid w:val="004071E6"/>
    <w:rsid w:val="00407586"/>
    <w:rsid w:val="00407820"/>
    <w:rsid w:val="00410060"/>
    <w:rsid w:val="00410D7A"/>
    <w:rsid w:val="004117DB"/>
    <w:rsid w:val="00413024"/>
    <w:rsid w:val="004130D2"/>
    <w:rsid w:val="004133A2"/>
    <w:rsid w:val="00413689"/>
    <w:rsid w:val="0041368E"/>
    <w:rsid w:val="004139A8"/>
    <w:rsid w:val="0041472B"/>
    <w:rsid w:val="0041581B"/>
    <w:rsid w:val="004160CA"/>
    <w:rsid w:val="00416886"/>
    <w:rsid w:val="00416F7A"/>
    <w:rsid w:val="00417080"/>
    <w:rsid w:val="004171E6"/>
    <w:rsid w:val="00417B16"/>
    <w:rsid w:val="004200E2"/>
    <w:rsid w:val="00420280"/>
    <w:rsid w:val="00420BEC"/>
    <w:rsid w:val="0042118B"/>
    <w:rsid w:val="00421A90"/>
    <w:rsid w:val="004220DC"/>
    <w:rsid w:val="00422351"/>
    <w:rsid w:val="00422612"/>
    <w:rsid w:val="0042368B"/>
    <w:rsid w:val="00425951"/>
    <w:rsid w:val="0042611E"/>
    <w:rsid w:val="00426B43"/>
    <w:rsid w:val="00426D64"/>
    <w:rsid w:val="00427196"/>
    <w:rsid w:val="004278DF"/>
    <w:rsid w:val="00427EC1"/>
    <w:rsid w:val="004306C3"/>
    <w:rsid w:val="0043079E"/>
    <w:rsid w:val="004315CA"/>
    <w:rsid w:val="0043257F"/>
    <w:rsid w:val="004329B9"/>
    <w:rsid w:val="0043336E"/>
    <w:rsid w:val="0043383E"/>
    <w:rsid w:val="00433CF0"/>
    <w:rsid w:val="00433F50"/>
    <w:rsid w:val="004342EF"/>
    <w:rsid w:val="00434961"/>
    <w:rsid w:val="004355F6"/>
    <w:rsid w:val="00435790"/>
    <w:rsid w:val="0043620E"/>
    <w:rsid w:val="004368C0"/>
    <w:rsid w:val="004371DA"/>
    <w:rsid w:val="004373AD"/>
    <w:rsid w:val="00437949"/>
    <w:rsid w:val="00437BB8"/>
    <w:rsid w:val="00440917"/>
    <w:rsid w:val="0044121D"/>
    <w:rsid w:val="00441DC8"/>
    <w:rsid w:val="00442F02"/>
    <w:rsid w:val="0044318F"/>
    <w:rsid w:val="0044543A"/>
    <w:rsid w:val="004459D5"/>
    <w:rsid w:val="004459FE"/>
    <w:rsid w:val="00445B46"/>
    <w:rsid w:val="0044619F"/>
    <w:rsid w:val="00446775"/>
    <w:rsid w:val="0044679A"/>
    <w:rsid w:val="004468D7"/>
    <w:rsid w:val="00446C3B"/>
    <w:rsid w:val="004472FE"/>
    <w:rsid w:val="00447616"/>
    <w:rsid w:val="00447676"/>
    <w:rsid w:val="00450C46"/>
    <w:rsid w:val="00450DDB"/>
    <w:rsid w:val="00451144"/>
    <w:rsid w:val="004515D6"/>
    <w:rsid w:val="00451B72"/>
    <w:rsid w:val="00451F64"/>
    <w:rsid w:val="004520B6"/>
    <w:rsid w:val="00452D38"/>
    <w:rsid w:val="00452DBF"/>
    <w:rsid w:val="004531A5"/>
    <w:rsid w:val="00453944"/>
    <w:rsid w:val="00453CF9"/>
    <w:rsid w:val="0045484F"/>
    <w:rsid w:val="00455771"/>
    <w:rsid w:val="00455C72"/>
    <w:rsid w:val="0045711E"/>
    <w:rsid w:val="00457151"/>
    <w:rsid w:val="00457423"/>
    <w:rsid w:val="0045752A"/>
    <w:rsid w:val="0045757A"/>
    <w:rsid w:val="00460BE7"/>
    <w:rsid w:val="00460FE6"/>
    <w:rsid w:val="00461D0B"/>
    <w:rsid w:val="0046282D"/>
    <w:rsid w:val="0046397F"/>
    <w:rsid w:val="004645E6"/>
    <w:rsid w:val="004649AB"/>
    <w:rsid w:val="004652BE"/>
    <w:rsid w:val="0046543E"/>
    <w:rsid w:val="00465679"/>
    <w:rsid w:val="00465EC4"/>
    <w:rsid w:val="004667DD"/>
    <w:rsid w:val="00466E9C"/>
    <w:rsid w:val="00470B42"/>
    <w:rsid w:val="00470E51"/>
    <w:rsid w:val="0047160A"/>
    <w:rsid w:val="00471F9E"/>
    <w:rsid w:val="00472237"/>
    <w:rsid w:val="00472515"/>
    <w:rsid w:val="0047282E"/>
    <w:rsid w:val="00473047"/>
    <w:rsid w:val="00473167"/>
    <w:rsid w:val="0047350E"/>
    <w:rsid w:val="00474363"/>
    <w:rsid w:val="00474694"/>
    <w:rsid w:val="004746E8"/>
    <w:rsid w:val="004754F2"/>
    <w:rsid w:val="00475517"/>
    <w:rsid w:val="00475E87"/>
    <w:rsid w:val="004769DE"/>
    <w:rsid w:val="004770DE"/>
    <w:rsid w:val="004778C4"/>
    <w:rsid w:val="00477E42"/>
    <w:rsid w:val="00480646"/>
    <w:rsid w:val="004818CC"/>
    <w:rsid w:val="00481A2C"/>
    <w:rsid w:val="00483AA9"/>
    <w:rsid w:val="00483AE2"/>
    <w:rsid w:val="00483C71"/>
    <w:rsid w:val="004841EA"/>
    <w:rsid w:val="00484CEB"/>
    <w:rsid w:val="00485AA4"/>
    <w:rsid w:val="00485B24"/>
    <w:rsid w:val="00485D59"/>
    <w:rsid w:val="00485E6B"/>
    <w:rsid w:val="004867EF"/>
    <w:rsid w:val="00486BDD"/>
    <w:rsid w:val="00486F25"/>
    <w:rsid w:val="00487656"/>
    <w:rsid w:val="00487A34"/>
    <w:rsid w:val="00487AA9"/>
    <w:rsid w:val="00487B5A"/>
    <w:rsid w:val="00487C2B"/>
    <w:rsid w:val="00487CA5"/>
    <w:rsid w:val="00490090"/>
    <w:rsid w:val="004908FA"/>
    <w:rsid w:val="00490EFB"/>
    <w:rsid w:val="004910EB"/>
    <w:rsid w:val="00491441"/>
    <w:rsid w:val="004916B5"/>
    <w:rsid w:val="00491E0E"/>
    <w:rsid w:val="0049234A"/>
    <w:rsid w:val="00492789"/>
    <w:rsid w:val="00492F50"/>
    <w:rsid w:val="0049308C"/>
    <w:rsid w:val="004932A8"/>
    <w:rsid w:val="00495289"/>
    <w:rsid w:val="00495997"/>
    <w:rsid w:val="00495DE6"/>
    <w:rsid w:val="004966F4"/>
    <w:rsid w:val="00496DE6"/>
    <w:rsid w:val="004974D4"/>
    <w:rsid w:val="0049750D"/>
    <w:rsid w:val="004A02A9"/>
    <w:rsid w:val="004A1248"/>
    <w:rsid w:val="004A1864"/>
    <w:rsid w:val="004A264F"/>
    <w:rsid w:val="004A2C0E"/>
    <w:rsid w:val="004A3076"/>
    <w:rsid w:val="004A31D8"/>
    <w:rsid w:val="004A4114"/>
    <w:rsid w:val="004A476B"/>
    <w:rsid w:val="004A4B98"/>
    <w:rsid w:val="004A64C9"/>
    <w:rsid w:val="004A681F"/>
    <w:rsid w:val="004A7ACB"/>
    <w:rsid w:val="004B0870"/>
    <w:rsid w:val="004B0BB6"/>
    <w:rsid w:val="004B0E3E"/>
    <w:rsid w:val="004B13DD"/>
    <w:rsid w:val="004B282F"/>
    <w:rsid w:val="004B2EDD"/>
    <w:rsid w:val="004B3191"/>
    <w:rsid w:val="004B3858"/>
    <w:rsid w:val="004B3A2D"/>
    <w:rsid w:val="004B3A79"/>
    <w:rsid w:val="004B43AD"/>
    <w:rsid w:val="004B4ACA"/>
    <w:rsid w:val="004B57AB"/>
    <w:rsid w:val="004B5A1B"/>
    <w:rsid w:val="004B693A"/>
    <w:rsid w:val="004B70EB"/>
    <w:rsid w:val="004B7563"/>
    <w:rsid w:val="004B7D36"/>
    <w:rsid w:val="004C0665"/>
    <w:rsid w:val="004C0E0A"/>
    <w:rsid w:val="004C1B19"/>
    <w:rsid w:val="004C2084"/>
    <w:rsid w:val="004C2574"/>
    <w:rsid w:val="004C26ED"/>
    <w:rsid w:val="004C2983"/>
    <w:rsid w:val="004C39F9"/>
    <w:rsid w:val="004C4B7A"/>
    <w:rsid w:val="004C73BB"/>
    <w:rsid w:val="004D01BB"/>
    <w:rsid w:val="004D13E6"/>
    <w:rsid w:val="004D1760"/>
    <w:rsid w:val="004D19BC"/>
    <w:rsid w:val="004D2B10"/>
    <w:rsid w:val="004D3346"/>
    <w:rsid w:val="004D3585"/>
    <w:rsid w:val="004D36E2"/>
    <w:rsid w:val="004D380A"/>
    <w:rsid w:val="004D39AF"/>
    <w:rsid w:val="004D3E4D"/>
    <w:rsid w:val="004D50EF"/>
    <w:rsid w:val="004D69D1"/>
    <w:rsid w:val="004D7197"/>
    <w:rsid w:val="004D729B"/>
    <w:rsid w:val="004E0889"/>
    <w:rsid w:val="004E1C75"/>
    <w:rsid w:val="004E1C85"/>
    <w:rsid w:val="004E1E09"/>
    <w:rsid w:val="004E23B2"/>
    <w:rsid w:val="004E2686"/>
    <w:rsid w:val="004E48B2"/>
    <w:rsid w:val="004E4A10"/>
    <w:rsid w:val="004E5C8F"/>
    <w:rsid w:val="004E5F98"/>
    <w:rsid w:val="004E679E"/>
    <w:rsid w:val="004E680C"/>
    <w:rsid w:val="004E68B0"/>
    <w:rsid w:val="004E6C93"/>
    <w:rsid w:val="004E6F57"/>
    <w:rsid w:val="004F0493"/>
    <w:rsid w:val="004F091D"/>
    <w:rsid w:val="004F18A4"/>
    <w:rsid w:val="004F3F4C"/>
    <w:rsid w:val="004F43F9"/>
    <w:rsid w:val="004F4AFB"/>
    <w:rsid w:val="004F4D45"/>
    <w:rsid w:val="004F521D"/>
    <w:rsid w:val="004F54DD"/>
    <w:rsid w:val="004F6B9A"/>
    <w:rsid w:val="004F6EA4"/>
    <w:rsid w:val="004F7A57"/>
    <w:rsid w:val="005009B2"/>
    <w:rsid w:val="005015AF"/>
    <w:rsid w:val="0050160A"/>
    <w:rsid w:val="00501F65"/>
    <w:rsid w:val="005030BE"/>
    <w:rsid w:val="00504357"/>
    <w:rsid w:val="00505B27"/>
    <w:rsid w:val="005060CA"/>
    <w:rsid w:val="0051087E"/>
    <w:rsid w:val="005115B2"/>
    <w:rsid w:val="005118EF"/>
    <w:rsid w:val="00512501"/>
    <w:rsid w:val="0051254B"/>
    <w:rsid w:val="00512CA7"/>
    <w:rsid w:val="00512EF3"/>
    <w:rsid w:val="00513226"/>
    <w:rsid w:val="00513B5C"/>
    <w:rsid w:val="00513D9D"/>
    <w:rsid w:val="00513FDA"/>
    <w:rsid w:val="00514253"/>
    <w:rsid w:val="00514725"/>
    <w:rsid w:val="005148F4"/>
    <w:rsid w:val="00514D82"/>
    <w:rsid w:val="005157D0"/>
    <w:rsid w:val="005160A4"/>
    <w:rsid w:val="00517250"/>
    <w:rsid w:val="005200FC"/>
    <w:rsid w:val="00520C41"/>
    <w:rsid w:val="005212CD"/>
    <w:rsid w:val="005219EE"/>
    <w:rsid w:val="00521AF2"/>
    <w:rsid w:val="00521FE4"/>
    <w:rsid w:val="00522680"/>
    <w:rsid w:val="0052289C"/>
    <w:rsid w:val="00523119"/>
    <w:rsid w:val="005232A2"/>
    <w:rsid w:val="005254BD"/>
    <w:rsid w:val="00526C08"/>
    <w:rsid w:val="005309CA"/>
    <w:rsid w:val="00531635"/>
    <w:rsid w:val="00532343"/>
    <w:rsid w:val="00532700"/>
    <w:rsid w:val="00532BE9"/>
    <w:rsid w:val="005335DF"/>
    <w:rsid w:val="005336D6"/>
    <w:rsid w:val="00533BF1"/>
    <w:rsid w:val="00534D81"/>
    <w:rsid w:val="005368CE"/>
    <w:rsid w:val="00536B92"/>
    <w:rsid w:val="00537976"/>
    <w:rsid w:val="00537B7C"/>
    <w:rsid w:val="005407A8"/>
    <w:rsid w:val="00540862"/>
    <w:rsid w:val="00541C69"/>
    <w:rsid w:val="00543F37"/>
    <w:rsid w:val="00544204"/>
    <w:rsid w:val="00544E4C"/>
    <w:rsid w:val="005460F0"/>
    <w:rsid w:val="005470BA"/>
    <w:rsid w:val="005478E7"/>
    <w:rsid w:val="005501A6"/>
    <w:rsid w:val="00550269"/>
    <w:rsid w:val="00551404"/>
    <w:rsid w:val="00551572"/>
    <w:rsid w:val="00551A2A"/>
    <w:rsid w:val="00552AFF"/>
    <w:rsid w:val="0055405A"/>
    <w:rsid w:val="00554180"/>
    <w:rsid w:val="0055430B"/>
    <w:rsid w:val="00554374"/>
    <w:rsid w:val="00554AAB"/>
    <w:rsid w:val="00554EE1"/>
    <w:rsid w:val="00555685"/>
    <w:rsid w:val="005558AA"/>
    <w:rsid w:val="00555A45"/>
    <w:rsid w:val="00557483"/>
    <w:rsid w:val="0055777D"/>
    <w:rsid w:val="005577F3"/>
    <w:rsid w:val="005605DF"/>
    <w:rsid w:val="00561042"/>
    <w:rsid w:val="0056109E"/>
    <w:rsid w:val="0056161F"/>
    <w:rsid w:val="0056189F"/>
    <w:rsid w:val="00561A0A"/>
    <w:rsid w:val="00561CF6"/>
    <w:rsid w:val="00562523"/>
    <w:rsid w:val="00562613"/>
    <w:rsid w:val="00562684"/>
    <w:rsid w:val="00562F7E"/>
    <w:rsid w:val="00563EBE"/>
    <w:rsid w:val="00563F4B"/>
    <w:rsid w:val="005643F4"/>
    <w:rsid w:val="0056455B"/>
    <w:rsid w:val="00564EE4"/>
    <w:rsid w:val="005655B6"/>
    <w:rsid w:val="005660C1"/>
    <w:rsid w:val="00566228"/>
    <w:rsid w:val="00566A08"/>
    <w:rsid w:val="0056729B"/>
    <w:rsid w:val="00570512"/>
    <w:rsid w:val="005710BC"/>
    <w:rsid w:val="00571376"/>
    <w:rsid w:val="00571BEB"/>
    <w:rsid w:val="00572A9C"/>
    <w:rsid w:val="0057301B"/>
    <w:rsid w:val="005735C2"/>
    <w:rsid w:val="0057438B"/>
    <w:rsid w:val="005746C7"/>
    <w:rsid w:val="00574B75"/>
    <w:rsid w:val="0057721D"/>
    <w:rsid w:val="0057753A"/>
    <w:rsid w:val="00577985"/>
    <w:rsid w:val="00577A3D"/>
    <w:rsid w:val="0058003F"/>
    <w:rsid w:val="005804C0"/>
    <w:rsid w:val="00580B6A"/>
    <w:rsid w:val="005814AF"/>
    <w:rsid w:val="00581533"/>
    <w:rsid w:val="00581D60"/>
    <w:rsid w:val="00582054"/>
    <w:rsid w:val="005821F1"/>
    <w:rsid w:val="005825C9"/>
    <w:rsid w:val="00582E69"/>
    <w:rsid w:val="00582FC0"/>
    <w:rsid w:val="0058478F"/>
    <w:rsid w:val="005852EA"/>
    <w:rsid w:val="005858CD"/>
    <w:rsid w:val="0058599E"/>
    <w:rsid w:val="00585C1C"/>
    <w:rsid w:val="00585CB8"/>
    <w:rsid w:val="00585D46"/>
    <w:rsid w:val="00585E4B"/>
    <w:rsid w:val="00585FEA"/>
    <w:rsid w:val="00587474"/>
    <w:rsid w:val="0059080A"/>
    <w:rsid w:val="00590A21"/>
    <w:rsid w:val="00590AAF"/>
    <w:rsid w:val="0059129D"/>
    <w:rsid w:val="00591962"/>
    <w:rsid w:val="00591FD1"/>
    <w:rsid w:val="00592819"/>
    <w:rsid w:val="00592D04"/>
    <w:rsid w:val="0059326D"/>
    <w:rsid w:val="00594913"/>
    <w:rsid w:val="0059620E"/>
    <w:rsid w:val="00596677"/>
    <w:rsid w:val="005976BA"/>
    <w:rsid w:val="00597799"/>
    <w:rsid w:val="005A09E5"/>
    <w:rsid w:val="005A26A1"/>
    <w:rsid w:val="005A30AB"/>
    <w:rsid w:val="005A3FF7"/>
    <w:rsid w:val="005A4607"/>
    <w:rsid w:val="005A4C35"/>
    <w:rsid w:val="005A5166"/>
    <w:rsid w:val="005A5479"/>
    <w:rsid w:val="005A567E"/>
    <w:rsid w:val="005A5B6C"/>
    <w:rsid w:val="005A6A09"/>
    <w:rsid w:val="005A747C"/>
    <w:rsid w:val="005A787C"/>
    <w:rsid w:val="005A7D61"/>
    <w:rsid w:val="005A7EA6"/>
    <w:rsid w:val="005B10FB"/>
    <w:rsid w:val="005B3BC4"/>
    <w:rsid w:val="005B447B"/>
    <w:rsid w:val="005B4AD2"/>
    <w:rsid w:val="005B5528"/>
    <w:rsid w:val="005B6683"/>
    <w:rsid w:val="005B6807"/>
    <w:rsid w:val="005B6847"/>
    <w:rsid w:val="005B6D03"/>
    <w:rsid w:val="005B71C5"/>
    <w:rsid w:val="005B7E29"/>
    <w:rsid w:val="005B7F5E"/>
    <w:rsid w:val="005C0750"/>
    <w:rsid w:val="005C0916"/>
    <w:rsid w:val="005C1844"/>
    <w:rsid w:val="005C2204"/>
    <w:rsid w:val="005C2DCE"/>
    <w:rsid w:val="005C2F56"/>
    <w:rsid w:val="005C3B7F"/>
    <w:rsid w:val="005C538D"/>
    <w:rsid w:val="005C53C5"/>
    <w:rsid w:val="005C5CAF"/>
    <w:rsid w:val="005C6187"/>
    <w:rsid w:val="005C65E9"/>
    <w:rsid w:val="005C675E"/>
    <w:rsid w:val="005C6DFB"/>
    <w:rsid w:val="005C7159"/>
    <w:rsid w:val="005C75A3"/>
    <w:rsid w:val="005C768F"/>
    <w:rsid w:val="005C7BDC"/>
    <w:rsid w:val="005D02BC"/>
    <w:rsid w:val="005D07E0"/>
    <w:rsid w:val="005D0851"/>
    <w:rsid w:val="005D0B73"/>
    <w:rsid w:val="005D0CF8"/>
    <w:rsid w:val="005D1584"/>
    <w:rsid w:val="005D15A1"/>
    <w:rsid w:val="005D1CBC"/>
    <w:rsid w:val="005D3422"/>
    <w:rsid w:val="005D3E5A"/>
    <w:rsid w:val="005D44EE"/>
    <w:rsid w:val="005D455D"/>
    <w:rsid w:val="005D4911"/>
    <w:rsid w:val="005D6130"/>
    <w:rsid w:val="005D632F"/>
    <w:rsid w:val="005D661E"/>
    <w:rsid w:val="005D69B6"/>
    <w:rsid w:val="005D6C2F"/>
    <w:rsid w:val="005D6D56"/>
    <w:rsid w:val="005D72D2"/>
    <w:rsid w:val="005D7B66"/>
    <w:rsid w:val="005D7B92"/>
    <w:rsid w:val="005E02E1"/>
    <w:rsid w:val="005E0E26"/>
    <w:rsid w:val="005E115D"/>
    <w:rsid w:val="005E1205"/>
    <w:rsid w:val="005E1576"/>
    <w:rsid w:val="005E1B74"/>
    <w:rsid w:val="005E204B"/>
    <w:rsid w:val="005E21AE"/>
    <w:rsid w:val="005E2777"/>
    <w:rsid w:val="005E27FD"/>
    <w:rsid w:val="005E2803"/>
    <w:rsid w:val="005E2AB6"/>
    <w:rsid w:val="005E3935"/>
    <w:rsid w:val="005E49F5"/>
    <w:rsid w:val="005E4F28"/>
    <w:rsid w:val="005E5440"/>
    <w:rsid w:val="005E5C90"/>
    <w:rsid w:val="005E6345"/>
    <w:rsid w:val="005E6AC5"/>
    <w:rsid w:val="005E7571"/>
    <w:rsid w:val="005E7CDD"/>
    <w:rsid w:val="005E7D6C"/>
    <w:rsid w:val="005E7ECE"/>
    <w:rsid w:val="005F0D95"/>
    <w:rsid w:val="005F160F"/>
    <w:rsid w:val="005F1A7C"/>
    <w:rsid w:val="005F1C2D"/>
    <w:rsid w:val="005F1ED7"/>
    <w:rsid w:val="005F1F16"/>
    <w:rsid w:val="005F2352"/>
    <w:rsid w:val="005F2937"/>
    <w:rsid w:val="005F3F4E"/>
    <w:rsid w:val="005F4A1E"/>
    <w:rsid w:val="005F54C0"/>
    <w:rsid w:val="005F601F"/>
    <w:rsid w:val="005F679F"/>
    <w:rsid w:val="005F6D6E"/>
    <w:rsid w:val="005F7139"/>
    <w:rsid w:val="005F73DD"/>
    <w:rsid w:val="005F753C"/>
    <w:rsid w:val="005F7B56"/>
    <w:rsid w:val="005F7F89"/>
    <w:rsid w:val="0060208E"/>
    <w:rsid w:val="006026A8"/>
    <w:rsid w:val="00602766"/>
    <w:rsid w:val="00603DE8"/>
    <w:rsid w:val="00605E7B"/>
    <w:rsid w:val="00607129"/>
    <w:rsid w:val="0061033F"/>
    <w:rsid w:val="00611289"/>
    <w:rsid w:val="006119F7"/>
    <w:rsid w:val="00611E49"/>
    <w:rsid w:val="00611EA4"/>
    <w:rsid w:val="006123BC"/>
    <w:rsid w:val="00612D40"/>
    <w:rsid w:val="0061379C"/>
    <w:rsid w:val="00614245"/>
    <w:rsid w:val="006144A9"/>
    <w:rsid w:val="00614530"/>
    <w:rsid w:val="006150D1"/>
    <w:rsid w:val="00615F7E"/>
    <w:rsid w:val="00616744"/>
    <w:rsid w:val="00617109"/>
    <w:rsid w:val="0062016E"/>
    <w:rsid w:val="006207B7"/>
    <w:rsid w:val="00620BCB"/>
    <w:rsid w:val="00621BB4"/>
    <w:rsid w:val="00621DC6"/>
    <w:rsid w:val="006224D0"/>
    <w:rsid w:val="006227A5"/>
    <w:rsid w:val="00623043"/>
    <w:rsid w:val="006235CB"/>
    <w:rsid w:val="00623D22"/>
    <w:rsid w:val="00624213"/>
    <w:rsid w:val="00624644"/>
    <w:rsid w:val="00624670"/>
    <w:rsid w:val="00625010"/>
    <w:rsid w:val="006255A4"/>
    <w:rsid w:val="00625AFE"/>
    <w:rsid w:val="006264C1"/>
    <w:rsid w:val="006267D4"/>
    <w:rsid w:val="00627747"/>
    <w:rsid w:val="0063004D"/>
    <w:rsid w:val="00630C41"/>
    <w:rsid w:val="00630F6D"/>
    <w:rsid w:val="006311CB"/>
    <w:rsid w:val="006327A0"/>
    <w:rsid w:val="00632D76"/>
    <w:rsid w:val="00633135"/>
    <w:rsid w:val="00633233"/>
    <w:rsid w:val="00633E32"/>
    <w:rsid w:val="00634AF8"/>
    <w:rsid w:val="0063547E"/>
    <w:rsid w:val="006355B1"/>
    <w:rsid w:val="006360D8"/>
    <w:rsid w:val="006403E9"/>
    <w:rsid w:val="006406D9"/>
    <w:rsid w:val="00640D0A"/>
    <w:rsid w:val="00646C37"/>
    <w:rsid w:val="006473D2"/>
    <w:rsid w:val="00647582"/>
    <w:rsid w:val="00650196"/>
    <w:rsid w:val="00650E71"/>
    <w:rsid w:val="00650EE7"/>
    <w:rsid w:val="0065102D"/>
    <w:rsid w:val="006510FE"/>
    <w:rsid w:val="006515C6"/>
    <w:rsid w:val="00651D21"/>
    <w:rsid w:val="00652407"/>
    <w:rsid w:val="006525CC"/>
    <w:rsid w:val="006532B3"/>
    <w:rsid w:val="00653AE8"/>
    <w:rsid w:val="00654876"/>
    <w:rsid w:val="00654963"/>
    <w:rsid w:val="00654D43"/>
    <w:rsid w:val="0065590D"/>
    <w:rsid w:val="00655C19"/>
    <w:rsid w:val="00656F97"/>
    <w:rsid w:val="0065748A"/>
    <w:rsid w:val="00660055"/>
    <w:rsid w:val="0066039B"/>
    <w:rsid w:val="00662F80"/>
    <w:rsid w:val="0066315E"/>
    <w:rsid w:val="006637CB"/>
    <w:rsid w:val="006639DB"/>
    <w:rsid w:val="0066411D"/>
    <w:rsid w:val="00664A23"/>
    <w:rsid w:val="00664AE1"/>
    <w:rsid w:val="00664D53"/>
    <w:rsid w:val="00666132"/>
    <w:rsid w:val="006664BC"/>
    <w:rsid w:val="00666A9D"/>
    <w:rsid w:val="0066737F"/>
    <w:rsid w:val="0066793C"/>
    <w:rsid w:val="00667BED"/>
    <w:rsid w:val="00667FCD"/>
    <w:rsid w:val="00670BD5"/>
    <w:rsid w:val="00670DC9"/>
    <w:rsid w:val="00670E94"/>
    <w:rsid w:val="00671F45"/>
    <w:rsid w:val="00671FEB"/>
    <w:rsid w:val="00674DE3"/>
    <w:rsid w:val="00675945"/>
    <w:rsid w:val="00676C55"/>
    <w:rsid w:val="00676E0D"/>
    <w:rsid w:val="006773AF"/>
    <w:rsid w:val="00682355"/>
    <w:rsid w:val="00682722"/>
    <w:rsid w:val="006829F1"/>
    <w:rsid w:val="00683253"/>
    <w:rsid w:val="00684662"/>
    <w:rsid w:val="006848E5"/>
    <w:rsid w:val="00684E61"/>
    <w:rsid w:val="00684FA4"/>
    <w:rsid w:val="006855B2"/>
    <w:rsid w:val="0068560C"/>
    <w:rsid w:val="00685C9E"/>
    <w:rsid w:val="0068621E"/>
    <w:rsid w:val="00686622"/>
    <w:rsid w:val="00686958"/>
    <w:rsid w:val="00687C39"/>
    <w:rsid w:val="0069027C"/>
    <w:rsid w:val="006906EA"/>
    <w:rsid w:val="00691BE0"/>
    <w:rsid w:val="006929F8"/>
    <w:rsid w:val="00692D75"/>
    <w:rsid w:val="006930B7"/>
    <w:rsid w:val="00693A9F"/>
    <w:rsid w:val="00693C4A"/>
    <w:rsid w:val="00695607"/>
    <w:rsid w:val="00695D00"/>
    <w:rsid w:val="00696004"/>
    <w:rsid w:val="00696727"/>
    <w:rsid w:val="00697136"/>
    <w:rsid w:val="00697C16"/>
    <w:rsid w:val="006A2AAC"/>
    <w:rsid w:val="006A327D"/>
    <w:rsid w:val="006A48DB"/>
    <w:rsid w:val="006A50E9"/>
    <w:rsid w:val="006A6EFF"/>
    <w:rsid w:val="006A7663"/>
    <w:rsid w:val="006B0404"/>
    <w:rsid w:val="006B0D09"/>
    <w:rsid w:val="006B0D48"/>
    <w:rsid w:val="006B121D"/>
    <w:rsid w:val="006B22D3"/>
    <w:rsid w:val="006B38F7"/>
    <w:rsid w:val="006B4322"/>
    <w:rsid w:val="006B4352"/>
    <w:rsid w:val="006B45E0"/>
    <w:rsid w:val="006B5709"/>
    <w:rsid w:val="006B576E"/>
    <w:rsid w:val="006B5D4E"/>
    <w:rsid w:val="006B70C5"/>
    <w:rsid w:val="006B76B7"/>
    <w:rsid w:val="006B7EA0"/>
    <w:rsid w:val="006C0D2C"/>
    <w:rsid w:val="006C3870"/>
    <w:rsid w:val="006C48E7"/>
    <w:rsid w:val="006C5E46"/>
    <w:rsid w:val="006C6560"/>
    <w:rsid w:val="006C7F09"/>
    <w:rsid w:val="006D04DE"/>
    <w:rsid w:val="006D0529"/>
    <w:rsid w:val="006D1627"/>
    <w:rsid w:val="006D21B3"/>
    <w:rsid w:val="006D3F41"/>
    <w:rsid w:val="006D400C"/>
    <w:rsid w:val="006D461A"/>
    <w:rsid w:val="006D6EA9"/>
    <w:rsid w:val="006D7970"/>
    <w:rsid w:val="006E07C6"/>
    <w:rsid w:val="006E0C9C"/>
    <w:rsid w:val="006E20B8"/>
    <w:rsid w:val="006E30F1"/>
    <w:rsid w:val="006E3C49"/>
    <w:rsid w:val="006E4612"/>
    <w:rsid w:val="006E4BD4"/>
    <w:rsid w:val="006E4D14"/>
    <w:rsid w:val="006E5615"/>
    <w:rsid w:val="006E5686"/>
    <w:rsid w:val="006E66F0"/>
    <w:rsid w:val="006E7C29"/>
    <w:rsid w:val="006E7E9A"/>
    <w:rsid w:val="006F0E1D"/>
    <w:rsid w:val="006F101D"/>
    <w:rsid w:val="006F2C7B"/>
    <w:rsid w:val="006F304F"/>
    <w:rsid w:val="006F30FF"/>
    <w:rsid w:val="006F3691"/>
    <w:rsid w:val="006F428E"/>
    <w:rsid w:val="006F47DA"/>
    <w:rsid w:val="006F489A"/>
    <w:rsid w:val="006F525F"/>
    <w:rsid w:val="006F55E2"/>
    <w:rsid w:val="006F596F"/>
    <w:rsid w:val="006F6DD0"/>
    <w:rsid w:val="006F7750"/>
    <w:rsid w:val="006F7EA5"/>
    <w:rsid w:val="007005C1"/>
    <w:rsid w:val="00700833"/>
    <w:rsid w:val="00700AF1"/>
    <w:rsid w:val="00700CED"/>
    <w:rsid w:val="00701275"/>
    <w:rsid w:val="007022B2"/>
    <w:rsid w:val="00702520"/>
    <w:rsid w:val="0070288C"/>
    <w:rsid w:val="00702C7C"/>
    <w:rsid w:val="007037B9"/>
    <w:rsid w:val="00703DB2"/>
    <w:rsid w:val="007042BA"/>
    <w:rsid w:val="00704341"/>
    <w:rsid w:val="007052AF"/>
    <w:rsid w:val="007060D1"/>
    <w:rsid w:val="007077D0"/>
    <w:rsid w:val="0070783B"/>
    <w:rsid w:val="00707C5C"/>
    <w:rsid w:val="00707EE0"/>
    <w:rsid w:val="007108DD"/>
    <w:rsid w:val="00710A48"/>
    <w:rsid w:val="007114DB"/>
    <w:rsid w:val="00713390"/>
    <w:rsid w:val="00713C0B"/>
    <w:rsid w:val="00713EE6"/>
    <w:rsid w:val="00714793"/>
    <w:rsid w:val="00714D35"/>
    <w:rsid w:val="0071573F"/>
    <w:rsid w:val="007165A0"/>
    <w:rsid w:val="007167F7"/>
    <w:rsid w:val="00717C93"/>
    <w:rsid w:val="00717CD8"/>
    <w:rsid w:val="00720A2F"/>
    <w:rsid w:val="00720F74"/>
    <w:rsid w:val="0072108F"/>
    <w:rsid w:val="0072124C"/>
    <w:rsid w:val="00721AC4"/>
    <w:rsid w:val="00721B82"/>
    <w:rsid w:val="00721DC2"/>
    <w:rsid w:val="00722063"/>
    <w:rsid w:val="00722F54"/>
    <w:rsid w:val="00722F93"/>
    <w:rsid w:val="007247C4"/>
    <w:rsid w:val="007255D1"/>
    <w:rsid w:val="0072585C"/>
    <w:rsid w:val="00726378"/>
    <w:rsid w:val="00727AE7"/>
    <w:rsid w:val="00730A75"/>
    <w:rsid w:val="0073125B"/>
    <w:rsid w:val="00731C9C"/>
    <w:rsid w:val="00731D15"/>
    <w:rsid w:val="007330BB"/>
    <w:rsid w:val="00733DC0"/>
    <w:rsid w:val="007349FC"/>
    <w:rsid w:val="00734CE6"/>
    <w:rsid w:val="00734DB5"/>
    <w:rsid w:val="00735978"/>
    <w:rsid w:val="00735C62"/>
    <w:rsid w:val="0073672B"/>
    <w:rsid w:val="0073685B"/>
    <w:rsid w:val="0073756D"/>
    <w:rsid w:val="00737734"/>
    <w:rsid w:val="00737AC2"/>
    <w:rsid w:val="00737F12"/>
    <w:rsid w:val="00741447"/>
    <w:rsid w:val="00742F66"/>
    <w:rsid w:val="007441D4"/>
    <w:rsid w:val="00744C3E"/>
    <w:rsid w:val="00745190"/>
    <w:rsid w:val="007457DB"/>
    <w:rsid w:val="007465B5"/>
    <w:rsid w:val="007468B2"/>
    <w:rsid w:val="00747B44"/>
    <w:rsid w:val="007508BA"/>
    <w:rsid w:val="00751741"/>
    <w:rsid w:val="00751DCE"/>
    <w:rsid w:val="00753D78"/>
    <w:rsid w:val="00755710"/>
    <w:rsid w:val="00756071"/>
    <w:rsid w:val="007563D4"/>
    <w:rsid w:val="0075682C"/>
    <w:rsid w:val="007603D9"/>
    <w:rsid w:val="00761572"/>
    <w:rsid w:val="00761FE9"/>
    <w:rsid w:val="0076270B"/>
    <w:rsid w:val="00764AC0"/>
    <w:rsid w:val="00765290"/>
    <w:rsid w:val="007661E2"/>
    <w:rsid w:val="0076648E"/>
    <w:rsid w:val="00770935"/>
    <w:rsid w:val="00770C61"/>
    <w:rsid w:val="00771865"/>
    <w:rsid w:val="00773006"/>
    <w:rsid w:val="0077305C"/>
    <w:rsid w:val="007738DD"/>
    <w:rsid w:val="00773ED3"/>
    <w:rsid w:val="007747BD"/>
    <w:rsid w:val="007767B6"/>
    <w:rsid w:val="0077695F"/>
    <w:rsid w:val="00776F72"/>
    <w:rsid w:val="00777480"/>
    <w:rsid w:val="00777494"/>
    <w:rsid w:val="00777AE4"/>
    <w:rsid w:val="00777DB3"/>
    <w:rsid w:val="0078012F"/>
    <w:rsid w:val="0078025A"/>
    <w:rsid w:val="007807ED"/>
    <w:rsid w:val="007813D2"/>
    <w:rsid w:val="00781F56"/>
    <w:rsid w:val="00782B06"/>
    <w:rsid w:val="00782FCE"/>
    <w:rsid w:val="007831D5"/>
    <w:rsid w:val="00784212"/>
    <w:rsid w:val="0078487E"/>
    <w:rsid w:val="0078496C"/>
    <w:rsid w:val="00784B9F"/>
    <w:rsid w:val="00785632"/>
    <w:rsid w:val="00785F3A"/>
    <w:rsid w:val="0078671B"/>
    <w:rsid w:val="00786990"/>
    <w:rsid w:val="00787C43"/>
    <w:rsid w:val="00787F07"/>
    <w:rsid w:val="00790198"/>
    <w:rsid w:val="007908E1"/>
    <w:rsid w:val="0079162D"/>
    <w:rsid w:val="00791E14"/>
    <w:rsid w:val="00792B63"/>
    <w:rsid w:val="00793106"/>
    <w:rsid w:val="007932C3"/>
    <w:rsid w:val="00794BA8"/>
    <w:rsid w:val="007952ED"/>
    <w:rsid w:val="00795341"/>
    <w:rsid w:val="00795FAE"/>
    <w:rsid w:val="00796106"/>
    <w:rsid w:val="007A1C4D"/>
    <w:rsid w:val="007A22C3"/>
    <w:rsid w:val="007A3041"/>
    <w:rsid w:val="007A34A7"/>
    <w:rsid w:val="007A52C6"/>
    <w:rsid w:val="007A531A"/>
    <w:rsid w:val="007A54CB"/>
    <w:rsid w:val="007A5899"/>
    <w:rsid w:val="007A619A"/>
    <w:rsid w:val="007A65ED"/>
    <w:rsid w:val="007A689E"/>
    <w:rsid w:val="007A6CE9"/>
    <w:rsid w:val="007A7C19"/>
    <w:rsid w:val="007A7FA0"/>
    <w:rsid w:val="007B147F"/>
    <w:rsid w:val="007B2163"/>
    <w:rsid w:val="007B2609"/>
    <w:rsid w:val="007B474D"/>
    <w:rsid w:val="007B57A9"/>
    <w:rsid w:val="007B73B0"/>
    <w:rsid w:val="007B753C"/>
    <w:rsid w:val="007B7696"/>
    <w:rsid w:val="007B79BF"/>
    <w:rsid w:val="007B7F5A"/>
    <w:rsid w:val="007C04F8"/>
    <w:rsid w:val="007C0664"/>
    <w:rsid w:val="007C107F"/>
    <w:rsid w:val="007C1269"/>
    <w:rsid w:val="007C1785"/>
    <w:rsid w:val="007C1D60"/>
    <w:rsid w:val="007C1F8E"/>
    <w:rsid w:val="007C234E"/>
    <w:rsid w:val="007C2498"/>
    <w:rsid w:val="007C3DF0"/>
    <w:rsid w:val="007C3E80"/>
    <w:rsid w:val="007C45F5"/>
    <w:rsid w:val="007C479C"/>
    <w:rsid w:val="007C4F85"/>
    <w:rsid w:val="007C52B9"/>
    <w:rsid w:val="007C56F2"/>
    <w:rsid w:val="007C5E2E"/>
    <w:rsid w:val="007C6BA8"/>
    <w:rsid w:val="007C73AD"/>
    <w:rsid w:val="007C795B"/>
    <w:rsid w:val="007C7B4C"/>
    <w:rsid w:val="007C7D0F"/>
    <w:rsid w:val="007C7FEC"/>
    <w:rsid w:val="007D021A"/>
    <w:rsid w:val="007D0ABA"/>
    <w:rsid w:val="007D1585"/>
    <w:rsid w:val="007D1AB8"/>
    <w:rsid w:val="007D1BF2"/>
    <w:rsid w:val="007D21B8"/>
    <w:rsid w:val="007D2396"/>
    <w:rsid w:val="007D38EB"/>
    <w:rsid w:val="007D3B83"/>
    <w:rsid w:val="007D48DD"/>
    <w:rsid w:val="007D4A26"/>
    <w:rsid w:val="007D4D97"/>
    <w:rsid w:val="007D5AB0"/>
    <w:rsid w:val="007D5E56"/>
    <w:rsid w:val="007D5F2C"/>
    <w:rsid w:val="007D6A88"/>
    <w:rsid w:val="007D74DB"/>
    <w:rsid w:val="007E0872"/>
    <w:rsid w:val="007E09FE"/>
    <w:rsid w:val="007E1382"/>
    <w:rsid w:val="007E13CA"/>
    <w:rsid w:val="007E152B"/>
    <w:rsid w:val="007E17CC"/>
    <w:rsid w:val="007E1A53"/>
    <w:rsid w:val="007E2237"/>
    <w:rsid w:val="007E2B22"/>
    <w:rsid w:val="007E3A78"/>
    <w:rsid w:val="007E4343"/>
    <w:rsid w:val="007E47A2"/>
    <w:rsid w:val="007E4D90"/>
    <w:rsid w:val="007E56FD"/>
    <w:rsid w:val="007E5A0F"/>
    <w:rsid w:val="007E5B3D"/>
    <w:rsid w:val="007E6295"/>
    <w:rsid w:val="007E7E88"/>
    <w:rsid w:val="007E7FF5"/>
    <w:rsid w:val="007F0550"/>
    <w:rsid w:val="007F055F"/>
    <w:rsid w:val="007F0765"/>
    <w:rsid w:val="007F07D6"/>
    <w:rsid w:val="007F0AF3"/>
    <w:rsid w:val="007F1C6B"/>
    <w:rsid w:val="007F1FB5"/>
    <w:rsid w:val="007F45A3"/>
    <w:rsid w:val="007F486B"/>
    <w:rsid w:val="007F4A3B"/>
    <w:rsid w:val="007F51EA"/>
    <w:rsid w:val="007F5238"/>
    <w:rsid w:val="007F63DC"/>
    <w:rsid w:val="007F701A"/>
    <w:rsid w:val="007F71A4"/>
    <w:rsid w:val="007F71F2"/>
    <w:rsid w:val="007F78DE"/>
    <w:rsid w:val="008002C1"/>
    <w:rsid w:val="00800D19"/>
    <w:rsid w:val="00801B9C"/>
    <w:rsid w:val="00801C2D"/>
    <w:rsid w:val="00803731"/>
    <w:rsid w:val="00803A8E"/>
    <w:rsid w:val="00803B51"/>
    <w:rsid w:val="008040C2"/>
    <w:rsid w:val="00804EAE"/>
    <w:rsid w:val="00806243"/>
    <w:rsid w:val="008067B1"/>
    <w:rsid w:val="00807B1D"/>
    <w:rsid w:val="0081052A"/>
    <w:rsid w:val="00810664"/>
    <w:rsid w:val="00812314"/>
    <w:rsid w:val="00812D37"/>
    <w:rsid w:val="00812D74"/>
    <w:rsid w:val="008132E1"/>
    <w:rsid w:val="008133D0"/>
    <w:rsid w:val="00813862"/>
    <w:rsid w:val="00814CE4"/>
    <w:rsid w:val="00815100"/>
    <w:rsid w:val="00815752"/>
    <w:rsid w:val="00816635"/>
    <w:rsid w:val="00816938"/>
    <w:rsid w:val="00817308"/>
    <w:rsid w:val="00817878"/>
    <w:rsid w:val="00817BE6"/>
    <w:rsid w:val="00817CF0"/>
    <w:rsid w:val="0082002C"/>
    <w:rsid w:val="00821049"/>
    <w:rsid w:val="008214D8"/>
    <w:rsid w:val="0082170B"/>
    <w:rsid w:val="008222DE"/>
    <w:rsid w:val="0082282B"/>
    <w:rsid w:val="008229C1"/>
    <w:rsid w:val="00822B93"/>
    <w:rsid w:val="00822E05"/>
    <w:rsid w:val="0082334A"/>
    <w:rsid w:val="00823E73"/>
    <w:rsid w:val="00823F0A"/>
    <w:rsid w:val="00823F5C"/>
    <w:rsid w:val="00824E7E"/>
    <w:rsid w:val="008259FE"/>
    <w:rsid w:val="0082629B"/>
    <w:rsid w:val="00827273"/>
    <w:rsid w:val="0083047F"/>
    <w:rsid w:val="0083186F"/>
    <w:rsid w:val="00831A36"/>
    <w:rsid w:val="00831C94"/>
    <w:rsid w:val="00831E05"/>
    <w:rsid w:val="008323A4"/>
    <w:rsid w:val="00832F72"/>
    <w:rsid w:val="00833556"/>
    <w:rsid w:val="0083364D"/>
    <w:rsid w:val="00833A2F"/>
    <w:rsid w:val="00833D5E"/>
    <w:rsid w:val="00833E9A"/>
    <w:rsid w:val="0083439F"/>
    <w:rsid w:val="008347B6"/>
    <w:rsid w:val="00834B59"/>
    <w:rsid w:val="00835EB7"/>
    <w:rsid w:val="00835F21"/>
    <w:rsid w:val="0083666B"/>
    <w:rsid w:val="00836D2F"/>
    <w:rsid w:val="008375C1"/>
    <w:rsid w:val="00837CDD"/>
    <w:rsid w:val="00840969"/>
    <w:rsid w:val="008410CF"/>
    <w:rsid w:val="008412E8"/>
    <w:rsid w:val="008418BC"/>
    <w:rsid w:val="00841D3D"/>
    <w:rsid w:val="00842A54"/>
    <w:rsid w:val="00842B50"/>
    <w:rsid w:val="00842FCC"/>
    <w:rsid w:val="008431D5"/>
    <w:rsid w:val="00843D40"/>
    <w:rsid w:val="00844014"/>
    <w:rsid w:val="008449E6"/>
    <w:rsid w:val="00845180"/>
    <w:rsid w:val="008457F2"/>
    <w:rsid w:val="00846B0D"/>
    <w:rsid w:val="00846EE3"/>
    <w:rsid w:val="008507B5"/>
    <w:rsid w:val="0085259A"/>
    <w:rsid w:val="00852F60"/>
    <w:rsid w:val="008538BD"/>
    <w:rsid w:val="008543BA"/>
    <w:rsid w:val="008549F5"/>
    <w:rsid w:val="008557EB"/>
    <w:rsid w:val="008557F3"/>
    <w:rsid w:val="00856092"/>
    <w:rsid w:val="00856582"/>
    <w:rsid w:val="008566DD"/>
    <w:rsid w:val="00857531"/>
    <w:rsid w:val="00860050"/>
    <w:rsid w:val="00862FE3"/>
    <w:rsid w:val="00863376"/>
    <w:rsid w:val="00863776"/>
    <w:rsid w:val="0086396C"/>
    <w:rsid w:val="00863A14"/>
    <w:rsid w:val="00864209"/>
    <w:rsid w:val="008642A4"/>
    <w:rsid w:val="00865D8B"/>
    <w:rsid w:val="00866A98"/>
    <w:rsid w:val="00867216"/>
    <w:rsid w:val="0086780A"/>
    <w:rsid w:val="00867CCD"/>
    <w:rsid w:val="008705B0"/>
    <w:rsid w:val="00870810"/>
    <w:rsid w:val="00871285"/>
    <w:rsid w:val="00871FB3"/>
    <w:rsid w:val="00872C1C"/>
    <w:rsid w:val="00873236"/>
    <w:rsid w:val="0087417E"/>
    <w:rsid w:val="00874301"/>
    <w:rsid w:val="00874A28"/>
    <w:rsid w:val="00875441"/>
    <w:rsid w:val="00875CF4"/>
    <w:rsid w:val="00875DD5"/>
    <w:rsid w:val="00876FE7"/>
    <w:rsid w:val="0088082F"/>
    <w:rsid w:val="00880F19"/>
    <w:rsid w:val="008816CE"/>
    <w:rsid w:val="00881C0D"/>
    <w:rsid w:val="00882601"/>
    <w:rsid w:val="00882790"/>
    <w:rsid w:val="0088359B"/>
    <w:rsid w:val="008838BC"/>
    <w:rsid w:val="008839AF"/>
    <w:rsid w:val="00884294"/>
    <w:rsid w:val="00886A25"/>
    <w:rsid w:val="008872D5"/>
    <w:rsid w:val="00887CAA"/>
    <w:rsid w:val="00890A8F"/>
    <w:rsid w:val="00890C17"/>
    <w:rsid w:val="008913B2"/>
    <w:rsid w:val="008916FF"/>
    <w:rsid w:val="00891714"/>
    <w:rsid w:val="00891E5F"/>
    <w:rsid w:val="0089265B"/>
    <w:rsid w:val="00892694"/>
    <w:rsid w:val="00892775"/>
    <w:rsid w:val="00892913"/>
    <w:rsid w:val="00893253"/>
    <w:rsid w:val="008933D9"/>
    <w:rsid w:val="0089352B"/>
    <w:rsid w:val="0089362A"/>
    <w:rsid w:val="00894ACA"/>
    <w:rsid w:val="008954A8"/>
    <w:rsid w:val="00895F97"/>
    <w:rsid w:val="008969D8"/>
    <w:rsid w:val="00897571"/>
    <w:rsid w:val="008A0966"/>
    <w:rsid w:val="008A0E02"/>
    <w:rsid w:val="008A193B"/>
    <w:rsid w:val="008A2717"/>
    <w:rsid w:val="008A2D06"/>
    <w:rsid w:val="008A48AD"/>
    <w:rsid w:val="008A4FC0"/>
    <w:rsid w:val="008A5279"/>
    <w:rsid w:val="008A7B76"/>
    <w:rsid w:val="008A7DD7"/>
    <w:rsid w:val="008B0EE9"/>
    <w:rsid w:val="008B1280"/>
    <w:rsid w:val="008B1EF1"/>
    <w:rsid w:val="008B44B1"/>
    <w:rsid w:val="008B4A1D"/>
    <w:rsid w:val="008B5011"/>
    <w:rsid w:val="008B5C45"/>
    <w:rsid w:val="008C08CC"/>
    <w:rsid w:val="008C26E4"/>
    <w:rsid w:val="008C34EB"/>
    <w:rsid w:val="008C4021"/>
    <w:rsid w:val="008C42EB"/>
    <w:rsid w:val="008C44FB"/>
    <w:rsid w:val="008C46D3"/>
    <w:rsid w:val="008C49A4"/>
    <w:rsid w:val="008C6682"/>
    <w:rsid w:val="008D07B8"/>
    <w:rsid w:val="008D0CD9"/>
    <w:rsid w:val="008D1260"/>
    <w:rsid w:val="008D1524"/>
    <w:rsid w:val="008D1C0D"/>
    <w:rsid w:val="008D1FED"/>
    <w:rsid w:val="008D23FA"/>
    <w:rsid w:val="008D2665"/>
    <w:rsid w:val="008D2726"/>
    <w:rsid w:val="008D2FCF"/>
    <w:rsid w:val="008D486A"/>
    <w:rsid w:val="008D4D3B"/>
    <w:rsid w:val="008D53E4"/>
    <w:rsid w:val="008D566A"/>
    <w:rsid w:val="008D5A70"/>
    <w:rsid w:val="008D5A81"/>
    <w:rsid w:val="008D73C7"/>
    <w:rsid w:val="008D768F"/>
    <w:rsid w:val="008D76CD"/>
    <w:rsid w:val="008D777B"/>
    <w:rsid w:val="008E0BE8"/>
    <w:rsid w:val="008E0F20"/>
    <w:rsid w:val="008E145F"/>
    <w:rsid w:val="008E1DE5"/>
    <w:rsid w:val="008E39F0"/>
    <w:rsid w:val="008E40C6"/>
    <w:rsid w:val="008E4153"/>
    <w:rsid w:val="008E5A92"/>
    <w:rsid w:val="008E5C4E"/>
    <w:rsid w:val="008E5FEC"/>
    <w:rsid w:val="008E7311"/>
    <w:rsid w:val="008E74BC"/>
    <w:rsid w:val="008E7579"/>
    <w:rsid w:val="008E757C"/>
    <w:rsid w:val="008E777C"/>
    <w:rsid w:val="008F244F"/>
    <w:rsid w:val="008F2EDA"/>
    <w:rsid w:val="008F495A"/>
    <w:rsid w:val="008F57E3"/>
    <w:rsid w:val="008F64AC"/>
    <w:rsid w:val="008F65B2"/>
    <w:rsid w:val="008F798C"/>
    <w:rsid w:val="00900655"/>
    <w:rsid w:val="00900800"/>
    <w:rsid w:val="00900B07"/>
    <w:rsid w:val="00900C02"/>
    <w:rsid w:val="00902883"/>
    <w:rsid w:val="00903AA4"/>
    <w:rsid w:val="00903EAB"/>
    <w:rsid w:val="009040F1"/>
    <w:rsid w:val="00904BFF"/>
    <w:rsid w:val="00904FC6"/>
    <w:rsid w:val="009059C7"/>
    <w:rsid w:val="00905E26"/>
    <w:rsid w:val="009066B7"/>
    <w:rsid w:val="00907AF6"/>
    <w:rsid w:val="00907E0B"/>
    <w:rsid w:val="009105C7"/>
    <w:rsid w:val="009108AF"/>
    <w:rsid w:val="00910D0A"/>
    <w:rsid w:val="009116A4"/>
    <w:rsid w:val="009137B8"/>
    <w:rsid w:val="00913BC1"/>
    <w:rsid w:val="00913F27"/>
    <w:rsid w:val="00914B15"/>
    <w:rsid w:val="00915DD4"/>
    <w:rsid w:val="009162CD"/>
    <w:rsid w:val="009169A5"/>
    <w:rsid w:val="009174BC"/>
    <w:rsid w:val="00920CDC"/>
    <w:rsid w:val="009212CE"/>
    <w:rsid w:val="00921D0D"/>
    <w:rsid w:val="009220B9"/>
    <w:rsid w:val="00922415"/>
    <w:rsid w:val="009230C0"/>
    <w:rsid w:val="009241DC"/>
    <w:rsid w:val="00924E47"/>
    <w:rsid w:val="00924FC8"/>
    <w:rsid w:val="00925106"/>
    <w:rsid w:val="0092526E"/>
    <w:rsid w:val="00925622"/>
    <w:rsid w:val="009259D1"/>
    <w:rsid w:val="00925C0F"/>
    <w:rsid w:val="00926485"/>
    <w:rsid w:val="0092662D"/>
    <w:rsid w:val="0092712D"/>
    <w:rsid w:val="009275FB"/>
    <w:rsid w:val="00927900"/>
    <w:rsid w:val="00927BE4"/>
    <w:rsid w:val="00927D72"/>
    <w:rsid w:val="00927F2F"/>
    <w:rsid w:val="00930214"/>
    <w:rsid w:val="00930961"/>
    <w:rsid w:val="00930ABA"/>
    <w:rsid w:val="0093246D"/>
    <w:rsid w:val="009335ED"/>
    <w:rsid w:val="00934673"/>
    <w:rsid w:val="00934DBB"/>
    <w:rsid w:val="0093535D"/>
    <w:rsid w:val="00935C7C"/>
    <w:rsid w:val="00935DD0"/>
    <w:rsid w:val="0093621C"/>
    <w:rsid w:val="0093646E"/>
    <w:rsid w:val="00936FFC"/>
    <w:rsid w:val="00940690"/>
    <w:rsid w:val="009408BF"/>
    <w:rsid w:val="00940D52"/>
    <w:rsid w:val="009410DD"/>
    <w:rsid w:val="0094154A"/>
    <w:rsid w:val="00942117"/>
    <w:rsid w:val="00942ADE"/>
    <w:rsid w:val="0094304B"/>
    <w:rsid w:val="00943B80"/>
    <w:rsid w:val="00943ECA"/>
    <w:rsid w:val="00943F5B"/>
    <w:rsid w:val="009445B1"/>
    <w:rsid w:val="00944E63"/>
    <w:rsid w:val="00945176"/>
    <w:rsid w:val="00945E11"/>
    <w:rsid w:val="0094609B"/>
    <w:rsid w:val="0094639B"/>
    <w:rsid w:val="0094654D"/>
    <w:rsid w:val="009475D4"/>
    <w:rsid w:val="00950347"/>
    <w:rsid w:val="00950A32"/>
    <w:rsid w:val="0095210B"/>
    <w:rsid w:val="009533F3"/>
    <w:rsid w:val="00953FDA"/>
    <w:rsid w:val="00955320"/>
    <w:rsid w:val="00955964"/>
    <w:rsid w:val="00955FCE"/>
    <w:rsid w:val="00957428"/>
    <w:rsid w:val="0096099F"/>
    <w:rsid w:val="00960E93"/>
    <w:rsid w:val="00960F2F"/>
    <w:rsid w:val="009612BE"/>
    <w:rsid w:val="00961C93"/>
    <w:rsid w:val="00962299"/>
    <w:rsid w:val="009628E2"/>
    <w:rsid w:val="00962C09"/>
    <w:rsid w:val="00962CCD"/>
    <w:rsid w:val="00962D43"/>
    <w:rsid w:val="009637FE"/>
    <w:rsid w:val="00964001"/>
    <w:rsid w:val="0096496C"/>
    <w:rsid w:val="009656A3"/>
    <w:rsid w:val="00966F94"/>
    <w:rsid w:val="009701EC"/>
    <w:rsid w:val="0097074E"/>
    <w:rsid w:val="00970D13"/>
    <w:rsid w:val="00970D51"/>
    <w:rsid w:val="00971101"/>
    <w:rsid w:val="0097110D"/>
    <w:rsid w:val="0097160E"/>
    <w:rsid w:val="00972D4D"/>
    <w:rsid w:val="009734B4"/>
    <w:rsid w:val="0097451D"/>
    <w:rsid w:val="00975288"/>
    <w:rsid w:val="00975573"/>
    <w:rsid w:val="00976049"/>
    <w:rsid w:val="00976491"/>
    <w:rsid w:val="009765E5"/>
    <w:rsid w:val="009809A5"/>
    <w:rsid w:val="0098178D"/>
    <w:rsid w:val="00981F3A"/>
    <w:rsid w:val="0098228A"/>
    <w:rsid w:val="00983080"/>
    <w:rsid w:val="009848F8"/>
    <w:rsid w:val="00985099"/>
    <w:rsid w:val="00985150"/>
    <w:rsid w:val="00985235"/>
    <w:rsid w:val="00986731"/>
    <w:rsid w:val="0098682A"/>
    <w:rsid w:val="00986AAB"/>
    <w:rsid w:val="00987266"/>
    <w:rsid w:val="0098796E"/>
    <w:rsid w:val="00987F51"/>
    <w:rsid w:val="009900FC"/>
    <w:rsid w:val="00990AB0"/>
    <w:rsid w:val="00990EBE"/>
    <w:rsid w:val="00991A83"/>
    <w:rsid w:val="009921FA"/>
    <w:rsid w:val="00992242"/>
    <w:rsid w:val="00992CA9"/>
    <w:rsid w:val="00993421"/>
    <w:rsid w:val="0099363E"/>
    <w:rsid w:val="00993FB4"/>
    <w:rsid w:val="009951A6"/>
    <w:rsid w:val="00995273"/>
    <w:rsid w:val="00995367"/>
    <w:rsid w:val="0099681C"/>
    <w:rsid w:val="009A0A3C"/>
    <w:rsid w:val="009A1158"/>
    <w:rsid w:val="009A12F8"/>
    <w:rsid w:val="009A14A7"/>
    <w:rsid w:val="009A15EB"/>
    <w:rsid w:val="009A1CAA"/>
    <w:rsid w:val="009A2015"/>
    <w:rsid w:val="009A2860"/>
    <w:rsid w:val="009A304A"/>
    <w:rsid w:val="009A3D95"/>
    <w:rsid w:val="009A4A8B"/>
    <w:rsid w:val="009A4DCA"/>
    <w:rsid w:val="009A4F14"/>
    <w:rsid w:val="009A5523"/>
    <w:rsid w:val="009A5CD4"/>
    <w:rsid w:val="009A66BC"/>
    <w:rsid w:val="009A731D"/>
    <w:rsid w:val="009A73E8"/>
    <w:rsid w:val="009A7834"/>
    <w:rsid w:val="009B13D6"/>
    <w:rsid w:val="009B1A6D"/>
    <w:rsid w:val="009B28E4"/>
    <w:rsid w:val="009B31F5"/>
    <w:rsid w:val="009B34E8"/>
    <w:rsid w:val="009B4067"/>
    <w:rsid w:val="009B4A4D"/>
    <w:rsid w:val="009B526F"/>
    <w:rsid w:val="009B5312"/>
    <w:rsid w:val="009B5440"/>
    <w:rsid w:val="009B643D"/>
    <w:rsid w:val="009B6630"/>
    <w:rsid w:val="009B68CE"/>
    <w:rsid w:val="009B699F"/>
    <w:rsid w:val="009B6AD6"/>
    <w:rsid w:val="009B6E22"/>
    <w:rsid w:val="009C03C2"/>
    <w:rsid w:val="009C05CC"/>
    <w:rsid w:val="009C0F36"/>
    <w:rsid w:val="009C1DC3"/>
    <w:rsid w:val="009C2583"/>
    <w:rsid w:val="009C3356"/>
    <w:rsid w:val="009C4527"/>
    <w:rsid w:val="009C575A"/>
    <w:rsid w:val="009C6308"/>
    <w:rsid w:val="009C63F8"/>
    <w:rsid w:val="009C65DA"/>
    <w:rsid w:val="009C68AC"/>
    <w:rsid w:val="009C6F2A"/>
    <w:rsid w:val="009C7858"/>
    <w:rsid w:val="009C7C0E"/>
    <w:rsid w:val="009C7F2E"/>
    <w:rsid w:val="009D0E36"/>
    <w:rsid w:val="009D0FE9"/>
    <w:rsid w:val="009D0FF4"/>
    <w:rsid w:val="009D127B"/>
    <w:rsid w:val="009D1C37"/>
    <w:rsid w:val="009D20F2"/>
    <w:rsid w:val="009D371A"/>
    <w:rsid w:val="009D4BAD"/>
    <w:rsid w:val="009D5E9E"/>
    <w:rsid w:val="009D6D49"/>
    <w:rsid w:val="009D7868"/>
    <w:rsid w:val="009D79DC"/>
    <w:rsid w:val="009E0678"/>
    <w:rsid w:val="009E0F4B"/>
    <w:rsid w:val="009E141D"/>
    <w:rsid w:val="009E1FAE"/>
    <w:rsid w:val="009E206A"/>
    <w:rsid w:val="009E21C1"/>
    <w:rsid w:val="009E2766"/>
    <w:rsid w:val="009E28FF"/>
    <w:rsid w:val="009E2C8F"/>
    <w:rsid w:val="009E35DC"/>
    <w:rsid w:val="009E3C5C"/>
    <w:rsid w:val="009E4CCD"/>
    <w:rsid w:val="009E5909"/>
    <w:rsid w:val="009E5B77"/>
    <w:rsid w:val="009E61FF"/>
    <w:rsid w:val="009E6C80"/>
    <w:rsid w:val="009E7A67"/>
    <w:rsid w:val="009F0EA6"/>
    <w:rsid w:val="009F17A0"/>
    <w:rsid w:val="009F29DA"/>
    <w:rsid w:val="009F3361"/>
    <w:rsid w:val="009F3B35"/>
    <w:rsid w:val="009F42F1"/>
    <w:rsid w:val="009F461E"/>
    <w:rsid w:val="009F46BB"/>
    <w:rsid w:val="009F48BC"/>
    <w:rsid w:val="009F4C13"/>
    <w:rsid w:val="009F5113"/>
    <w:rsid w:val="009F51E5"/>
    <w:rsid w:val="009F58FB"/>
    <w:rsid w:val="009F6104"/>
    <w:rsid w:val="009F642D"/>
    <w:rsid w:val="009F6704"/>
    <w:rsid w:val="009F6C16"/>
    <w:rsid w:val="009F7CAC"/>
    <w:rsid w:val="009F7DB1"/>
    <w:rsid w:val="00A00005"/>
    <w:rsid w:val="00A0020D"/>
    <w:rsid w:val="00A005F2"/>
    <w:rsid w:val="00A006DA"/>
    <w:rsid w:val="00A010BE"/>
    <w:rsid w:val="00A01E6F"/>
    <w:rsid w:val="00A01F62"/>
    <w:rsid w:val="00A0376C"/>
    <w:rsid w:val="00A04B14"/>
    <w:rsid w:val="00A050C0"/>
    <w:rsid w:val="00A05212"/>
    <w:rsid w:val="00A05556"/>
    <w:rsid w:val="00A06A28"/>
    <w:rsid w:val="00A07363"/>
    <w:rsid w:val="00A07AAF"/>
    <w:rsid w:val="00A120BF"/>
    <w:rsid w:val="00A12494"/>
    <w:rsid w:val="00A12A80"/>
    <w:rsid w:val="00A1371F"/>
    <w:rsid w:val="00A1429E"/>
    <w:rsid w:val="00A14AEF"/>
    <w:rsid w:val="00A1509A"/>
    <w:rsid w:val="00A154D2"/>
    <w:rsid w:val="00A159C2"/>
    <w:rsid w:val="00A15BA8"/>
    <w:rsid w:val="00A15F1E"/>
    <w:rsid w:val="00A16C61"/>
    <w:rsid w:val="00A173E3"/>
    <w:rsid w:val="00A202FC"/>
    <w:rsid w:val="00A20D7B"/>
    <w:rsid w:val="00A213A5"/>
    <w:rsid w:val="00A213E8"/>
    <w:rsid w:val="00A21620"/>
    <w:rsid w:val="00A2203A"/>
    <w:rsid w:val="00A228DE"/>
    <w:rsid w:val="00A23F7C"/>
    <w:rsid w:val="00A24D20"/>
    <w:rsid w:val="00A25386"/>
    <w:rsid w:val="00A254B8"/>
    <w:rsid w:val="00A26218"/>
    <w:rsid w:val="00A263B6"/>
    <w:rsid w:val="00A2699F"/>
    <w:rsid w:val="00A26F3A"/>
    <w:rsid w:val="00A26FDE"/>
    <w:rsid w:val="00A278D9"/>
    <w:rsid w:val="00A3039F"/>
    <w:rsid w:val="00A303A2"/>
    <w:rsid w:val="00A303F5"/>
    <w:rsid w:val="00A314FD"/>
    <w:rsid w:val="00A31AB8"/>
    <w:rsid w:val="00A31E3E"/>
    <w:rsid w:val="00A31F90"/>
    <w:rsid w:val="00A321E3"/>
    <w:rsid w:val="00A32623"/>
    <w:rsid w:val="00A346E9"/>
    <w:rsid w:val="00A34C83"/>
    <w:rsid w:val="00A34C99"/>
    <w:rsid w:val="00A356E1"/>
    <w:rsid w:val="00A35742"/>
    <w:rsid w:val="00A35DB3"/>
    <w:rsid w:val="00A4029E"/>
    <w:rsid w:val="00A40CA1"/>
    <w:rsid w:val="00A40E3E"/>
    <w:rsid w:val="00A41030"/>
    <w:rsid w:val="00A412E2"/>
    <w:rsid w:val="00A41E15"/>
    <w:rsid w:val="00A4259E"/>
    <w:rsid w:val="00A43169"/>
    <w:rsid w:val="00A432DB"/>
    <w:rsid w:val="00A43735"/>
    <w:rsid w:val="00A43A42"/>
    <w:rsid w:val="00A44B91"/>
    <w:rsid w:val="00A459D3"/>
    <w:rsid w:val="00A45FCF"/>
    <w:rsid w:val="00A46DA7"/>
    <w:rsid w:val="00A47514"/>
    <w:rsid w:val="00A4787B"/>
    <w:rsid w:val="00A47F74"/>
    <w:rsid w:val="00A51FEB"/>
    <w:rsid w:val="00A525C4"/>
    <w:rsid w:val="00A52931"/>
    <w:rsid w:val="00A52FBD"/>
    <w:rsid w:val="00A53535"/>
    <w:rsid w:val="00A536B4"/>
    <w:rsid w:val="00A53915"/>
    <w:rsid w:val="00A540A6"/>
    <w:rsid w:val="00A54C56"/>
    <w:rsid w:val="00A565AD"/>
    <w:rsid w:val="00A56E2B"/>
    <w:rsid w:val="00A572FA"/>
    <w:rsid w:val="00A6040D"/>
    <w:rsid w:val="00A6110F"/>
    <w:rsid w:val="00A6111A"/>
    <w:rsid w:val="00A6183E"/>
    <w:rsid w:val="00A62321"/>
    <w:rsid w:val="00A625E2"/>
    <w:rsid w:val="00A6328E"/>
    <w:rsid w:val="00A65018"/>
    <w:rsid w:val="00A65CCF"/>
    <w:rsid w:val="00A66A3E"/>
    <w:rsid w:val="00A66DD1"/>
    <w:rsid w:val="00A672A0"/>
    <w:rsid w:val="00A70427"/>
    <w:rsid w:val="00A7101A"/>
    <w:rsid w:val="00A71564"/>
    <w:rsid w:val="00A7232E"/>
    <w:rsid w:val="00A72BF2"/>
    <w:rsid w:val="00A72F02"/>
    <w:rsid w:val="00A73459"/>
    <w:rsid w:val="00A73721"/>
    <w:rsid w:val="00A756DF"/>
    <w:rsid w:val="00A759F3"/>
    <w:rsid w:val="00A77D4B"/>
    <w:rsid w:val="00A801F8"/>
    <w:rsid w:val="00A802CF"/>
    <w:rsid w:val="00A80526"/>
    <w:rsid w:val="00A80D17"/>
    <w:rsid w:val="00A80FFA"/>
    <w:rsid w:val="00A81694"/>
    <w:rsid w:val="00A82D2E"/>
    <w:rsid w:val="00A83573"/>
    <w:rsid w:val="00A83AEC"/>
    <w:rsid w:val="00A83F3D"/>
    <w:rsid w:val="00A841E9"/>
    <w:rsid w:val="00A84297"/>
    <w:rsid w:val="00A843D5"/>
    <w:rsid w:val="00A8493D"/>
    <w:rsid w:val="00A84DEA"/>
    <w:rsid w:val="00A85C41"/>
    <w:rsid w:val="00A85D07"/>
    <w:rsid w:val="00A86816"/>
    <w:rsid w:val="00A86D6A"/>
    <w:rsid w:val="00A877A0"/>
    <w:rsid w:val="00A87ECE"/>
    <w:rsid w:val="00A87F27"/>
    <w:rsid w:val="00A87FDB"/>
    <w:rsid w:val="00A91000"/>
    <w:rsid w:val="00A9133F"/>
    <w:rsid w:val="00A9148A"/>
    <w:rsid w:val="00A91C55"/>
    <w:rsid w:val="00A9224A"/>
    <w:rsid w:val="00A92C8B"/>
    <w:rsid w:val="00A93843"/>
    <w:rsid w:val="00A94877"/>
    <w:rsid w:val="00A94B8F"/>
    <w:rsid w:val="00A94BCB"/>
    <w:rsid w:val="00A9619F"/>
    <w:rsid w:val="00AA095C"/>
    <w:rsid w:val="00AA0B7D"/>
    <w:rsid w:val="00AA0BCC"/>
    <w:rsid w:val="00AA12CE"/>
    <w:rsid w:val="00AA3981"/>
    <w:rsid w:val="00AA3ADF"/>
    <w:rsid w:val="00AA3C3F"/>
    <w:rsid w:val="00AA427D"/>
    <w:rsid w:val="00AA4388"/>
    <w:rsid w:val="00AA5B32"/>
    <w:rsid w:val="00AA5C14"/>
    <w:rsid w:val="00AA60D9"/>
    <w:rsid w:val="00AA69F7"/>
    <w:rsid w:val="00AA7425"/>
    <w:rsid w:val="00AA78B2"/>
    <w:rsid w:val="00AB0C47"/>
    <w:rsid w:val="00AB11C7"/>
    <w:rsid w:val="00AB1815"/>
    <w:rsid w:val="00AB1837"/>
    <w:rsid w:val="00AB20F7"/>
    <w:rsid w:val="00AB3259"/>
    <w:rsid w:val="00AB3DC4"/>
    <w:rsid w:val="00AB4741"/>
    <w:rsid w:val="00AB48D7"/>
    <w:rsid w:val="00AB507A"/>
    <w:rsid w:val="00AB513A"/>
    <w:rsid w:val="00AB599A"/>
    <w:rsid w:val="00AB5DD5"/>
    <w:rsid w:val="00AB6435"/>
    <w:rsid w:val="00AB65A8"/>
    <w:rsid w:val="00AB6924"/>
    <w:rsid w:val="00AB6ABC"/>
    <w:rsid w:val="00AB74DD"/>
    <w:rsid w:val="00AB778C"/>
    <w:rsid w:val="00AC1971"/>
    <w:rsid w:val="00AC24CB"/>
    <w:rsid w:val="00AC2703"/>
    <w:rsid w:val="00AC2E0A"/>
    <w:rsid w:val="00AC33E0"/>
    <w:rsid w:val="00AC36A1"/>
    <w:rsid w:val="00AC3A3E"/>
    <w:rsid w:val="00AC5F3E"/>
    <w:rsid w:val="00AC690B"/>
    <w:rsid w:val="00AC6AA7"/>
    <w:rsid w:val="00AC7790"/>
    <w:rsid w:val="00AC7DD6"/>
    <w:rsid w:val="00AD09C7"/>
    <w:rsid w:val="00AD0C35"/>
    <w:rsid w:val="00AD10EA"/>
    <w:rsid w:val="00AD17DD"/>
    <w:rsid w:val="00AD188C"/>
    <w:rsid w:val="00AD1902"/>
    <w:rsid w:val="00AD28C6"/>
    <w:rsid w:val="00AD32FB"/>
    <w:rsid w:val="00AD34A3"/>
    <w:rsid w:val="00AD3FED"/>
    <w:rsid w:val="00AD4208"/>
    <w:rsid w:val="00AD4939"/>
    <w:rsid w:val="00AD4A4A"/>
    <w:rsid w:val="00AD56FE"/>
    <w:rsid w:val="00AE02E0"/>
    <w:rsid w:val="00AE075A"/>
    <w:rsid w:val="00AE0F3E"/>
    <w:rsid w:val="00AE12D0"/>
    <w:rsid w:val="00AE1A91"/>
    <w:rsid w:val="00AE2A68"/>
    <w:rsid w:val="00AE436B"/>
    <w:rsid w:val="00AE4C07"/>
    <w:rsid w:val="00AE59D4"/>
    <w:rsid w:val="00AE6962"/>
    <w:rsid w:val="00AE6E56"/>
    <w:rsid w:val="00AE7243"/>
    <w:rsid w:val="00AE7C3A"/>
    <w:rsid w:val="00AF0109"/>
    <w:rsid w:val="00AF0821"/>
    <w:rsid w:val="00AF14CF"/>
    <w:rsid w:val="00AF1D79"/>
    <w:rsid w:val="00AF2487"/>
    <w:rsid w:val="00AF288B"/>
    <w:rsid w:val="00AF28AB"/>
    <w:rsid w:val="00AF31C3"/>
    <w:rsid w:val="00AF3E5A"/>
    <w:rsid w:val="00AF4099"/>
    <w:rsid w:val="00AF4AEB"/>
    <w:rsid w:val="00AF50AA"/>
    <w:rsid w:val="00AF62EB"/>
    <w:rsid w:val="00AF6425"/>
    <w:rsid w:val="00AF6FD9"/>
    <w:rsid w:val="00B00C47"/>
    <w:rsid w:val="00B00F07"/>
    <w:rsid w:val="00B00FB9"/>
    <w:rsid w:val="00B017DE"/>
    <w:rsid w:val="00B020AB"/>
    <w:rsid w:val="00B036F6"/>
    <w:rsid w:val="00B0398F"/>
    <w:rsid w:val="00B03DD8"/>
    <w:rsid w:val="00B04504"/>
    <w:rsid w:val="00B04D5C"/>
    <w:rsid w:val="00B05731"/>
    <w:rsid w:val="00B05838"/>
    <w:rsid w:val="00B06249"/>
    <w:rsid w:val="00B06794"/>
    <w:rsid w:val="00B06CDD"/>
    <w:rsid w:val="00B10D89"/>
    <w:rsid w:val="00B11FE5"/>
    <w:rsid w:val="00B1267A"/>
    <w:rsid w:val="00B128A6"/>
    <w:rsid w:val="00B13990"/>
    <w:rsid w:val="00B15F41"/>
    <w:rsid w:val="00B1651F"/>
    <w:rsid w:val="00B16C14"/>
    <w:rsid w:val="00B17088"/>
    <w:rsid w:val="00B17371"/>
    <w:rsid w:val="00B17399"/>
    <w:rsid w:val="00B1757F"/>
    <w:rsid w:val="00B17CF6"/>
    <w:rsid w:val="00B20B3B"/>
    <w:rsid w:val="00B20BC8"/>
    <w:rsid w:val="00B228DF"/>
    <w:rsid w:val="00B22CD6"/>
    <w:rsid w:val="00B22D1C"/>
    <w:rsid w:val="00B22E4E"/>
    <w:rsid w:val="00B235F6"/>
    <w:rsid w:val="00B24054"/>
    <w:rsid w:val="00B24474"/>
    <w:rsid w:val="00B245BA"/>
    <w:rsid w:val="00B255C3"/>
    <w:rsid w:val="00B25822"/>
    <w:rsid w:val="00B25AF5"/>
    <w:rsid w:val="00B26261"/>
    <w:rsid w:val="00B2737E"/>
    <w:rsid w:val="00B275E1"/>
    <w:rsid w:val="00B27D16"/>
    <w:rsid w:val="00B30E90"/>
    <w:rsid w:val="00B321CD"/>
    <w:rsid w:val="00B32C81"/>
    <w:rsid w:val="00B33072"/>
    <w:rsid w:val="00B33D08"/>
    <w:rsid w:val="00B3430F"/>
    <w:rsid w:val="00B3455D"/>
    <w:rsid w:val="00B34BA7"/>
    <w:rsid w:val="00B34D32"/>
    <w:rsid w:val="00B34EE7"/>
    <w:rsid w:val="00B36189"/>
    <w:rsid w:val="00B4015E"/>
    <w:rsid w:val="00B40687"/>
    <w:rsid w:val="00B40DC9"/>
    <w:rsid w:val="00B41088"/>
    <w:rsid w:val="00B41F0C"/>
    <w:rsid w:val="00B427AF"/>
    <w:rsid w:val="00B42BEF"/>
    <w:rsid w:val="00B4318F"/>
    <w:rsid w:val="00B4326B"/>
    <w:rsid w:val="00B453EA"/>
    <w:rsid w:val="00B45C62"/>
    <w:rsid w:val="00B45F79"/>
    <w:rsid w:val="00B4600C"/>
    <w:rsid w:val="00B47719"/>
    <w:rsid w:val="00B512B4"/>
    <w:rsid w:val="00B521BE"/>
    <w:rsid w:val="00B52BD7"/>
    <w:rsid w:val="00B543E1"/>
    <w:rsid w:val="00B545E0"/>
    <w:rsid w:val="00B54689"/>
    <w:rsid w:val="00B54C97"/>
    <w:rsid w:val="00B55A4A"/>
    <w:rsid w:val="00B561A4"/>
    <w:rsid w:val="00B56832"/>
    <w:rsid w:val="00B571AD"/>
    <w:rsid w:val="00B60BF2"/>
    <w:rsid w:val="00B611C4"/>
    <w:rsid w:val="00B6267B"/>
    <w:rsid w:val="00B62CB8"/>
    <w:rsid w:val="00B63A4B"/>
    <w:rsid w:val="00B63DD5"/>
    <w:rsid w:val="00B63F70"/>
    <w:rsid w:val="00B64327"/>
    <w:rsid w:val="00B64C01"/>
    <w:rsid w:val="00B64C9F"/>
    <w:rsid w:val="00B65016"/>
    <w:rsid w:val="00B65949"/>
    <w:rsid w:val="00B65BAB"/>
    <w:rsid w:val="00B6645B"/>
    <w:rsid w:val="00B66577"/>
    <w:rsid w:val="00B6660B"/>
    <w:rsid w:val="00B668B9"/>
    <w:rsid w:val="00B66DB2"/>
    <w:rsid w:val="00B678FC"/>
    <w:rsid w:val="00B67909"/>
    <w:rsid w:val="00B707A8"/>
    <w:rsid w:val="00B70FBA"/>
    <w:rsid w:val="00B712F3"/>
    <w:rsid w:val="00B71B8B"/>
    <w:rsid w:val="00B7207D"/>
    <w:rsid w:val="00B744E1"/>
    <w:rsid w:val="00B746EE"/>
    <w:rsid w:val="00B74F6E"/>
    <w:rsid w:val="00B75EE9"/>
    <w:rsid w:val="00B7671D"/>
    <w:rsid w:val="00B76739"/>
    <w:rsid w:val="00B7694F"/>
    <w:rsid w:val="00B76ECE"/>
    <w:rsid w:val="00B7771E"/>
    <w:rsid w:val="00B77BBB"/>
    <w:rsid w:val="00B77D8F"/>
    <w:rsid w:val="00B77F10"/>
    <w:rsid w:val="00B8129E"/>
    <w:rsid w:val="00B814AC"/>
    <w:rsid w:val="00B81CA3"/>
    <w:rsid w:val="00B823E0"/>
    <w:rsid w:val="00B8271F"/>
    <w:rsid w:val="00B82FF8"/>
    <w:rsid w:val="00B83325"/>
    <w:rsid w:val="00B845D0"/>
    <w:rsid w:val="00B84FD7"/>
    <w:rsid w:val="00B86853"/>
    <w:rsid w:val="00B868ED"/>
    <w:rsid w:val="00B8776F"/>
    <w:rsid w:val="00B87E19"/>
    <w:rsid w:val="00B922C4"/>
    <w:rsid w:val="00B927D9"/>
    <w:rsid w:val="00B92845"/>
    <w:rsid w:val="00B9303C"/>
    <w:rsid w:val="00B9431A"/>
    <w:rsid w:val="00B94754"/>
    <w:rsid w:val="00B95139"/>
    <w:rsid w:val="00B95199"/>
    <w:rsid w:val="00B95E16"/>
    <w:rsid w:val="00B95FFF"/>
    <w:rsid w:val="00B967AA"/>
    <w:rsid w:val="00B96FB4"/>
    <w:rsid w:val="00B97558"/>
    <w:rsid w:val="00B9765E"/>
    <w:rsid w:val="00B97929"/>
    <w:rsid w:val="00B97CD9"/>
    <w:rsid w:val="00B97DC6"/>
    <w:rsid w:val="00BA02D9"/>
    <w:rsid w:val="00BA07EF"/>
    <w:rsid w:val="00BA16D8"/>
    <w:rsid w:val="00BA2313"/>
    <w:rsid w:val="00BA25DC"/>
    <w:rsid w:val="00BA3481"/>
    <w:rsid w:val="00BA35D0"/>
    <w:rsid w:val="00BA3928"/>
    <w:rsid w:val="00BA398B"/>
    <w:rsid w:val="00BA39E2"/>
    <w:rsid w:val="00BA4076"/>
    <w:rsid w:val="00BA432F"/>
    <w:rsid w:val="00BA4FCC"/>
    <w:rsid w:val="00BA5815"/>
    <w:rsid w:val="00BA605A"/>
    <w:rsid w:val="00BA60FB"/>
    <w:rsid w:val="00BA6124"/>
    <w:rsid w:val="00BA6715"/>
    <w:rsid w:val="00BA6D7F"/>
    <w:rsid w:val="00BA7B98"/>
    <w:rsid w:val="00BB045C"/>
    <w:rsid w:val="00BB05E7"/>
    <w:rsid w:val="00BB0973"/>
    <w:rsid w:val="00BB0B96"/>
    <w:rsid w:val="00BB0CE2"/>
    <w:rsid w:val="00BB16B8"/>
    <w:rsid w:val="00BB1A9B"/>
    <w:rsid w:val="00BB1C5A"/>
    <w:rsid w:val="00BB2F2D"/>
    <w:rsid w:val="00BB325E"/>
    <w:rsid w:val="00BB4416"/>
    <w:rsid w:val="00BB4594"/>
    <w:rsid w:val="00BB4B26"/>
    <w:rsid w:val="00BB4B2E"/>
    <w:rsid w:val="00BB591C"/>
    <w:rsid w:val="00BB5A71"/>
    <w:rsid w:val="00BB69CB"/>
    <w:rsid w:val="00BB7E14"/>
    <w:rsid w:val="00BC061A"/>
    <w:rsid w:val="00BC127B"/>
    <w:rsid w:val="00BC4298"/>
    <w:rsid w:val="00BC4E1E"/>
    <w:rsid w:val="00BC53BB"/>
    <w:rsid w:val="00BC6DF6"/>
    <w:rsid w:val="00BC716D"/>
    <w:rsid w:val="00BC73D1"/>
    <w:rsid w:val="00BC744C"/>
    <w:rsid w:val="00BC7754"/>
    <w:rsid w:val="00BC7C33"/>
    <w:rsid w:val="00BD10C6"/>
    <w:rsid w:val="00BD1676"/>
    <w:rsid w:val="00BD263E"/>
    <w:rsid w:val="00BD286A"/>
    <w:rsid w:val="00BD4DD3"/>
    <w:rsid w:val="00BD4E2C"/>
    <w:rsid w:val="00BD5D2C"/>
    <w:rsid w:val="00BD685A"/>
    <w:rsid w:val="00BD6B2E"/>
    <w:rsid w:val="00BD78BB"/>
    <w:rsid w:val="00BD7C60"/>
    <w:rsid w:val="00BE002C"/>
    <w:rsid w:val="00BE09FC"/>
    <w:rsid w:val="00BE10DB"/>
    <w:rsid w:val="00BE1277"/>
    <w:rsid w:val="00BE12B6"/>
    <w:rsid w:val="00BE1933"/>
    <w:rsid w:val="00BE1E10"/>
    <w:rsid w:val="00BE2D60"/>
    <w:rsid w:val="00BE30F5"/>
    <w:rsid w:val="00BE3B8B"/>
    <w:rsid w:val="00BE4B2C"/>
    <w:rsid w:val="00BE544C"/>
    <w:rsid w:val="00BF1A3E"/>
    <w:rsid w:val="00BF2C20"/>
    <w:rsid w:val="00BF3AC8"/>
    <w:rsid w:val="00BF4A6A"/>
    <w:rsid w:val="00BF4C80"/>
    <w:rsid w:val="00BF5A63"/>
    <w:rsid w:val="00BF7079"/>
    <w:rsid w:val="00BF715D"/>
    <w:rsid w:val="00BF729E"/>
    <w:rsid w:val="00BF7CA3"/>
    <w:rsid w:val="00C00457"/>
    <w:rsid w:val="00C00843"/>
    <w:rsid w:val="00C01228"/>
    <w:rsid w:val="00C0140C"/>
    <w:rsid w:val="00C016B1"/>
    <w:rsid w:val="00C01860"/>
    <w:rsid w:val="00C01CD0"/>
    <w:rsid w:val="00C031B1"/>
    <w:rsid w:val="00C03344"/>
    <w:rsid w:val="00C03712"/>
    <w:rsid w:val="00C039EB"/>
    <w:rsid w:val="00C03B78"/>
    <w:rsid w:val="00C04BBB"/>
    <w:rsid w:val="00C05323"/>
    <w:rsid w:val="00C05361"/>
    <w:rsid w:val="00C06209"/>
    <w:rsid w:val="00C06E89"/>
    <w:rsid w:val="00C07299"/>
    <w:rsid w:val="00C0736B"/>
    <w:rsid w:val="00C07AEC"/>
    <w:rsid w:val="00C1116D"/>
    <w:rsid w:val="00C12C0C"/>
    <w:rsid w:val="00C1301A"/>
    <w:rsid w:val="00C1306F"/>
    <w:rsid w:val="00C1319B"/>
    <w:rsid w:val="00C13833"/>
    <w:rsid w:val="00C142D2"/>
    <w:rsid w:val="00C148E6"/>
    <w:rsid w:val="00C14C04"/>
    <w:rsid w:val="00C15B51"/>
    <w:rsid w:val="00C15C7E"/>
    <w:rsid w:val="00C163BD"/>
    <w:rsid w:val="00C164D7"/>
    <w:rsid w:val="00C16D5A"/>
    <w:rsid w:val="00C17DED"/>
    <w:rsid w:val="00C17F7E"/>
    <w:rsid w:val="00C17FBB"/>
    <w:rsid w:val="00C20100"/>
    <w:rsid w:val="00C202C9"/>
    <w:rsid w:val="00C2078C"/>
    <w:rsid w:val="00C20803"/>
    <w:rsid w:val="00C222F6"/>
    <w:rsid w:val="00C22C73"/>
    <w:rsid w:val="00C23E99"/>
    <w:rsid w:val="00C24035"/>
    <w:rsid w:val="00C24942"/>
    <w:rsid w:val="00C2520B"/>
    <w:rsid w:val="00C26A80"/>
    <w:rsid w:val="00C27465"/>
    <w:rsid w:val="00C31099"/>
    <w:rsid w:val="00C312B5"/>
    <w:rsid w:val="00C31478"/>
    <w:rsid w:val="00C316FA"/>
    <w:rsid w:val="00C31CB5"/>
    <w:rsid w:val="00C323E4"/>
    <w:rsid w:val="00C3331F"/>
    <w:rsid w:val="00C3382F"/>
    <w:rsid w:val="00C33F51"/>
    <w:rsid w:val="00C3408D"/>
    <w:rsid w:val="00C35792"/>
    <w:rsid w:val="00C35B9A"/>
    <w:rsid w:val="00C36A83"/>
    <w:rsid w:val="00C372FF"/>
    <w:rsid w:val="00C4116D"/>
    <w:rsid w:val="00C4117F"/>
    <w:rsid w:val="00C41490"/>
    <w:rsid w:val="00C41677"/>
    <w:rsid w:val="00C420E2"/>
    <w:rsid w:val="00C423E8"/>
    <w:rsid w:val="00C425FB"/>
    <w:rsid w:val="00C42807"/>
    <w:rsid w:val="00C42989"/>
    <w:rsid w:val="00C431B0"/>
    <w:rsid w:val="00C435F2"/>
    <w:rsid w:val="00C437CC"/>
    <w:rsid w:val="00C438B8"/>
    <w:rsid w:val="00C4400A"/>
    <w:rsid w:val="00C450EA"/>
    <w:rsid w:val="00C45346"/>
    <w:rsid w:val="00C454A7"/>
    <w:rsid w:val="00C455C1"/>
    <w:rsid w:val="00C45E62"/>
    <w:rsid w:val="00C46A0E"/>
    <w:rsid w:val="00C46AEF"/>
    <w:rsid w:val="00C46DAF"/>
    <w:rsid w:val="00C46DC0"/>
    <w:rsid w:val="00C46DEF"/>
    <w:rsid w:val="00C46FC6"/>
    <w:rsid w:val="00C5120C"/>
    <w:rsid w:val="00C52FAE"/>
    <w:rsid w:val="00C5317B"/>
    <w:rsid w:val="00C53BA2"/>
    <w:rsid w:val="00C54156"/>
    <w:rsid w:val="00C554AE"/>
    <w:rsid w:val="00C56813"/>
    <w:rsid w:val="00C56A05"/>
    <w:rsid w:val="00C56B84"/>
    <w:rsid w:val="00C56BED"/>
    <w:rsid w:val="00C56E45"/>
    <w:rsid w:val="00C570CD"/>
    <w:rsid w:val="00C60E71"/>
    <w:rsid w:val="00C611F5"/>
    <w:rsid w:val="00C61461"/>
    <w:rsid w:val="00C61C68"/>
    <w:rsid w:val="00C61DF0"/>
    <w:rsid w:val="00C62C4E"/>
    <w:rsid w:val="00C62F9B"/>
    <w:rsid w:val="00C648DC"/>
    <w:rsid w:val="00C64F48"/>
    <w:rsid w:val="00C6521D"/>
    <w:rsid w:val="00C6535D"/>
    <w:rsid w:val="00C654FD"/>
    <w:rsid w:val="00C65D96"/>
    <w:rsid w:val="00C6707D"/>
    <w:rsid w:val="00C67B37"/>
    <w:rsid w:val="00C70563"/>
    <w:rsid w:val="00C70755"/>
    <w:rsid w:val="00C70D3A"/>
    <w:rsid w:val="00C70F18"/>
    <w:rsid w:val="00C71493"/>
    <w:rsid w:val="00C71C34"/>
    <w:rsid w:val="00C72074"/>
    <w:rsid w:val="00C72D50"/>
    <w:rsid w:val="00C73120"/>
    <w:rsid w:val="00C73777"/>
    <w:rsid w:val="00C740EC"/>
    <w:rsid w:val="00C749C8"/>
    <w:rsid w:val="00C74A4E"/>
    <w:rsid w:val="00C74D01"/>
    <w:rsid w:val="00C74DA7"/>
    <w:rsid w:val="00C75337"/>
    <w:rsid w:val="00C7572B"/>
    <w:rsid w:val="00C768F7"/>
    <w:rsid w:val="00C77DBA"/>
    <w:rsid w:val="00C806BE"/>
    <w:rsid w:val="00C80C66"/>
    <w:rsid w:val="00C80CC0"/>
    <w:rsid w:val="00C81025"/>
    <w:rsid w:val="00C81E4D"/>
    <w:rsid w:val="00C82C8B"/>
    <w:rsid w:val="00C82DF6"/>
    <w:rsid w:val="00C83C62"/>
    <w:rsid w:val="00C854F7"/>
    <w:rsid w:val="00C85599"/>
    <w:rsid w:val="00C86318"/>
    <w:rsid w:val="00C86B10"/>
    <w:rsid w:val="00C90C73"/>
    <w:rsid w:val="00C910FC"/>
    <w:rsid w:val="00C9116A"/>
    <w:rsid w:val="00C9122C"/>
    <w:rsid w:val="00C92A4B"/>
    <w:rsid w:val="00C9330A"/>
    <w:rsid w:val="00C954E3"/>
    <w:rsid w:val="00C95512"/>
    <w:rsid w:val="00CA0515"/>
    <w:rsid w:val="00CA0DD2"/>
    <w:rsid w:val="00CA0E07"/>
    <w:rsid w:val="00CA1B6A"/>
    <w:rsid w:val="00CA1B88"/>
    <w:rsid w:val="00CA1B92"/>
    <w:rsid w:val="00CA3B48"/>
    <w:rsid w:val="00CA3E2D"/>
    <w:rsid w:val="00CA4A5E"/>
    <w:rsid w:val="00CA4C6D"/>
    <w:rsid w:val="00CA5428"/>
    <w:rsid w:val="00CA5CDF"/>
    <w:rsid w:val="00CA63D1"/>
    <w:rsid w:val="00CA6557"/>
    <w:rsid w:val="00CA6AE4"/>
    <w:rsid w:val="00CA7A8E"/>
    <w:rsid w:val="00CA7B7D"/>
    <w:rsid w:val="00CB00ED"/>
    <w:rsid w:val="00CB0A08"/>
    <w:rsid w:val="00CB0D0C"/>
    <w:rsid w:val="00CB15EC"/>
    <w:rsid w:val="00CB1941"/>
    <w:rsid w:val="00CB210D"/>
    <w:rsid w:val="00CB21A8"/>
    <w:rsid w:val="00CB297C"/>
    <w:rsid w:val="00CB2C2A"/>
    <w:rsid w:val="00CB3CA7"/>
    <w:rsid w:val="00CB427C"/>
    <w:rsid w:val="00CB4563"/>
    <w:rsid w:val="00CB4EAC"/>
    <w:rsid w:val="00CB5610"/>
    <w:rsid w:val="00CB714E"/>
    <w:rsid w:val="00CB7B39"/>
    <w:rsid w:val="00CB7B7F"/>
    <w:rsid w:val="00CC05AD"/>
    <w:rsid w:val="00CC0613"/>
    <w:rsid w:val="00CC0A63"/>
    <w:rsid w:val="00CC1EF8"/>
    <w:rsid w:val="00CC1F06"/>
    <w:rsid w:val="00CC6184"/>
    <w:rsid w:val="00CC625A"/>
    <w:rsid w:val="00CC6553"/>
    <w:rsid w:val="00CC7387"/>
    <w:rsid w:val="00CC7E87"/>
    <w:rsid w:val="00CD00AF"/>
    <w:rsid w:val="00CD0194"/>
    <w:rsid w:val="00CD0500"/>
    <w:rsid w:val="00CD078F"/>
    <w:rsid w:val="00CD07A8"/>
    <w:rsid w:val="00CD116F"/>
    <w:rsid w:val="00CD161A"/>
    <w:rsid w:val="00CD2274"/>
    <w:rsid w:val="00CD3142"/>
    <w:rsid w:val="00CD31F1"/>
    <w:rsid w:val="00CD3540"/>
    <w:rsid w:val="00CD3E92"/>
    <w:rsid w:val="00CD3FA8"/>
    <w:rsid w:val="00CD4704"/>
    <w:rsid w:val="00CD5CA1"/>
    <w:rsid w:val="00CD6A54"/>
    <w:rsid w:val="00CD6F2E"/>
    <w:rsid w:val="00CD726B"/>
    <w:rsid w:val="00CD780A"/>
    <w:rsid w:val="00CE0CC6"/>
    <w:rsid w:val="00CE1448"/>
    <w:rsid w:val="00CE1A18"/>
    <w:rsid w:val="00CE2F51"/>
    <w:rsid w:val="00CE347E"/>
    <w:rsid w:val="00CE3537"/>
    <w:rsid w:val="00CE49F3"/>
    <w:rsid w:val="00CE4F3E"/>
    <w:rsid w:val="00CE5694"/>
    <w:rsid w:val="00CE5EE5"/>
    <w:rsid w:val="00CE6F51"/>
    <w:rsid w:val="00CF01FD"/>
    <w:rsid w:val="00CF027D"/>
    <w:rsid w:val="00CF03E4"/>
    <w:rsid w:val="00CF043C"/>
    <w:rsid w:val="00CF0875"/>
    <w:rsid w:val="00CF0D32"/>
    <w:rsid w:val="00CF0D8B"/>
    <w:rsid w:val="00CF147D"/>
    <w:rsid w:val="00CF1E1B"/>
    <w:rsid w:val="00CF24D8"/>
    <w:rsid w:val="00CF34A5"/>
    <w:rsid w:val="00CF3B91"/>
    <w:rsid w:val="00CF4369"/>
    <w:rsid w:val="00CF46D5"/>
    <w:rsid w:val="00CF4D6F"/>
    <w:rsid w:val="00CF592C"/>
    <w:rsid w:val="00CF67F8"/>
    <w:rsid w:val="00CF6867"/>
    <w:rsid w:val="00CF6F82"/>
    <w:rsid w:val="00CF72C8"/>
    <w:rsid w:val="00CF7D16"/>
    <w:rsid w:val="00D012CC"/>
    <w:rsid w:val="00D016CE"/>
    <w:rsid w:val="00D01C77"/>
    <w:rsid w:val="00D01DBE"/>
    <w:rsid w:val="00D01E1F"/>
    <w:rsid w:val="00D0296E"/>
    <w:rsid w:val="00D035AF"/>
    <w:rsid w:val="00D039BA"/>
    <w:rsid w:val="00D03BF2"/>
    <w:rsid w:val="00D048C6"/>
    <w:rsid w:val="00D04CC1"/>
    <w:rsid w:val="00D0577C"/>
    <w:rsid w:val="00D06011"/>
    <w:rsid w:val="00D068D7"/>
    <w:rsid w:val="00D06BDC"/>
    <w:rsid w:val="00D0738E"/>
    <w:rsid w:val="00D076F4"/>
    <w:rsid w:val="00D0793F"/>
    <w:rsid w:val="00D10397"/>
    <w:rsid w:val="00D1040F"/>
    <w:rsid w:val="00D10443"/>
    <w:rsid w:val="00D13A16"/>
    <w:rsid w:val="00D17954"/>
    <w:rsid w:val="00D17E3C"/>
    <w:rsid w:val="00D2026C"/>
    <w:rsid w:val="00D20A76"/>
    <w:rsid w:val="00D20D47"/>
    <w:rsid w:val="00D2198D"/>
    <w:rsid w:val="00D21A12"/>
    <w:rsid w:val="00D21A4B"/>
    <w:rsid w:val="00D22B54"/>
    <w:rsid w:val="00D2490A"/>
    <w:rsid w:val="00D24B16"/>
    <w:rsid w:val="00D24E8F"/>
    <w:rsid w:val="00D255CA"/>
    <w:rsid w:val="00D25917"/>
    <w:rsid w:val="00D25F71"/>
    <w:rsid w:val="00D26D2D"/>
    <w:rsid w:val="00D310CA"/>
    <w:rsid w:val="00D319C2"/>
    <w:rsid w:val="00D31C3B"/>
    <w:rsid w:val="00D32166"/>
    <w:rsid w:val="00D32232"/>
    <w:rsid w:val="00D32445"/>
    <w:rsid w:val="00D32D51"/>
    <w:rsid w:val="00D33D48"/>
    <w:rsid w:val="00D35CCF"/>
    <w:rsid w:val="00D36561"/>
    <w:rsid w:val="00D369AF"/>
    <w:rsid w:val="00D37490"/>
    <w:rsid w:val="00D37AE7"/>
    <w:rsid w:val="00D37DE4"/>
    <w:rsid w:val="00D40214"/>
    <w:rsid w:val="00D40514"/>
    <w:rsid w:val="00D408C8"/>
    <w:rsid w:val="00D41EB0"/>
    <w:rsid w:val="00D4304F"/>
    <w:rsid w:val="00D442D6"/>
    <w:rsid w:val="00D4525A"/>
    <w:rsid w:val="00D503DB"/>
    <w:rsid w:val="00D50B28"/>
    <w:rsid w:val="00D51740"/>
    <w:rsid w:val="00D51B1B"/>
    <w:rsid w:val="00D51DA3"/>
    <w:rsid w:val="00D526AB"/>
    <w:rsid w:val="00D53431"/>
    <w:rsid w:val="00D547FB"/>
    <w:rsid w:val="00D54E6A"/>
    <w:rsid w:val="00D54FFB"/>
    <w:rsid w:val="00D5543A"/>
    <w:rsid w:val="00D55BD8"/>
    <w:rsid w:val="00D55CC7"/>
    <w:rsid w:val="00D56094"/>
    <w:rsid w:val="00D567C7"/>
    <w:rsid w:val="00D575A8"/>
    <w:rsid w:val="00D60165"/>
    <w:rsid w:val="00D601D0"/>
    <w:rsid w:val="00D628AC"/>
    <w:rsid w:val="00D62EA5"/>
    <w:rsid w:val="00D63D21"/>
    <w:rsid w:val="00D63E0E"/>
    <w:rsid w:val="00D6403C"/>
    <w:rsid w:val="00D64788"/>
    <w:rsid w:val="00D64F15"/>
    <w:rsid w:val="00D653F0"/>
    <w:rsid w:val="00D6540D"/>
    <w:rsid w:val="00D66621"/>
    <w:rsid w:val="00D6670C"/>
    <w:rsid w:val="00D67020"/>
    <w:rsid w:val="00D70820"/>
    <w:rsid w:val="00D71BA4"/>
    <w:rsid w:val="00D71E6A"/>
    <w:rsid w:val="00D72018"/>
    <w:rsid w:val="00D720AF"/>
    <w:rsid w:val="00D7262D"/>
    <w:rsid w:val="00D7346E"/>
    <w:rsid w:val="00D73B98"/>
    <w:rsid w:val="00D74B8D"/>
    <w:rsid w:val="00D758C9"/>
    <w:rsid w:val="00D764B7"/>
    <w:rsid w:val="00D766D5"/>
    <w:rsid w:val="00D76807"/>
    <w:rsid w:val="00D77007"/>
    <w:rsid w:val="00D777FC"/>
    <w:rsid w:val="00D77834"/>
    <w:rsid w:val="00D77A63"/>
    <w:rsid w:val="00D77F1E"/>
    <w:rsid w:val="00D80161"/>
    <w:rsid w:val="00D80290"/>
    <w:rsid w:val="00D80AF0"/>
    <w:rsid w:val="00D80B75"/>
    <w:rsid w:val="00D80C2A"/>
    <w:rsid w:val="00D82314"/>
    <w:rsid w:val="00D82BEB"/>
    <w:rsid w:val="00D83055"/>
    <w:rsid w:val="00D83311"/>
    <w:rsid w:val="00D837F8"/>
    <w:rsid w:val="00D855FA"/>
    <w:rsid w:val="00D87604"/>
    <w:rsid w:val="00D87D67"/>
    <w:rsid w:val="00D90472"/>
    <w:rsid w:val="00D907A5"/>
    <w:rsid w:val="00D908A3"/>
    <w:rsid w:val="00D910A7"/>
    <w:rsid w:val="00D91593"/>
    <w:rsid w:val="00D9212B"/>
    <w:rsid w:val="00D9324B"/>
    <w:rsid w:val="00D932DA"/>
    <w:rsid w:val="00D93A79"/>
    <w:rsid w:val="00D93FBC"/>
    <w:rsid w:val="00D94387"/>
    <w:rsid w:val="00D944DB"/>
    <w:rsid w:val="00D95028"/>
    <w:rsid w:val="00D95849"/>
    <w:rsid w:val="00D95CDE"/>
    <w:rsid w:val="00D96BA2"/>
    <w:rsid w:val="00D96D4C"/>
    <w:rsid w:val="00D96FC6"/>
    <w:rsid w:val="00DA083E"/>
    <w:rsid w:val="00DA204B"/>
    <w:rsid w:val="00DA21D3"/>
    <w:rsid w:val="00DA2BAC"/>
    <w:rsid w:val="00DA30E8"/>
    <w:rsid w:val="00DA3414"/>
    <w:rsid w:val="00DA363F"/>
    <w:rsid w:val="00DA45CA"/>
    <w:rsid w:val="00DA5947"/>
    <w:rsid w:val="00DA5E67"/>
    <w:rsid w:val="00DA6556"/>
    <w:rsid w:val="00DA7346"/>
    <w:rsid w:val="00DA742C"/>
    <w:rsid w:val="00DA76F5"/>
    <w:rsid w:val="00DA7C08"/>
    <w:rsid w:val="00DA7DDE"/>
    <w:rsid w:val="00DB1545"/>
    <w:rsid w:val="00DB2EC0"/>
    <w:rsid w:val="00DB3935"/>
    <w:rsid w:val="00DB4033"/>
    <w:rsid w:val="00DB41AF"/>
    <w:rsid w:val="00DB4287"/>
    <w:rsid w:val="00DB439D"/>
    <w:rsid w:val="00DB4815"/>
    <w:rsid w:val="00DB4BE4"/>
    <w:rsid w:val="00DB4DBE"/>
    <w:rsid w:val="00DB55D5"/>
    <w:rsid w:val="00DB729E"/>
    <w:rsid w:val="00DB7E06"/>
    <w:rsid w:val="00DB7E82"/>
    <w:rsid w:val="00DC0076"/>
    <w:rsid w:val="00DC0266"/>
    <w:rsid w:val="00DC3428"/>
    <w:rsid w:val="00DC3CCB"/>
    <w:rsid w:val="00DC4018"/>
    <w:rsid w:val="00DC4C8C"/>
    <w:rsid w:val="00DC5445"/>
    <w:rsid w:val="00DC55BB"/>
    <w:rsid w:val="00DC574B"/>
    <w:rsid w:val="00DC5A83"/>
    <w:rsid w:val="00DC5E09"/>
    <w:rsid w:val="00DC7590"/>
    <w:rsid w:val="00DC772C"/>
    <w:rsid w:val="00DD00AD"/>
    <w:rsid w:val="00DD02C5"/>
    <w:rsid w:val="00DD033F"/>
    <w:rsid w:val="00DD07B5"/>
    <w:rsid w:val="00DD07E3"/>
    <w:rsid w:val="00DD1833"/>
    <w:rsid w:val="00DD2911"/>
    <w:rsid w:val="00DD34DF"/>
    <w:rsid w:val="00DD3CE1"/>
    <w:rsid w:val="00DD4852"/>
    <w:rsid w:val="00DD5DF0"/>
    <w:rsid w:val="00DE0673"/>
    <w:rsid w:val="00DE07AC"/>
    <w:rsid w:val="00DE298C"/>
    <w:rsid w:val="00DE3796"/>
    <w:rsid w:val="00DE3A17"/>
    <w:rsid w:val="00DE3D64"/>
    <w:rsid w:val="00DE44D8"/>
    <w:rsid w:val="00DE47FF"/>
    <w:rsid w:val="00DE4C29"/>
    <w:rsid w:val="00DE50C9"/>
    <w:rsid w:val="00DE59A0"/>
    <w:rsid w:val="00DE59B0"/>
    <w:rsid w:val="00DE5AA2"/>
    <w:rsid w:val="00DE5BA9"/>
    <w:rsid w:val="00DE5FD4"/>
    <w:rsid w:val="00DF00B4"/>
    <w:rsid w:val="00DF034B"/>
    <w:rsid w:val="00DF19F9"/>
    <w:rsid w:val="00DF1D75"/>
    <w:rsid w:val="00DF306F"/>
    <w:rsid w:val="00DF3353"/>
    <w:rsid w:val="00DF4112"/>
    <w:rsid w:val="00DF48F8"/>
    <w:rsid w:val="00DF61A3"/>
    <w:rsid w:val="00DF6FE6"/>
    <w:rsid w:val="00DF7D98"/>
    <w:rsid w:val="00E00020"/>
    <w:rsid w:val="00E004C9"/>
    <w:rsid w:val="00E00F85"/>
    <w:rsid w:val="00E012DF"/>
    <w:rsid w:val="00E014CC"/>
    <w:rsid w:val="00E02126"/>
    <w:rsid w:val="00E02F40"/>
    <w:rsid w:val="00E038C7"/>
    <w:rsid w:val="00E03BFC"/>
    <w:rsid w:val="00E0484B"/>
    <w:rsid w:val="00E05175"/>
    <w:rsid w:val="00E05AE8"/>
    <w:rsid w:val="00E05B99"/>
    <w:rsid w:val="00E06138"/>
    <w:rsid w:val="00E064DC"/>
    <w:rsid w:val="00E06B88"/>
    <w:rsid w:val="00E06F7B"/>
    <w:rsid w:val="00E077ED"/>
    <w:rsid w:val="00E079A8"/>
    <w:rsid w:val="00E07BEA"/>
    <w:rsid w:val="00E102CA"/>
    <w:rsid w:val="00E10701"/>
    <w:rsid w:val="00E10778"/>
    <w:rsid w:val="00E111AC"/>
    <w:rsid w:val="00E11659"/>
    <w:rsid w:val="00E11C23"/>
    <w:rsid w:val="00E122A6"/>
    <w:rsid w:val="00E125D6"/>
    <w:rsid w:val="00E127F2"/>
    <w:rsid w:val="00E13279"/>
    <w:rsid w:val="00E1355A"/>
    <w:rsid w:val="00E14638"/>
    <w:rsid w:val="00E15526"/>
    <w:rsid w:val="00E15858"/>
    <w:rsid w:val="00E1610C"/>
    <w:rsid w:val="00E2024C"/>
    <w:rsid w:val="00E209D7"/>
    <w:rsid w:val="00E20B0A"/>
    <w:rsid w:val="00E21401"/>
    <w:rsid w:val="00E21476"/>
    <w:rsid w:val="00E220A9"/>
    <w:rsid w:val="00E22747"/>
    <w:rsid w:val="00E228AA"/>
    <w:rsid w:val="00E22A8B"/>
    <w:rsid w:val="00E22D7C"/>
    <w:rsid w:val="00E22E10"/>
    <w:rsid w:val="00E262D1"/>
    <w:rsid w:val="00E263CE"/>
    <w:rsid w:val="00E26D21"/>
    <w:rsid w:val="00E27617"/>
    <w:rsid w:val="00E27ADA"/>
    <w:rsid w:val="00E27E10"/>
    <w:rsid w:val="00E27EA7"/>
    <w:rsid w:val="00E30524"/>
    <w:rsid w:val="00E30E1C"/>
    <w:rsid w:val="00E30F94"/>
    <w:rsid w:val="00E3167F"/>
    <w:rsid w:val="00E3170D"/>
    <w:rsid w:val="00E322EB"/>
    <w:rsid w:val="00E32692"/>
    <w:rsid w:val="00E3276E"/>
    <w:rsid w:val="00E32F71"/>
    <w:rsid w:val="00E33526"/>
    <w:rsid w:val="00E34372"/>
    <w:rsid w:val="00E360EE"/>
    <w:rsid w:val="00E364D3"/>
    <w:rsid w:val="00E37BEB"/>
    <w:rsid w:val="00E40135"/>
    <w:rsid w:val="00E403CD"/>
    <w:rsid w:val="00E4077B"/>
    <w:rsid w:val="00E409E2"/>
    <w:rsid w:val="00E40AAB"/>
    <w:rsid w:val="00E417E6"/>
    <w:rsid w:val="00E41CE7"/>
    <w:rsid w:val="00E426A3"/>
    <w:rsid w:val="00E42AE1"/>
    <w:rsid w:val="00E43FBF"/>
    <w:rsid w:val="00E45621"/>
    <w:rsid w:val="00E46096"/>
    <w:rsid w:val="00E461AF"/>
    <w:rsid w:val="00E473DE"/>
    <w:rsid w:val="00E475DC"/>
    <w:rsid w:val="00E504BD"/>
    <w:rsid w:val="00E505E1"/>
    <w:rsid w:val="00E506D0"/>
    <w:rsid w:val="00E50FC6"/>
    <w:rsid w:val="00E51EC2"/>
    <w:rsid w:val="00E524F5"/>
    <w:rsid w:val="00E5285D"/>
    <w:rsid w:val="00E53B16"/>
    <w:rsid w:val="00E53B36"/>
    <w:rsid w:val="00E53FDB"/>
    <w:rsid w:val="00E54543"/>
    <w:rsid w:val="00E546E9"/>
    <w:rsid w:val="00E54945"/>
    <w:rsid w:val="00E5680C"/>
    <w:rsid w:val="00E56A7B"/>
    <w:rsid w:val="00E60227"/>
    <w:rsid w:val="00E60592"/>
    <w:rsid w:val="00E60FDC"/>
    <w:rsid w:val="00E61E68"/>
    <w:rsid w:val="00E61F37"/>
    <w:rsid w:val="00E620E6"/>
    <w:rsid w:val="00E62DAF"/>
    <w:rsid w:val="00E63196"/>
    <w:rsid w:val="00E635C0"/>
    <w:rsid w:val="00E64C47"/>
    <w:rsid w:val="00E650AC"/>
    <w:rsid w:val="00E650FC"/>
    <w:rsid w:val="00E6547D"/>
    <w:rsid w:val="00E65834"/>
    <w:rsid w:val="00E703ED"/>
    <w:rsid w:val="00E709D4"/>
    <w:rsid w:val="00E712EB"/>
    <w:rsid w:val="00E71783"/>
    <w:rsid w:val="00E72731"/>
    <w:rsid w:val="00E73BCE"/>
    <w:rsid w:val="00E74414"/>
    <w:rsid w:val="00E74905"/>
    <w:rsid w:val="00E74F54"/>
    <w:rsid w:val="00E75377"/>
    <w:rsid w:val="00E7556E"/>
    <w:rsid w:val="00E755C9"/>
    <w:rsid w:val="00E7672A"/>
    <w:rsid w:val="00E77193"/>
    <w:rsid w:val="00E7736D"/>
    <w:rsid w:val="00E80D5C"/>
    <w:rsid w:val="00E815F2"/>
    <w:rsid w:val="00E817B3"/>
    <w:rsid w:val="00E81E04"/>
    <w:rsid w:val="00E81E51"/>
    <w:rsid w:val="00E82704"/>
    <w:rsid w:val="00E82999"/>
    <w:rsid w:val="00E829BD"/>
    <w:rsid w:val="00E82B8D"/>
    <w:rsid w:val="00E83342"/>
    <w:rsid w:val="00E83776"/>
    <w:rsid w:val="00E8474C"/>
    <w:rsid w:val="00E84DE8"/>
    <w:rsid w:val="00E85098"/>
    <w:rsid w:val="00E8519E"/>
    <w:rsid w:val="00E85D1C"/>
    <w:rsid w:val="00E85ED7"/>
    <w:rsid w:val="00E8699C"/>
    <w:rsid w:val="00E86B5F"/>
    <w:rsid w:val="00E86E6D"/>
    <w:rsid w:val="00E86FAA"/>
    <w:rsid w:val="00E873D5"/>
    <w:rsid w:val="00E90611"/>
    <w:rsid w:val="00E90D87"/>
    <w:rsid w:val="00E91586"/>
    <w:rsid w:val="00E9176E"/>
    <w:rsid w:val="00E91F5B"/>
    <w:rsid w:val="00E938B8"/>
    <w:rsid w:val="00E93E7C"/>
    <w:rsid w:val="00E94302"/>
    <w:rsid w:val="00E9439E"/>
    <w:rsid w:val="00E94967"/>
    <w:rsid w:val="00E9546A"/>
    <w:rsid w:val="00E957A7"/>
    <w:rsid w:val="00E97EFF"/>
    <w:rsid w:val="00EA14E0"/>
    <w:rsid w:val="00EA1C8A"/>
    <w:rsid w:val="00EA25FD"/>
    <w:rsid w:val="00EA332E"/>
    <w:rsid w:val="00EA42C4"/>
    <w:rsid w:val="00EA4645"/>
    <w:rsid w:val="00EA4B26"/>
    <w:rsid w:val="00EA5BF6"/>
    <w:rsid w:val="00EA7B19"/>
    <w:rsid w:val="00EA7CC3"/>
    <w:rsid w:val="00EB02E4"/>
    <w:rsid w:val="00EB0EA5"/>
    <w:rsid w:val="00EB0EE6"/>
    <w:rsid w:val="00EB1289"/>
    <w:rsid w:val="00EB1AA4"/>
    <w:rsid w:val="00EB29A7"/>
    <w:rsid w:val="00EB323E"/>
    <w:rsid w:val="00EB3739"/>
    <w:rsid w:val="00EB3FE1"/>
    <w:rsid w:val="00EB4380"/>
    <w:rsid w:val="00EB4E2A"/>
    <w:rsid w:val="00EB59ED"/>
    <w:rsid w:val="00EB5A30"/>
    <w:rsid w:val="00EB6075"/>
    <w:rsid w:val="00EB7FFB"/>
    <w:rsid w:val="00EC02E1"/>
    <w:rsid w:val="00EC0E3F"/>
    <w:rsid w:val="00EC1205"/>
    <w:rsid w:val="00EC1DC7"/>
    <w:rsid w:val="00EC2128"/>
    <w:rsid w:val="00EC216B"/>
    <w:rsid w:val="00EC3363"/>
    <w:rsid w:val="00EC3684"/>
    <w:rsid w:val="00EC4323"/>
    <w:rsid w:val="00EC4658"/>
    <w:rsid w:val="00EC6043"/>
    <w:rsid w:val="00EC6C80"/>
    <w:rsid w:val="00EC771F"/>
    <w:rsid w:val="00EC79BD"/>
    <w:rsid w:val="00EC7DFC"/>
    <w:rsid w:val="00ED0045"/>
    <w:rsid w:val="00ED042C"/>
    <w:rsid w:val="00ED0B3D"/>
    <w:rsid w:val="00ED0C37"/>
    <w:rsid w:val="00ED0D8B"/>
    <w:rsid w:val="00ED0F81"/>
    <w:rsid w:val="00ED1709"/>
    <w:rsid w:val="00ED1B64"/>
    <w:rsid w:val="00ED33AA"/>
    <w:rsid w:val="00ED3588"/>
    <w:rsid w:val="00ED36B4"/>
    <w:rsid w:val="00ED52E7"/>
    <w:rsid w:val="00ED54EB"/>
    <w:rsid w:val="00ED5D1F"/>
    <w:rsid w:val="00ED6DDB"/>
    <w:rsid w:val="00ED7923"/>
    <w:rsid w:val="00ED7BCD"/>
    <w:rsid w:val="00EE1055"/>
    <w:rsid w:val="00EE132B"/>
    <w:rsid w:val="00EE1BA4"/>
    <w:rsid w:val="00EE2654"/>
    <w:rsid w:val="00EE2AFC"/>
    <w:rsid w:val="00EE2D8A"/>
    <w:rsid w:val="00EE3616"/>
    <w:rsid w:val="00EE4923"/>
    <w:rsid w:val="00EE5263"/>
    <w:rsid w:val="00EE5313"/>
    <w:rsid w:val="00EE57C0"/>
    <w:rsid w:val="00EE5CED"/>
    <w:rsid w:val="00EE6711"/>
    <w:rsid w:val="00EE6F87"/>
    <w:rsid w:val="00EE78E0"/>
    <w:rsid w:val="00EF0ACF"/>
    <w:rsid w:val="00EF0D80"/>
    <w:rsid w:val="00EF11D3"/>
    <w:rsid w:val="00EF1A00"/>
    <w:rsid w:val="00EF1A44"/>
    <w:rsid w:val="00EF1FE2"/>
    <w:rsid w:val="00EF3FBD"/>
    <w:rsid w:val="00EF4825"/>
    <w:rsid w:val="00EF4AAF"/>
    <w:rsid w:val="00EF4BEF"/>
    <w:rsid w:val="00EF6070"/>
    <w:rsid w:val="00EF65FF"/>
    <w:rsid w:val="00EF66C6"/>
    <w:rsid w:val="00EF72A4"/>
    <w:rsid w:val="00EF7738"/>
    <w:rsid w:val="00EF77F1"/>
    <w:rsid w:val="00F01393"/>
    <w:rsid w:val="00F0159A"/>
    <w:rsid w:val="00F02438"/>
    <w:rsid w:val="00F03217"/>
    <w:rsid w:val="00F067A3"/>
    <w:rsid w:val="00F067F0"/>
    <w:rsid w:val="00F0788A"/>
    <w:rsid w:val="00F07B69"/>
    <w:rsid w:val="00F07CEF"/>
    <w:rsid w:val="00F07D58"/>
    <w:rsid w:val="00F07DEB"/>
    <w:rsid w:val="00F1008C"/>
    <w:rsid w:val="00F10CDB"/>
    <w:rsid w:val="00F11809"/>
    <w:rsid w:val="00F11CC5"/>
    <w:rsid w:val="00F135D5"/>
    <w:rsid w:val="00F13F32"/>
    <w:rsid w:val="00F14107"/>
    <w:rsid w:val="00F1426F"/>
    <w:rsid w:val="00F15186"/>
    <w:rsid w:val="00F15ECB"/>
    <w:rsid w:val="00F16CA6"/>
    <w:rsid w:val="00F17313"/>
    <w:rsid w:val="00F17501"/>
    <w:rsid w:val="00F2054F"/>
    <w:rsid w:val="00F20C14"/>
    <w:rsid w:val="00F21A57"/>
    <w:rsid w:val="00F21BB9"/>
    <w:rsid w:val="00F2218C"/>
    <w:rsid w:val="00F2236A"/>
    <w:rsid w:val="00F2251E"/>
    <w:rsid w:val="00F227D9"/>
    <w:rsid w:val="00F23464"/>
    <w:rsid w:val="00F2376A"/>
    <w:rsid w:val="00F23EEC"/>
    <w:rsid w:val="00F24896"/>
    <w:rsid w:val="00F25608"/>
    <w:rsid w:val="00F25990"/>
    <w:rsid w:val="00F25F6F"/>
    <w:rsid w:val="00F26D1A"/>
    <w:rsid w:val="00F27064"/>
    <w:rsid w:val="00F27CF5"/>
    <w:rsid w:val="00F30199"/>
    <w:rsid w:val="00F30613"/>
    <w:rsid w:val="00F31BAB"/>
    <w:rsid w:val="00F31C3F"/>
    <w:rsid w:val="00F3229A"/>
    <w:rsid w:val="00F32791"/>
    <w:rsid w:val="00F32FF4"/>
    <w:rsid w:val="00F33391"/>
    <w:rsid w:val="00F33432"/>
    <w:rsid w:val="00F3351A"/>
    <w:rsid w:val="00F34710"/>
    <w:rsid w:val="00F3787B"/>
    <w:rsid w:val="00F37B42"/>
    <w:rsid w:val="00F37BE9"/>
    <w:rsid w:val="00F37C27"/>
    <w:rsid w:val="00F40836"/>
    <w:rsid w:val="00F41458"/>
    <w:rsid w:val="00F416A5"/>
    <w:rsid w:val="00F41BD9"/>
    <w:rsid w:val="00F421C5"/>
    <w:rsid w:val="00F426D4"/>
    <w:rsid w:val="00F42891"/>
    <w:rsid w:val="00F42982"/>
    <w:rsid w:val="00F4345C"/>
    <w:rsid w:val="00F438E7"/>
    <w:rsid w:val="00F44B40"/>
    <w:rsid w:val="00F45D53"/>
    <w:rsid w:val="00F46871"/>
    <w:rsid w:val="00F50962"/>
    <w:rsid w:val="00F51089"/>
    <w:rsid w:val="00F51576"/>
    <w:rsid w:val="00F51780"/>
    <w:rsid w:val="00F5282D"/>
    <w:rsid w:val="00F53E5A"/>
    <w:rsid w:val="00F54A0C"/>
    <w:rsid w:val="00F54E33"/>
    <w:rsid w:val="00F5504F"/>
    <w:rsid w:val="00F55DD6"/>
    <w:rsid w:val="00F55FAE"/>
    <w:rsid w:val="00F56238"/>
    <w:rsid w:val="00F565FE"/>
    <w:rsid w:val="00F57B91"/>
    <w:rsid w:val="00F57D32"/>
    <w:rsid w:val="00F600BA"/>
    <w:rsid w:val="00F61A35"/>
    <w:rsid w:val="00F61F73"/>
    <w:rsid w:val="00F61F8D"/>
    <w:rsid w:val="00F628FB"/>
    <w:rsid w:val="00F6360D"/>
    <w:rsid w:val="00F63880"/>
    <w:rsid w:val="00F6466F"/>
    <w:rsid w:val="00F64DD1"/>
    <w:rsid w:val="00F652FE"/>
    <w:rsid w:val="00F660B0"/>
    <w:rsid w:val="00F661C2"/>
    <w:rsid w:val="00F668A3"/>
    <w:rsid w:val="00F70ADC"/>
    <w:rsid w:val="00F7139B"/>
    <w:rsid w:val="00F715C2"/>
    <w:rsid w:val="00F71B7C"/>
    <w:rsid w:val="00F71EBC"/>
    <w:rsid w:val="00F72715"/>
    <w:rsid w:val="00F7295F"/>
    <w:rsid w:val="00F7296F"/>
    <w:rsid w:val="00F735E0"/>
    <w:rsid w:val="00F73DAB"/>
    <w:rsid w:val="00F73FC2"/>
    <w:rsid w:val="00F7482A"/>
    <w:rsid w:val="00F74B52"/>
    <w:rsid w:val="00F74BDD"/>
    <w:rsid w:val="00F759BB"/>
    <w:rsid w:val="00F75A32"/>
    <w:rsid w:val="00F75F18"/>
    <w:rsid w:val="00F764D9"/>
    <w:rsid w:val="00F775E2"/>
    <w:rsid w:val="00F827B8"/>
    <w:rsid w:val="00F83853"/>
    <w:rsid w:val="00F83FB7"/>
    <w:rsid w:val="00F84FBF"/>
    <w:rsid w:val="00F855F8"/>
    <w:rsid w:val="00F858F2"/>
    <w:rsid w:val="00F85D6D"/>
    <w:rsid w:val="00F86650"/>
    <w:rsid w:val="00F86ED5"/>
    <w:rsid w:val="00F906AB"/>
    <w:rsid w:val="00F909C3"/>
    <w:rsid w:val="00F90A94"/>
    <w:rsid w:val="00F9185B"/>
    <w:rsid w:val="00F91EEB"/>
    <w:rsid w:val="00F928E4"/>
    <w:rsid w:val="00F93010"/>
    <w:rsid w:val="00F938FA"/>
    <w:rsid w:val="00F93C51"/>
    <w:rsid w:val="00F943D0"/>
    <w:rsid w:val="00F95582"/>
    <w:rsid w:val="00F96BF8"/>
    <w:rsid w:val="00F96C76"/>
    <w:rsid w:val="00FA025B"/>
    <w:rsid w:val="00FA04D6"/>
    <w:rsid w:val="00FA0C4F"/>
    <w:rsid w:val="00FA1CC2"/>
    <w:rsid w:val="00FA27F4"/>
    <w:rsid w:val="00FA316C"/>
    <w:rsid w:val="00FA4708"/>
    <w:rsid w:val="00FA532C"/>
    <w:rsid w:val="00FA5350"/>
    <w:rsid w:val="00FA58FA"/>
    <w:rsid w:val="00FA5BDA"/>
    <w:rsid w:val="00FA5F81"/>
    <w:rsid w:val="00FA5FF3"/>
    <w:rsid w:val="00FA690F"/>
    <w:rsid w:val="00FA719B"/>
    <w:rsid w:val="00FA770B"/>
    <w:rsid w:val="00FA790A"/>
    <w:rsid w:val="00FA7932"/>
    <w:rsid w:val="00FA7A50"/>
    <w:rsid w:val="00FB158E"/>
    <w:rsid w:val="00FB1853"/>
    <w:rsid w:val="00FB1975"/>
    <w:rsid w:val="00FB1D62"/>
    <w:rsid w:val="00FB3013"/>
    <w:rsid w:val="00FB31B8"/>
    <w:rsid w:val="00FB350A"/>
    <w:rsid w:val="00FB3ABA"/>
    <w:rsid w:val="00FB454B"/>
    <w:rsid w:val="00FB466C"/>
    <w:rsid w:val="00FB4A3A"/>
    <w:rsid w:val="00FB4F10"/>
    <w:rsid w:val="00FB516B"/>
    <w:rsid w:val="00FB556C"/>
    <w:rsid w:val="00FB6148"/>
    <w:rsid w:val="00FB73EE"/>
    <w:rsid w:val="00FB779F"/>
    <w:rsid w:val="00FB7972"/>
    <w:rsid w:val="00FB7A4B"/>
    <w:rsid w:val="00FC0C28"/>
    <w:rsid w:val="00FC25F2"/>
    <w:rsid w:val="00FC2B65"/>
    <w:rsid w:val="00FC2E72"/>
    <w:rsid w:val="00FC4904"/>
    <w:rsid w:val="00FC4E7F"/>
    <w:rsid w:val="00FC60A9"/>
    <w:rsid w:val="00FC7B6C"/>
    <w:rsid w:val="00FC7D4A"/>
    <w:rsid w:val="00FD084C"/>
    <w:rsid w:val="00FD0A92"/>
    <w:rsid w:val="00FD12D6"/>
    <w:rsid w:val="00FD1A06"/>
    <w:rsid w:val="00FD2556"/>
    <w:rsid w:val="00FD3011"/>
    <w:rsid w:val="00FD3ADA"/>
    <w:rsid w:val="00FD3E3A"/>
    <w:rsid w:val="00FD43F2"/>
    <w:rsid w:val="00FD444D"/>
    <w:rsid w:val="00FD488D"/>
    <w:rsid w:val="00FD55E6"/>
    <w:rsid w:val="00FD5B67"/>
    <w:rsid w:val="00FD617B"/>
    <w:rsid w:val="00FD61BF"/>
    <w:rsid w:val="00FD7571"/>
    <w:rsid w:val="00FD773F"/>
    <w:rsid w:val="00FD7935"/>
    <w:rsid w:val="00FD7EA0"/>
    <w:rsid w:val="00FE0BCB"/>
    <w:rsid w:val="00FE12AD"/>
    <w:rsid w:val="00FE17D6"/>
    <w:rsid w:val="00FE1EC5"/>
    <w:rsid w:val="00FE20FE"/>
    <w:rsid w:val="00FE2118"/>
    <w:rsid w:val="00FE352C"/>
    <w:rsid w:val="00FE35F0"/>
    <w:rsid w:val="00FE4092"/>
    <w:rsid w:val="00FE4628"/>
    <w:rsid w:val="00FE6897"/>
    <w:rsid w:val="00FE69AE"/>
    <w:rsid w:val="00FE69F7"/>
    <w:rsid w:val="00FE6F9F"/>
    <w:rsid w:val="00FE7019"/>
    <w:rsid w:val="00FE73E3"/>
    <w:rsid w:val="00FE7F03"/>
    <w:rsid w:val="00FF1C3E"/>
    <w:rsid w:val="00FF2E78"/>
    <w:rsid w:val="00FF3356"/>
    <w:rsid w:val="00FF34BC"/>
    <w:rsid w:val="00FF376F"/>
    <w:rsid w:val="00FF3BC1"/>
    <w:rsid w:val="00FF5012"/>
    <w:rsid w:val="00FF6317"/>
    <w:rsid w:val="00FF66DE"/>
    <w:rsid w:val="00FF6F0E"/>
    <w:rsid w:val="00FF6FDC"/>
    <w:rsid w:val="00FF7555"/>
    <w:rsid w:val="00FF7AB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A273"/>
  <w15:docId w15:val="{3BC90E7E-567A-4967-92A1-FB75DE71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51F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6F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51F6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057D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7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70"/>
    <w:pPr>
      <w:tabs>
        <w:tab w:val="center" w:pos="4513"/>
        <w:tab w:val="right" w:pos="9026"/>
      </w:tabs>
    </w:pPr>
  </w:style>
  <w:style w:type="character" w:customStyle="1" w:styleId="HeaderChar">
    <w:name w:val="Header Char"/>
    <w:basedOn w:val="DefaultParagraphFont"/>
    <w:link w:val="Header"/>
    <w:uiPriority w:val="99"/>
    <w:rsid w:val="00137F70"/>
    <w:rPr>
      <w:rFonts w:ascii="Arial" w:eastAsia="Arial" w:hAnsi="Arial" w:cs="Arial"/>
    </w:rPr>
  </w:style>
  <w:style w:type="paragraph" w:styleId="Footer">
    <w:name w:val="footer"/>
    <w:basedOn w:val="Normal"/>
    <w:link w:val="FooterChar"/>
    <w:uiPriority w:val="99"/>
    <w:unhideWhenUsed/>
    <w:rsid w:val="00137F70"/>
    <w:pPr>
      <w:tabs>
        <w:tab w:val="center" w:pos="4513"/>
        <w:tab w:val="right" w:pos="9026"/>
      </w:tabs>
    </w:pPr>
  </w:style>
  <w:style w:type="character" w:customStyle="1" w:styleId="FooterChar">
    <w:name w:val="Footer Char"/>
    <w:basedOn w:val="DefaultParagraphFont"/>
    <w:link w:val="Footer"/>
    <w:uiPriority w:val="99"/>
    <w:rsid w:val="00137F70"/>
    <w:rPr>
      <w:rFonts w:ascii="Arial" w:eastAsia="Arial" w:hAnsi="Arial" w:cs="Arial"/>
    </w:rPr>
  </w:style>
  <w:style w:type="table" w:styleId="TableGrid">
    <w:name w:val="Table Grid"/>
    <w:basedOn w:val="TableNormal"/>
    <w:uiPriority w:val="39"/>
    <w:rsid w:val="00676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49FC"/>
    <w:rPr>
      <w:b/>
      <w:bCs/>
    </w:rPr>
  </w:style>
  <w:style w:type="paragraph" w:styleId="NormalWeb">
    <w:name w:val="Normal (Web)"/>
    <w:basedOn w:val="Normal"/>
    <w:uiPriority w:val="99"/>
    <w:unhideWhenUsed/>
    <w:rsid w:val="007349F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ableparagraph0">
    <w:name w:val="tableparagraph"/>
    <w:basedOn w:val="Normal"/>
    <w:rsid w:val="008D777B"/>
    <w:pPr>
      <w:widowControl/>
      <w:ind w:left="107"/>
    </w:pPr>
    <w:rPr>
      <w:rFonts w:eastAsiaTheme="minorHAnsi"/>
      <w:lang w:val="en-GB" w:eastAsia="en-GB"/>
    </w:rPr>
  </w:style>
  <w:style w:type="character" w:styleId="Hyperlink">
    <w:name w:val="Hyperlink"/>
    <w:basedOn w:val="DefaultParagraphFont"/>
    <w:uiPriority w:val="99"/>
    <w:unhideWhenUsed/>
    <w:rsid w:val="002123A4"/>
    <w:rPr>
      <w:color w:val="0000FF"/>
      <w:u w:val="single"/>
    </w:rPr>
  </w:style>
  <w:style w:type="character" w:customStyle="1" w:styleId="m-seminar-listlistitemsitemtimestart">
    <w:name w:val="m-seminar-list__list__items__item__time__start"/>
    <w:basedOn w:val="DefaultParagraphFont"/>
    <w:rsid w:val="002123A4"/>
  </w:style>
  <w:style w:type="character" w:customStyle="1" w:styleId="m-seminar-listlistitemsitemtimeend">
    <w:name w:val="m-seminar-list__list__items__item__time__end"/>
    <w:basedOn w:val="DefaultParagraphFont"/>
    <w:rsid w:val="002123A4"/>
  </w:style>
  <w:style w:type="character" w:styleId="UnresolvedMention">
    <w:name w:val="Unresolved Mention"/>
    <w:basedOn w:val="DefaultParagraphFont"/>
    <w:uiPriority w:val="99"/>
    <w:semiHidden/>
    <w:unhideWhenUsed/>
    <w:rsid w:val="00451F64"/>
    <w:rPr>
      <w:color w:val="605E5C"/>
      <w:shd w:val="clear" w:color="auto" w:fill="E1DFDD"/>
    </w:rPr>
  </w:style>
  <w:style w:type="character" w:customStyle="1" w:styleId="Heading3Char">
    <w:name w:val="Heading 3 Char"/>
    <w:basedOn w:val="DefaultParagraphFont"/>
    <w:link w:val="Heading3"/>
    <w:uiPriority w:val="9"/>
    <w:rsid w:val="00451F64"/>
    <w:rPr>
      <w:rFonts w:ascii="Times New Roman" w:eastAsia="Times New Roman" w:hAnsi="Times New Roman" w:cs="Times New Roman"/>
      <w:b/>
      <w:bCs/>
      <w:sz w:val="27"/>
      <w:szCs w:val="27"/>
      <w:lang w:val="en-GB" w:eastAsia="en-GB"/>
    </w:rPr>
  </w:style>
  <w:style w:type="character" w:customStyle="1" w:styleId="Heading1Char">
    <w:name w:val="Heading 1 Char"/>
    <w:basedOn w:val="DefaultParagraphFont"/>
    <w:link w:val="Heading1"/>
    <w:uiPriority w:val="9"/>
    <w:rsid w:val="00451F64"/>
    <w:rPr>
      <w:rFonts w:asciiTheme="majorHAnsi" w:eastAsiaTheme="majorEastAsia" w:hAnsiTheme="majorHAnsi" w:cstheme="majorBidi"/>
      <w:color w:val="365F91" w:themeColor="accent1" w:themeShade="BF"/>
      <w:sz w:val="32"/>
      <w:szCs w:val="32"/>
    </w:rPr>
  </w:style>
  <w:style w:type="character" w:customStyle="1" w:styleId="m-seminar-entryitemdetailsstreamname">
    <w:name w:val="m-seminar-entry__item__details__stream__name"/>
    <w:basedOn w:val="DefaultParagraphFont"/>
    <w:rsid w:val="00451F64"/>
  </w:style>
  <w:style w:type="character" w:customStyle="1" w:styleId="Heading4Char">
    <w:name w:val="Heading 4 Char"/>
    <w:basedOn w:val="DefaultParagraphFont"/>
    <w:link w:val="Heading4"/>
    <w:uiPriority w:val="9"/>
    <w:semiHidden/>
    <w:rsid w:val="00057DDF"/>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A2203A"/>
  </w:style>
  <w:style w:type="character" w:styleId="Emphasis">
    <w:name w:val="Emphasis"/>
    <w:basedOn w:val="DefaultParagraphFont"/>
    <w:uiPriority w:val="20"/>
    <w:qFormat/>
    <w:rsid w:val="00AE02E0"/>
    <w:rPr>
      <w:i/>
      <w:iCs/>
    </w:rPr>
  </w:style>
  <w:style w:type="character" w:customStyle="1" w:styleId="Heading2Char">
    <w:name w:val="Heading 2 Char"/>
    <w:basedOn w:val="DefaultParagraphFont"/>
    <w:link w:val="Heading2"/>
    <w:uiPriority w:val="9"/>
    <w:semiHidden/>
    <w:rsid w:val="00A26FDE"/>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AD17DD"/>
    <w:rPr>
      <w:rFonts w:asciiTheme="majorHAnsi" w:eastAsiaTheme="majorEastAsia" w:hAnsiTheme="majorHAnsi" w:cstheme="majorBidi"/>
      <w:color w:val="365F91" w:themeColor="accent1" w:themeShade="BF"/>
    </w:rPr>
  </w:style>
  <w:style w:type="paragraph" w:customStyle="1" w:styleId="shrm-widearticle-element-p">
    <w:name w:val="shrm-widearticle-element-p"/>
    <w:basedOn w:val="Normal"/>
    <w:rsid w:val="0072637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2951431068085378730m-8889987032330990634msolistparagraph">
    <w:name w:val="m_2951431068085378730m-8889987032330990634msolistparagraph"/>
    <w:basedOn w:val="Normal"/>
    <w:rsid w:val="00405F3B"/>
    <w:pPr>
      <w:widowControl/>
      <w:autoSpaceDE/>
      <w:autoSpaceDN/>
      <w:spacing w:before="100" w:beforeAutospacing="1" w:after="100" w:afterAutospacing="1"/>
    </w:pPr>
    <w:rPr>
      <w:rFonts w:ascii="Calibri" w:eastAsiaTheme="minorHAnsi" w:hAnsi="Calibri" w:cs="Calibri"/>
      <w:lang w:val="en-GB" w:eastAsia="en-GB"/>
    </w:rPr>
  </w:style>
  <w:style w:type="paragraph" w:customStyle="1" w:styleId="wordsection1">
    <w:name w:val="wordsection1"/>
    <w:basedOn w:val="Normal"/>
    <w:uiPriority w:val="99"/>
    <w:rsid w:val="00810664"/>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customStyle="1" w:styleId="Default">
    <w:name w:val="Default"/>
    <w:rsid w:val="009A2860"/>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B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619">
      <w:bodyDiv w:val="1"/>
      <w:marLeft w:val="0"/>
      <w:marRight w:val="0"/>
      <w:marTop w:val="0"/>
      <w:marBottom w:val="0"/>
      <w:divBdr>
        <w:top w:val="none" w:sz="0" w:space="0" w:color="auto"/>
        <w:left w:val="none" w:sz="0" w:space="0" w:color="auto"/>
        <w:bottom w:val="none" w:sz="0" w:space="0" w:color="auto"/>
        <w:right w:val="none" w:sz="0" w:space="0" w:color="auto"/>
      </w:divBdr>
    </w:div>
    <w:div w:id="2587076">
      <w:bodyDiv w:val="1"/>
      <w:marLeft w:val="0"/>
      <w:marRight w:val="0"/>
      <w:marTop w:val="0"/>
      <w:marBottom w:val="0"/>
      <w:divBdr>
        <w:top w:val="none" w:sz="0" w:space="0" w:color="auto"/>
        <w:left w:val="none" w:sz="0" w:space="0" w:color="auto"/>
        <w:bottom w:val="none" w:sz="0" w:space="0" w:color="auto"/>
        <w:right w:val="none" w:sz="0" w:space="0" w:color="auto"/>
      </w:divBdr>
    </w:div>
    <w:div w:id="3021933">
      <w:bodyDiv w:val="1"/>
      <w:marLeft w:val="0"/>
      <w:marRight w:val="0"/>
      <w:marTop w:val="0"/>
      <w:marBottom w:val="0"/>
      <w:divBdr>
        <w:top w:val="none" w:sz="0" w:space="0" w:color="auto"/>
        <w:left w:val="none" w:sz="0" w:space="0" w:color="auto"/>
        <w:bottom w:val="none" w:sz="0" w:space="0" w:color="auto"/>
        <w:right w:val="none" w:sz="0" w:space="0" w:color="auto"/>
      </w:divBdr>
    </w:div>
    <w:div w:id="10499189">
      <w:bodyDiv w:val="1"/>
      <w:marLeft w:val="0"/>
      <w:marRight w:val="0"/>
      <w:marTop w:val="0"/>
      <w:marBottom w:val="0"/>
      <w:divBdr>
        <w:top w:val="none" w:sz="0" w:space="0" w:color="auto"/>
        <w:left w:val="none" w:sz="0" w:space="0" w:color="auto"/>
        <w:bottom w:val="none" w:sz="0" w:space="0" w:color="auto"/>
        <w:right w:val="none" w:sz="0" w:space="0" w:color="auto"/>
      </w:divBdr>
    </w:div>
    <w:div w:id="12539940">
      <w:bodyDiv w:val="1"/>
      <w:marLeft w:val="0"/>
      <w:marRight w:val="0"/>
      <w:marTop w:val="0"/>
      <w:marBottom w:val="0"/>
      <w:divBdr>
        <w:top w:val="none" w:sz="0" w:space="0" w:color="auto"/>
        <w:left w:val="none" w:sz="0" w:space="0" w:color="auto"/>
        <w:bottom w:val="none" w:sz="0" w:space="0" w:color="auto"/>
        <w:right w:val="none" w:sz="0" w:space="0" w:color="auto"/>
      </w:divBdr>
    </w:div>
    <w:div w:id="16393020">
      <w:bodyDiv w:val="1"/>
      <w:marLeft w:val="0"/>
      <w:marRight w:val="0"/>
      <w:marTop w:val="0"/>
      <w:marBottom w:val="0"/>
      <w:divBdr>
        <w:top w:val="none" w:sz="0" w:space="0" w:color="auto"/>
        <w:left w:val="none" w:sz="0" w:space="0" w:color="auto"/>
        <w:bottom w:val="none" w:sz="0" w:space="0" w:color="auto"/>
        <w:right w:val="none" w:sz="0" w:space="0" w:color="auto"/>
      </w:divBdr>
    </w:div>
    <w:div w:id="17590564">
      <w:bodyDiv w:val="1"/>
      <w:marLeft w:val="0"/>
      <w:marRight w:val="0"/>
      <w:marTop w:val="0"/>
      <w:marBottom w:val="0"/>
      <w:divBdr>
        <w:top w:val="none" w:sz="0" w:space="0" w:color="auto"/>
        <w:left w:val="none" w:sz="0" w:space="0" w:color="auto"/>
        <w:bottom w:val="none" w:sz="0" w:space="0" w:color="auto"/>
        <w:right w:val="none" w:sz="0" w:space="0" w:color="auto"/>
      </w:divBdr>
    </w:div>
    <w:div w:id="17659096">
      <w:bodyDiv w:val="1"/>
      <w:marLeft w:val="0"/>
      <w:marRight w:val="0"/>
      <w:marTop w:val="0"/>
      <w:marBottom w:val="0"/>
      <w:divBdr>
        <w:top w:val="none" w:sz="0" w:space="0" w:color="auto"/>
        <w:left w:val="none" w:sz="0" w:space="0" w:color="auto"/>
        <w:bottom w:val="none" w:sz="0" w:space="0" w:color="auto"/>
        <w:right w:val="none" w:sz="0" w:space="0" w:color="auto"/>
      </w:divBdr>
    </w:div>
    <w:div w:id="19864600">
      <w:bodyDiv w:val="1"/>
      <w:marLeft w:val="0"/>
      <w:marRight w:val="0"/>
      <w:marTop w:val="0"/>
      <w:marBottom w:val="0"/>
      <w:divBdr>
        <w:top w:val="none" w:sz="0" w:space="0" w:color="auto"/>
        <w:left w:val="none" w:sz="0" w:space="0" w:color="auto"/>
        <w:bottom w:val="none" w:sz="0" w:space="0" w:color="auto"/>
        <w:right w:val="none" w:sz="0" w:space="0" w:color="auto"/>
      </w:divBdr>
    </w:div>
    <w:div w:id="20279339">
      <w:bodyDiv w:val="1"/>
      <w:marLeft w:val="0"/>
      <w:marRight w:val="0"/>
      <w:marTop w:val="0"/>
      <w:marBottom w:val="0"/>
      <w:divBdr>
        <w:top w:val="none" w:sz="0" w:space="0" w:color="auto"/>
        <w:left w:val="none" w:sz="0" w:space="0" w:color="auto"/>
        <w:bottom w:val="none" w:sz="0" w:space="0" w:color="auto"/>
        <w:right w:val="none" w:sz="0" w:space="0" w:color="auto"/>
      </w:divBdr>
    </w:div>
    <w:div w:id="21322848">
      <w:bodyDiv w:val="1"/>
      <w:marLeft w:val="0"/>
      <w:marRight w:val="0"/>
      <w:marTop w:val="0"/>
      <w:marBottom w:val="0"/>
      <w:divBdr>
        <w:top w:val="none" w:sz="0" w:space="0" w:color="auto"/>
        <w:left w:val="none" w:sz="0" w:space="0" w:color="auto"/>
        <w:bottom w:val="none" w:sz="0" w:space="0" w:color="auto"/>
        <w:right w:val="none" w:sz="0" w:space="0" w:color="auto"/>
      </w:divBdr>
    </w:div>
    <w:div w:id="23410159">
      <w:bodyDiv w:val="1"/>
      <w:marLeft w:val="0"/>
      <w:marRight w:val="0"/>
      <w:marTop w:val="0"/>
      <w:marBottom w:val="0"/>
      <w:divBdr>
        <w:top w:val="none" w:sz="0" w:space="0" w:color="auto"/>
        <w:left w:val="none" w:sz="0" w:space="0" w:color="auto"/>
        <w:bottom w:val="none" w:sz="0" w:space="0" w:color="auto"/>
        <w:right w:val="none" w:sz="0" w:space="0" w:color="auto"/>
      </w:divBdr>
    </w:div>
    <w:div w:id="25034819">
      <w:bodyDiv w:val="1"/>
      <w:marLeft w:val="0"/>
      <w:marRight w:val="0"/>
      <w:marTop w:val="0"/>
      <w:marBottom w:val="0"/>
      <w:divBdr>
        <w:top w:val="none" w:sz="0" w:space="0" w:color="auto"/>
        <w:left w:val="none" w:sz="0" w:space="0" w:color="auto"/>
        <w:bottom w:val="none" w:sz="0" w:space="0" w:color="auto"/>
        <w:right w:val="none" w:sz="0" w:space="0" w:color="auto"/>
      </w:divBdr>
    </w:div>
    <w:div w:id="33894740">
      <w:bodyDiv w:val="1"/>
      <w:marLeft w:val="0"/>
      <w:marRight w:val="0"/>
      <w:marTop w:val="0"/>
      <w:marBottom w:val="0"/>
      <w:divBdr>
        <w:top w:val="none" w:sz="0" w:space="0" w:color="auto"/>
        <w:left w:val="none" w:sz="0" w:space="0" w:color="auto"/>
        <w:bottom w:val="none" w:sz="0" w:space="0" w:color="auto"/>
        <w:right w:val="none" w:sz="0" w:space="0" w:color="auto"/>
      </w:divBdr>
    </w:div>
    <w:div w:id="38869568">
      <w:bodyDiv w:val="1"/>
      <w:marLeft w:val="0"/>
      <w:marRight w:val="0"/>
      <w:marTop w:val="0"/>
      <w:marBottom w:val="0"/>
      <w:divBdr>
        <w:top w:val="none" w:sz="0" w:space="0" w:color="auto"/>
        <w:left w:val="none" w:sz="0" w:space="0" w:color="auto"/>
        <w:bottom w:val="none" w:sz="0" w:space="0" w:color="auto"/>
        <w:right w:val="none" w:sz="0" w:space="0" w:color="auto"/>
      </w:divBdr>
    </w:div>
    <w:div w:id="40903146">
      <w:bodyDiv w:val="1"/>
      <w:marLeft w:val="0"/>
      <w:marRight w:val="0"/>
      <w:marTop w:val="0"/>
      <w:marBottom w:val="0"/>
      <w:divBdr>
        <w:top w:val="none" w:sz="0" w:space="0" w:color="auto"/>
        <w:left w:val="none" w:sz="0" w:space="0" w:color="auto"/>
        <w:bottom w:val="none" w:sz="0" w:space="0" w:color="auto"/>
        <w:right w:val="none" w:sz="0" w:space="0" w:color="auto"/>
      </w:divBdr>
    </w:div>
    <w:div w:id="49814887">
      <w:bodyDiv w:val="1"/>
      <w:marLeft w:val="0"/>
      <w:marRight w:val="0"/>
      <w:marTop w:val="0"/>
      <w:marBottom w:val="0"/>
      <w:divBdr>
        <w:top w:val="none" w:sz="0" w:space="0" w:color="auto"/>
        <w:left w:val="none" w:sz="0" w:space="0" w:color="auto"/>
        <w:bottom w:val="none" w:sz="0" w:space="0" w:color="auto"/>
        <w:right w:val="none" w:sz="0" w:space="0" w:color="auto"/>
      </w:divBdr>
    </w:div>
    <w:div w:id="55397983">
      <w:bodyDiv w:val="1"/>
      <w:marLeft w:val="0"/>
      <w:marRight w:val="0"/>
      <w:marTop w:val="0"/>
      <w:marBottom w:val="0"/>
      <w:divBdr>
        <w:top w:val="none" w:sz="0" w:space="0" w:color="auto"/>
        <w:left w:val="none" w:sz="0" w:space="0" w:color="auto"/>
        <w:bottom w:val="none" w:sz="0" w:space="0" w:color="auto"/>
        <w:right w:val="none" w:sz="0" w:space="0" w:color="auto"/>
      </w:divBdr>
    </w:div>
    <w:div w:id="6063784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sChild>
        <w:div w:id="329600999">
          <w:marLeft w:val="0"/>
          <w:marRight w:val="0"/>
          <w:marTop w:val="0"/>
          <w:marBottom w:val="0"/>
          <w:divBdr>
            <w:top w:val="none" w:sz="0" w:space="0" w:color="auto"/>
            <w:left w:val="none" w:sz="0" w:space="0" w:color="auto"/>
            <w:bottom w:val="none" w:sz="0" w:space="0" w:color="auto"/>
            <w:right w:val="none" w:sz="0" w:space="0" w:color="auto"/>
          </w:divBdr>
        </w:div>
      </w:divsChild>
    </w:div>
    <w:div w:id="64183810">
      <w:bodyDiv w:val="1"/>
      <w:marLeft w:val="0"/>
      <w:marRight w:val="0"/>
      <w:marTop w:val="0"/>
      <w:marBottom w:val="0"/>
      <w:divBdr>
        <w:top w:val="none" w:sz="0" w:space="0" w:color="auto"/>
        <w:left w:val="none" w:sz="0" w:space="0" w:color="auto"/>
        <w:bottom w:val="none" w:sz="0" w:space="0" w:color="auto"/>
        <w:right w:val="none" w:sz="0" w:space="0" w:color="auto"/>
      </w:divBdr>
    </w:div>
    <w:div w:id="64494348">
      <w:bodyDiv w:val="1"/>
      <w:marLeft w:val="0"/>
      <w:marRight w:val="0"/>
      <w:marTop w:val="0"/>
      <w:marBottom w:val="0"/>
      <w:divBdr>
        <w:top w:val="none" w:sz="0" w:space="0" w:color="auto"/>
        <w:left w:val="none" w:sz="0" w:space="0" w:color="auto"/>
        <w:bottom w:val="none" w:sz="0" w:space="0" w:color="auto"/>
        <w:right w:val="none" w:sz="0" w:space="0" w:color="auto"/>
      </w:divBdr>
    </w:div>
    <w:div w:id="64841269">
      <w:bodyDiv w:val="1"/>
      <w:marLeft w:val="0"/>
      <w:marRight w:val="0"/>
      <w:marTop w:val="0"/>
      <w:marBottom w:val="0"/>
      <w:divBdr>
        <w:top w:val="none" w:sz="0" w:space="0" w:color="auto"/>
        <w:left w:val="none" w:sz="0" w:space="0" w:color="auto"/>
        <w:bottom w:val="none" w:sz="0" w:space="0" w:color="auto"/>
        <w:right w:val="none" w:sz="0" w:space="0" w:color="auto"/>
      </w:divBdr>
    </w:div>
    <w:div w:id="66197576">
      <w:bodyDiv w:val="1"/>
      <w:marLeft w:val="0"/>
      <w:marRight w:val="0"/>
      <w:marTop w:val="0"/>
      <w:marBottom w:val="0"/>
      <w:divBdr>
        <w:top w:val="none" w:sz="0" w:space="0" w:color="auto"/>
        <w:left w:val="none" w:sz="0" w:space="0" w:color="auto"/>
        <w:bottom w:val="none" w:sz="0" w:space="0" w:color="auto"/>
        <w:right w:val="none" w:sz="0" w:space="0" w:color="auto"/>
      </w:divBdr>
    </w:div>
    <w:div w:id="70933046">
      <w:bodyDiv w:val="1"/>
      <w:marLeft w:val="0"/>
      <w:marRight w:val="0"/>
      <w:marTop w:val="0"/>
      <w:marBottom w:val="0"/>
      <w:divBdr>
        <w:top w:val="none" w:sz="0" w:space="0" w:color="auto"/>
        <w:left w:val="none" w:sz="0" w:space="0" w:color="auto"/>
        <w:bottom w:val="none" w:sz="0" w:space="0" w:color="auto"/>
        <w:right w:val="none" w:sz="0" w:space="0" w:color="auto"/>
      </w:divBdr>
    </w:div>
    <w:div w:id="77363898">
      <w:bodyDiv w:val="1"/>
      <w:marLeft w:val="0"/>
      <w:marRight w:val="0"/>
      <w:marTop w:val="0"/>
      <w:marBottom w:val="0"/>
      <w:divBdr>
        <w:top w:val="none" w:sz="0" w:space="0" w:color="auto"/>
        <w:left w:val="none" w:sz="0" w:space="0" w:color="auto"/>
        <w:bottom w:val="none" w:sz="0" w:space="0" w:color="auto"/>
        <w:right w:val="none" w:sz="0" w:space="0" w:color="auto"/>
      </w:divBdr>
    </w:div>
    <w:div w:id="79062147">
      <w:bodyDiv w:val="1"/>
      <w:marLeft w:val="0"/>
      <w:marRight w:val="0"/>
      <w:marTop w:val="0"/>
      <w:marBottom w:val="0"/>
      <w:divBdr>
        <w:top w:val="none" w:sz="0" w:space="0" w:color="auto"/>
        <w:left w:val="none" w:sz="0" w:space="0" w:color="auto"/>
        <w:bottom w:val="none" w:sz="0" w:space="0" w:color="auto"/>
        <w:right w:val="none" w:sz="0" w:space="0" w:color="auto"/>
      </w:divBdr>
    </w:div>
    <w:div w:id="82730191">
      <w:bodyDiv w:val="1"/>
      <w:marLeft w:val="0"/>
      <w:marRight w:val="0"/>
      <w:marTop w:val="0"/>
      <w:marBottom w:val="0"/>
      <w:divBdr>
        <w:top w:val="none" w:sz="0" w:space="0" w:color="auto"/>
        <w:left w:val="none" w:sz="0" w:space="0" w:color="auto"/>
        <w:bottom w:val="none" w:sz="0" w:space="0" w:color="auto"/>
        <w:right w:val="none" w:sz="0" w:space="0" w:color="auto"/>
      </w:divBdr>
    </w:div>
    <w:div w:id="90275128">
      <w:bodyDiv w:val="1"/>
      <w:marLeft w:val="0"/>
      <w:marRight w:val="0"/>
      <w:marTop w:val="0"/>
      <w:marBottom w:val="0"/>
      <w:divBdr>
        <w:top w:val="none" w:sz="0" w:space="0" w:color="auto"/>
        <w:left w:val="none" w:sz="0" w:space="0" w:color="auto"/>
        <w:bottom w:val="none" w:sz="0" w:space="0" w:color="auto"/>
        <w:right w:val="none" w:sz="0" w:space="0" w:color="auto"/>
      </w:divBdr>
    </w:div>
    <w:div w:id="96873769">
      <w:bodyDiv w:val="1"/>
      <w:marLeft w:val="0"/>
      <w:marRight w:val="0"/>
      <w:marTop w:val="0"/>
      <w:marBottom w:val="0"/>
      <w:divBdr>
        <w:top w:val="none" w:sz="0" w:space="0" w:color="auto"/>
        <w:left w:val="none" w:sz="0" w:space="0" w:color="auto"/>
        <w:bottom w:val="none" w:sz="0" w:space="0" w:color="auto"/>
        <w:right w:val="none" w:sz="0" w:space="0" w:color="auto"/>
      </w:divBdr>
    </w:div>
    <w:div w:id="101147719">
      <w:bodyDiv w:val="1"/>
      <w:marLeft w:val="0"/>
      <w:marRight w:val="0"/>
      <w:marTop w:val="0"/>
      <w:marBottom w:val="0"/>
      <w:divBdr>
        <w:top w:val="none" w:sz="0" w:space="0" w:color="auto"/>
        <w:left w:val="none" w:sz="0" w:space="0" w:color="auto"/>
        <w:bottom w:val="none" w:sz="0" w:space="0" w:color="auto"/>
        <w:right w:val="none" w:sz="0" w:space="0" w:color="auto"/>
      </w:divBdr>
    </w:div>
    <w:div w:id="106891652">
      <w:bodyDiv w:val="1"/>
      <w:marLeft w:val="0"/>
      <w:marRight w:val="0"/>
      <w:marTop w:val="0"/>
      <w:marBottom w:val="0"/>
      <w:divBdr>
        <w:top w:val="none" w:sz="0" w:space="0" w:color="auto"/>
        <w:left w:val="none" w:sz="0" w:space="0" w:color="auto"/>
        <w:bottom w:val="none" w:sz="0" w:space="0" w:color="auto"/>
        <w:right w:val="none" w:sz="0" w:space="0" w:color="auto"/>
      </w:divBdr>
    </w:div>
    <w:div w:id="113914906">
      <w:bodyDiv w:val="1"/>
      <w:marLeft w:val="0"/>
      <w:marRight w:val="0"/>
      <w:marTop w:val="0"/>
      <w:marBottom w:val="0"/>
      <w:divBdr>
        <w:top w:val="none" w:sz="0" w:space="0" w:color="auto"/>
        <w:left w:val="none" w:sz="0" w:space="0" w:color="auto"/>
        <w:bottom w:val="none" w:sz="0" w:space="0" w:color="auto"/>
        <w:right w:val="none" w:sz="0" w:space="0" w:color="auto"/>
      </w:divBdr>
    </w:div>
    <w:div w:id="116149177">
      <w:bodyDiv w:val="1"/>
      <w:marLeft w:val="0"/>
      <w:marRight w:val="0"/>
      <w:marTop w:val="0"/>
      <w:marBottom w:val="0"/>
      <w:divBdr>
        <w:top w:val="none" w:sz="0" w:space="0" w:color="auto"/>
        <w:left w:val="none" w:sz="0" w:space="0" w:color="auto"/>
        <w:bottom w:val="none" w:sz="0" w:space="0" w:color="auto"/>
        <w:right w:val="none" w:sz="0" w:space="0" w:color="auto"/>
      </w:divBdr>
    </w:div>
    <w:div w:id="126630752">
      <w:bodyDiv w:val="1"/>
      <w:marLeft w:val="0"/>
      <w:marRight w:val="0"/>
      <w:marTop w:val="0"/>
      <w:marBottom w:val="0"/>
      <w:divBdr>
        <w:top w:val="none" w:sz="0" w:space="0" w:color="auto"/>
        <w:left w:val="none" w:sz="0" w:space="0" w:color="auto"/>
        <w:bottom w:val="none" w:sz="0" w:space="0" w:color="auto"/>
        <w:right w:val="none" w:sz="0" w:space="0" w:color="auto"/>
      </w:divBdr>
    </w:div>
    <w:div w:id="127628081">
      <w:bodyDiv w:val="1"/>
      <w:marLeft w:val="0"/>
      <w:marRight w:val="0"/>
      <w:marTop w:val="0"/>
      <w:marBottom w:val="0"/>
      <w:divBdr>
        <w:top w:val="none" w:sz="0" w:space="0" w:color="auto"/>
        <w:left w:val="none" w:sz="0" w:space="0" w:color="auto"/>
        <w:bottom w:val="none" w:sz="0" w:space="0" w:color="auto"/>
        <w:right w:val="none" w:sz="0" w:space="0" w:color="auto"/>
      </w:divBdr>
    </w:div>
    <w:div w:id="142046257">
      <w:bodyDiv w:val="1"/>
      <w:marLeft w:val="0"/>
      <w:marRight w:val="0"/>
      <w:marTop w:val="0"/>
      <w:marBottom w:val="0"/>
      <w:divBdr>
        <w:top w:val="none" w:sz="0" w:space="0" w:color="auto"/>
        <w:left w:val="none" w:sz="0" w:space="0" w:color="auto"/>
        <w:bottom w:val="none" w:sz="0" w:space="0" w:color="auto"/>
        <w:right w:val="none" w:sz="0" w:space="0" w:color="auto"/>
      </w:divBdr>
    </w:div>
    <w:div w:id="144786955">
      <w:bodyDiv w:val="1"/>
      <w:marLeft w:val="0"/>
      <w:marRight w:val="0"/>
      <w:marTop w:val="0"/>
      <w:marBottom w:val="0"/>
      <w:divBdr>
        <w:top w:val="none" w:sz="0" w:space="0" w:color="auto"/>
        <w:left w:val="none" w:sz="0" w:space="0" w:color="auto"/>
        <w:bottom w:val="none" w:sz="0" w:space="0" w:color="auto"/>
        <w:right w:val="none" w:sz="0" w:space="0" w:color="auto"/>
      </w:divBdr>
    </w:div>
    <w:div w:id="149446159">
      <w:bodyDiv w:val="1"/>
      <w:marLeft w:val="0"/>
      <w:marRight w:val="0"/>
      <w:marTop w:val="0"/>
      <w:marBottom w:val="0"/>
      <w:divBdr>
        <w:top w:val="none" w:sz="0" w:space="0" w:color="auto"/>
        <w:left w:val="none" w:sz="0" w:space="0" w:color="auto"/>
        <w:bottom w:val="none" w:sz="0" w:space="0" w:color="auto"/>
        <w:right w:val="none" w:sz="0" w:space="0" w:color="auto"/>
      </w:divBdr>
    </w:div>
    <w:div w:id="150680028">
      <w:bodyDiv w:val="1"/>
      <w:marLeft w:val="0"/>
      <w:marRight w:val="0"/>
      <w:marTop w:val="0"/>
      <w:marBottom w:val="0"/>
      <w:divBdr>
        <w:top w:val="none" w:sz="0" w:space="0" w:color="auto"/>
        <w:left w:val="none" w:sz="0" w:space="0" w:color="auto"/>
        <w:bottom w:val="none" w:sz="0" w:space="0" w:color="auto"/>
        <w:right w:val="none" w:sz="0" w:space="0" w:color="auto"/>
      </w:divBdr>
    </w:div>
    <w:div w:id="156195810">
      <w:bodyDiv w:val="1"/>
      <w:marLeft w:val="0"/>
      <w:marRight w:val="0"/>
      <w:marTop w:val="0"/>
      <w:marBottom w:val="0"/>
      <w:divBdr>
        <w:top w:val="none" w:sz="0" w:space="0" w:color="auto"/>
        <w:left w:val="none" w:sz="0" w:space="0" w:color="auto"/>
        <w:bottom w:val="none" w:sz="0" w:space="0" w:color="auto"/>
        <w:right w:val="none" w:sz="0" w:space="0" w:color="auto"/>
      </w:divBdr>
    </w:div>
    <w:div w:id="157308057">
      <w:bodyDiv w:val="1"/>
      <w:marLeft w:val="0"/>
      <w:marRight w:val="0"/>
      <w:marTop w:val="0"/>
      <w:marBottom w:val="0"/>
      <w:divBdr>
        <w:top w:val="none" w:sz="0" w:space="0" w:color="auto"/>
        <w:left w:val="none" w:sz="0" w:space="0" w:color="auto"/>
        <w:bottom w:val="none" w:sz="0" w:space="0" w:color="auto"/>
        <w:right w:val="none" w:sz="0" w:space="0" w:color="auto"/>
      </w:divBdr>
    </w:div>
    <w:div w:id="158929769">
      <w:bodyDiv w:val="1"/>
      <w:marLeft w:val="0"/>
      <w:marRight w:val="0"/>
      <w:marTop w:val="0"/>
      <w:marBottom w:val="0"/>
      <w:divBdr>
        <w:top w:val="none" w:sz="0" w:space="0" w:color="auto"/>
        <w:left w:val="none" w:sz="0" w:space="0" w:color="auto"/>
        <w:bottom w:val="none" w:sz="0" w:space="0" w:color="auto"/>
        <w:right w:val="none" w:sz="0" w:space="0" w:color="auto"/>
      </w:divBdr>
    </w:div>
    <w:div w:id="162430701">
      <w:bodyDiv w:val="1"/>
      <w:marLeft w:val="0"/>
      <w:marRight w:val="0"/>
      <w:marTop w:val="0"/>
      <w:marBottom w:val="0"/>
      <w:divBdr>
        <w:top w:val="none" w:sz="0" w:space="0" w:color="auto"/>
        <w:left w:val="none" w:sz="0" w:space="0" w:color="auto"/>
        <w:bottom w:val="none" w:sz="0" w:space="0" w:color="auto"/>
        <w:right w:val="none" w:sz="0" w:space="0" w:color="auto"/>
      </w:divBdr>
    </w:div>
    <w:div w:id="164245543">
      <w:bodyDiv w:val="1"/>
      <w:marLeft w:val="0"/>
      <w:marRight w:val="0"/>
      <w:marTop w:val="0"/>
      <w:marBottom w:val="0"/>
      <w:divBdr>
        <w:top w:val="none" w:sz="0" w:space="0" w:color="auto"/>
        <w:left w:val="none" w:sz="0" w:space="0" w:color="auto"/>
        <w:bottom w:val="none" w:sz="0" w:space="0" w:color="auto"/>
        <w:right w:val="none" w:sz="0" w:space="0" w:color="auto"/>
      </w:divBdr>
    </w:div>
    <w:div w:id="166677262">
      <w:bodyDiv w:val="1"/>
      <w:marLeft w:val="0"/>
      <w:marRight w:val="0"/>
      <w:marTop w:val="0"/>
      <w:marBottom w:val="0"/>
      <w:divBdr>
        <w:top w:val="none" w:sz="0" w:space="0" w:color="auto"/>
        <w:left w:val="none" w:sz="0" w:space="0" w:color="auto"/>
        <w:bottom w:val="none" w:sz="0" w:space="0" w:color="auto"/>
        <w:right w:val="none" w:sz="0" w:space="0" w:color="auto"/>
      </w:divBdr>
    </w:div>
    <w:div w:id="171575011">
      <w:bodyDiv w:val="1"/>
      <w:marLeft w:val="0"/>
      <w:marRight w:val="0"/>
      <w:marTop w:val="0"/>
      <w:marBottom w:val="0"/>
      <w:divBdr>
        <w:top w:val="none" w:sz="0" w:space="0" w:color="auto"/>
        <w:left w:val="none" w:sz="0" w:space="0" w:color="auto"/>
        <w:bottom w:val="none" w:sz="0" w:space="0" w:color="auto"/>
        <w:right w:val="none" w:sz="0" w:space="0" w:color="auto"/>
      </w:divBdr>
    </w:div>
    <w:div w:id="172846472">
      <w:bodyDiv w:val="1"/>
      <w:marLeft w:val="0"/>
      <w:marRight w:val="0"/>
      <w:marTop w:val="0"/>
      <w:marBottom w:val="0"/>
      <w:divBdr>
        <w:top w:val="none" w:sz="0" w:space="0" w:color="auto"/>
        <w:left w:val="none" w:sz="0" w:space="0" w:color="auto"/>
        <w:bottom w:val="none" w:sz="0" w:space="0" w:color="auto"/>
        <w:right w:val="none" w:sz="0" w:space="0" w:color="auto"/>
      </w:divBdr>
    </w:div>
    <w:div w:id="176581603">
      <w:bodyDiv w:val="1"/>
      <w:marLeft w:val="0"/>
      <w:marRight w:val="0"/>
      <w:marTop w:val="0"/>
      <w:marBottom w:val="0"/>
      <w:divBdr>
        <w:top w:val="none" w:sz="0" w:space="0" w:color="auto"/>
        <w:left w:val="none" w:sz="0" w:space="0" w:color="auto"/>
        <w:bottom w:val="none" w:sz="0" w:space="0" w:color="auto"/>
        <w:right w:val="none" w:sz="0" w:space="0" w:color="auto"/>
      </w:divBdr>
    </w:div>
    <w:div w:id="177350308">
      <w:bodyDiv w:val="1"/>
      <w:marLeft w:val="0"/>
      <w:marRight w:val="0"/>
      <w:marTop w:val="0"/>
      <w:marBottom w:val="0"/>
      <w:divBdr>
        <w:top w:val="none" w:sz="0" w:space="0" w:color="auto"/>
        <w:left w:val="none" w:sz="0" w:space="0" w:color="auto"/>
        <w:bottom w:val="none" w:sz="0" w:space="0" w:color="auto"/>
        <w:right w:val="none" w:sz="0" w:space="0" w:color="auto"/>
      </w:divBdr>
    </w:div>
    <w:div w:id="182059954">
      <w:bodyDiv w:val="1"/>
      <w:marLeft w:val="0"/>
      <w:marRight w:val="0"/>
      <w:marTop w:val="0"/>
      <w:marBottom w:val="0"/>
      <w:divBdr>
        <w:top w:val="none" w:sz="0" w:space="0" w:color="auto"/>
        <w:left w:val="none" w:sz="0" w:space="0" w:color="auto"/>
        <w:bottom w:val="none" w:sz="0" w:space="0" w:color="auto"/>
        <w:right w:val="none" w:sz="0" w:space="0" w:color="auto"/>
      </w:divBdr>
    </w:div>
    <w:div w:id="182476567">
      <w:bodyDiv w:val="1"/>
      <w:marLeft w:val="0"/>
      <w:marRight w:val="0"/>
      <w:marTop w:val="0"/>
      <w:marBottom w:val="0"/>
      <w:divBdr>
        <w:top w:val="none" w:sz="0" w:space="0" w:color="auto"/>
        <w:left w:val="none" w:sz="0" w:space="0" w:color="auto"/>
        <w:bottom w:val="none" w:sz="0" w:space="0" w:color="auto"/>
        <w:right w:val="none" w:sz="0" w:space="0" w:color="auto"/>
      </w:divBdr>
    </w:div>
    <w:div w:id="196740904">
      <w:bodyDiv w:val="1"/>
      <w:marLeft w:val="0"/>
      <w:marRight w:val="0"/>
      <w:marTop w:val="0"/>
      <w:marBottom w:val="0"/>
      <w:divBdr>
        <w:top w:val="none" w:sz="0" w:space="0" w:color="auto"/>
        <w:left w:val="none" w:sz="0" w:space="0" w:color="auto"/>
        <w:bottom w:val="none" w:sz="0" w:space="0" w:color="auto"/>
        <w:right w:val="none" w:sz="0" w:space="0" w:color="auto"/>
      </w:divBdr>
    </w:div>
    <w:div w:id="201987603">
      <w:bodyDiv w:val="1"/>
      <w:marLeft w:val="0"/>
      <w:marRight w:val="0"/>
      <w:marTop w:val="0"/>
      <w:marBottom w:val="0"/>
      <w:divBdr>
        <w:top w:val="none" w:sz="0" w:space="0" w:color="auto"/>
        <w:left w:val="none" w:sz="0" w:space="0" w:color="auto"/>
        <w:bottom w:val="none" w:sz="0" w:space="0" w:color="auto"/>
        <w:right w:val="none" w:sz="0" w:space="0" w:color="auto"/>
      </w:divBdr>
    </w:div>
    <w:div w:id="202326928">
      <w:bodyDiv w:val="1"/>
      <w:marLeft w:val="0"/>
      <w:marRight w:val="0"/>
      <w:marTop w:val="0"/>
      <w:marBottom w:val="0"/>
      <w:divBdr>
        <w:top w:val="none" w:sz="0" w:space="0" w:color="auto"/>
        <w:left w:val="none" w:sz="0" w:space="0" w:color="auto"/>
        <w:bottom w:val="none" w:sz="0" w:space="0" w:color="auto"/>
        <w:right w:val="none" w:sz="0" w:space="0" w:color="auto"/>
      </w:divBdr>
    </w:div>
    <w:div w:id="204607963">
      <w:bodyDiv w:val="1"/>
      <w:marLeft w:val="0"/>
      <w:marRight w:val="0"/>
      <w:marTop w:val="0"/>
      <w:marBottom w:val="0"/>
      <w:divBdr>
        <w:top w:val="none" w:sz="0" w:space="0" w:color="auto"/>
        <w:left w:val="none" w:sz="0" w:space="0" w:color="auto"/>
        <w:bottom w:val="none" w:sz="0" w:space="0" w:color="auto"/>
        <w:right w:val="none" w:sz="0" w:space="0" w:color="auto"/>
      </w:divBdr>
    </w:div>
    <w:div w:id="211118870">
      <w:bodyDiv w:val="1"/>
      <w:marLeft w:val="0"/>
      <w:marRight w:val="0"/>
      <w:marTop w:val="0"/>
      <w:marBottom w:val="0"/>
      <w:divBdr>
        <w:top w:val="none" w:sz="0" w:space="0" w:color="auto"/>
        <w:left w:val="none" w:sz="0" w:space="0" w:color="auto"/>
        <w:bottom w:val="none" w:sz="0" w:space="0" w:color="auto"/>
        <w:right w:val="none" w:sz="0" w:space="0" w:color="auto"/>
      </w:divBdr>
    </w:div>
    <w:div w:id="211962344">
      <w:bodyDiv w:val="1"/>
      <w:marLeft w:val="0"/>
      <w:marRight w:val="0"/>
      <w:marTop w:val="0"/>
      <w:marBottom w:val="0"/>
      <w:divBdr>
        <w:top w:val="none" w:sz="0" w:space="0" w:color="auto"/>
        <w:left w:val="none" w:sz="0" w:space="0" w:color="auto"/>
        <w:bottom w:val="none" w:sz="0" w:space="0" w:color="auto"/>
        <w:right w:val="none" w:sz="0" w:space="0" w:color="auto"/>
      </w:divBdr>
    </w:div>
    <w:div w:id="214776626">
      <w:bodyDiv w:val="1"/>
      <w:marLeft w:val="0"/>
      <w:marRight w:val="0"/>
      <w:marTop w:val="0"/>
      <w:marBottom w:val="0"/>
      <w:divBdr>
        <w:top w:val="none" w:sz="0" w:space="0" w:color="auto"/>
        <w:left w:val="none" w:sz="0" w:space="0" w:color="auto"/>
        <w:bottom w:val="none" w:sz="0" w:space="0" w:color="auto"/>
        <w:right w:val="none" w:sz="0" w:space="0" w:color="auto"/>
      </w:divBdr>
    </w:div>
    <w:div w:id="219680852">
      <w:bodyDiv w:val="1"/>
      <w:marLeft w:val="0"/>
      <w:marRight w:val="0"/>
      <w:marTop w:val="0"/>
      <w:marBottom w:val="0"/>
      <w:divBdr>
        <w:top w:val="none" w:sz="0" w:space="0" w:color="auto"/>
        <w:left w:val="none" w:sz="0" w:space="0" w:color="auto"/>
        <w:bottom w:val="none" w:sz="0" w:space="0" w:color="auto"/>
        <w:right w:val="none" w:sz="0" w:space="0" w:color="auto"/>
      </w:divBdr>
    </w:div>
    <w:div w:id="221527278">
      <w:bodyDiv w:val="1"/>
      <w:marLeft w:val="0"/>
      <w:marRight w:val="0"/>
      <w:marTop w:val="0"/>
      <w:marBottom w:val="0"/>
      <w:divBdr>
        <w:top w:val="none" w:sz="0" w:space="0" w:color="auto"/>
        <w:left w:val="none" w:sz="0" w:space="0" w:color="auto"/>
        <w:bottom w:val="none" w:sz="0" w:space="0" w:color="auto"/>
        <w:right w:val="none" w:sz="0" w:space="0" w:color="auto"/>
      </w:divBdr>
    </w:div>
    <w:div w:id="226308825">
      <w:bodyDiv w:val="1"/>
      <w:marLeft w:val="0"/>
      <w:marRight w:val="0"/>
      <w:marTop w:val="0"/>
      <w:marBottom w:val="0"/>
      <w:divBdr>
        <w:top w:val="none" w:sz="0" w:space="0" w:color="auto"/>
        <w:left w:val="none" w:sz="0" w:space="0" w:color="auto"/>
        <w:bottom w:val="none" w:sz="0" w:space="0" w:color="auto"/>
        <w:right w:val="none" w:sz="0" w:space="0" w:color="auto"/>
      </w:divBdr>
    </w:div>
    <w:div w:id="230510871">
      <w:bodyDiv w:val="1"/>
      <w:marLeft w:val="0"/>
      <w:marRight w:val="0"/>
      <w:marTop w:val="0"/>
      <w:marBottom w:val="0"/>
      <w:divBdr>
        <w:top w:val="none" w:sz="0" w:space="0" w:color="auto"/>
        <w:left w:val="none" w:sz="0" w:space="0" w:color="auto"/>
        <w:bottom w:val="none" w:sz="0" w:space="0" w:color="auto"/>
        <w:right w:val="none" w:sz="0" w:space="0" w:color="auto"/>
      </w:divBdr>
    </w:div>
    <w:div w:id="233514789">
      <w:bodyDiv w:val="1"/>
      <w:marLeft w:val="0"/>
      <w:marRight w:val="0"/>
      <w:marTop w:val="0"/>
      <w:marBottom w:val="0"/>
      <w:divBdr>
        <w:top w:val="none" w:sz="0" w:space="0" w:color="auto"/>
        <w:left w:val="none" w:sz="0" w:space="0" w:color="auto"/>
        <w:bottom w:val="none" w:sz="0" w:space="0" w:color="auto"/>
        <w:right w:val="none" w:sz="0" w:space="0" w:color="auto"/>
      </w:divBdr>
    </w:div>
    <w:div w:id="240868898">
      <w:bodyDiv w:val="1"/>
      <w:marLeft w:val="0"/>
      <w:marRight w:val="0"/>
      <w:marTop w:val="0"/>
      <w:marBottom w:val="0"/>
      <w:divBdr>
        <w:top w:val="none" w:sz="0" w:space="0" w:color="auto"/>
        <w:left w:val="none" w:sz="0" w:space="0" w:color="auto"/>
        <w:bottom w:val="none" w:sz="0" w:space="0" w:color="auto"/>
        <w:right w:val="none" w:sz="0" w:space="0" w:color="auto"/>
      </w:divBdr>
    </w:div>
    <w:div w:id="241451950">
      <w:bodyDiv w:val="1"/>
      <w:marLeft w:val="0"/>
      <w:marRight w:val="0"/>
      <w:marTop w:val="0"/>
      <w:marBottom w:val="0"/>
      <w:divBdr>
        <w:top w:val="none" w:sz="0" w:space="0" w:color="auto"/>
        <w:left w:val="none" w:sz="0" w:space="0" w:color="auto"/>
        <w:bottom w:val="none" w:sz="0" w:space="0" w:color="auto"/>
        <w:right w:val="none" w:sz="0" w:space="0" w:color="auto"/>
      </w:divBdr>
    </w:div>
    <w:div w:id="251858193">
      <w:bodyDiv w:val="1"/>
      <w:marLeft w:val="0"/>
      <w:marRight w:val="0"/>
      <w:marTop w:val="0"/>
      <w:marBottom w:val="0"/>
      <w:divBdr>
        <w:top w:val="none" w:sz="0" w:space="0" w:color="auto"/>
        <w:left w:val="none" w:sz="0" w:space="0" w:color="auto"/>
        <w:bottom w:val="none" w:sz="0" w:space="0" w:color="auto"/>
        <w:right w:val="none" w:sz="0" w:space="0" w:color="auto"/>
      </w:divBdr>
    </w:div>
    <w:div w:id="253127085">
      <w:bodyDiv w:val="1"/>
      <w:marLeft w:val="0"/>
      <w:marRight w:val="0"/>
      <w:marTop w:val="0"/>
      <w:marBottom w:val="0"/>
      <w:divBdr>
        <w:top w:val="none" w:sz="0" w:space="0" w:color="auto"/>
        <w:left w:val="none" w:sz="0" w:space="0" w:color="auto"/>
        <w:bottom w:val="none" w:sz="0" w:space="0" w:color="auto"/>
        <w:right w:val="none" w:sz="0" w:space="0" w:color="auto"/>
      </w:divBdr>
    </w:div>
    <w:div w:id="256863108">
      <w:bodyDiv w:val="1"/>
      <w:marLeft w:val="0"/>
      <w:marRight w:val="0"/>
      <w:marTop w:val="0"/>
      <w:marBottom w:val="0"/>
      <w:divBdr>
        <w:top w:val="none" w:sz="0" w:space="0" w:color="auto"/>
        <w:left w:val="none" w:sz="0" w:space="0" w:color="auto"/>
        <w:bottom w:val="none" w:sz="0" w:space="0" w:color="auto"/>
        <w:right w:val="none" w:sz="0" w:space="0" w:color="auto"/>
      </w:divBdr>
    </w:div>
    <w:div w:id="260795928">
      <w:bodyDiv w:val="1"/>
      <w:marLeft w:val="0"/>
      <w:marRight w:val="0"/>
      <w:marTop w:val="0"/>
      <w:marBottom w:val="0"/>
      <w:divBdr>
        <w:top w:val="none" w:sz="0" w:space="0" w:color="auto"/>
        <w:left w:val="none" w:sz="0" w:space="0" w:color="auto"/>
        <w:bottom w:val="none" w:sz="0" w:space="0" w:color="auto"/>
        <w:right w:val="none" w:sz="0" w:space="0" w:color="auto"/>
      </w:divBdr>
    </w:div>
    <w:div w:id="267785856">
      <w:bodyDiv w:val="1"/>
      <w:marLeft w:val="0"/>
      <w:marRight w:val="0"/>
      <w:marTop w:val="0"/>
      <w:marBottom w:val="0"/>
      <w:divBdr>
        <w:top w:val="none" w:sz="0" w:space="0" w:color="auto"/>
        <w:left w:val="none" w:sz="0" w:space="0" w:color="auto"/>
        <w:bottom w:val="none" w:sz="0" w:space="0" w:color="auto"/>
        <w:right w:val="none" w:sz="0" w:space="0" w:color="auto"/>
      </w:divBdr>
    </w:div>
    <w:div w:id="270669895">
      <w:bodyDiv w:val="1"/>
      <w:marLeft w:val="0"/>
      <w:marRight w:val="0"/>
      <w:marTop w:val="0"/>
      <w:marBottom w:val="0"/>
      <w:divBdr>
        <w:top w:val="none" w:sz="0" w:space="0" w:color="auto"/>
        <w:left w:val="none" w:sz="0" w:space="0" w:color="auto"/>
        <w:bottom w:val="none" w:sz="0" w:space="0" w:color="auto"/>
        <w:right w:val="none" w:sz="0" w:space="0" w:color="auto"/>
      </w:divBdr>
      <w:divsChild>
        <w:div w:id="600576863">
          <w:marLeft w:val="720"/>
          <w:marRight w:val="0"/>
          <w:marTop w:val="200"/>
          <w:marBottom w:val="0"/>
          <w:divBdr>
            <w:top w:val="none" w:sz="0" w:space="0" w:color="auto"/>
            <w:left w:val="none" w:sz="0" w:space="0" w:color="auto"/>
            <w:bottom w:val="none" w:sz="0" w:space="0" w:color="auto"/>
            <w:right w:val="none" w:sz="0" w:space="0" w:color="auto"/>
          </w:divBdr>
        </w:div>
        <w:div w:id="1379665131">
          <w:marLeft w:val="720"/>
          <w:marRight w:val="0"/>
          <w:marTop w:val="200"/>
          <w:marBottom w:val="0"/>
          <w:divBdr>
            <w:top w:val="none" w:sz="0" w:space="0" w:color="auto"/>
            <w:left w:val="none" w:sz="0" w:space="0" w:color="auto"/>
            <w:bottom w:val="none" w:sz="0" w:space="0" w:color="auto"/>
            <w:right w:val="none" w:sz="0" w:space="0" w:color="auto"/>
          </w:divBdr>
        </w:div>
        <w:div w:id="709763823">
          <w:marLeft w:val="720"/>
          <w:marRight w:val="0"/>
          <w:marTop w:val="200"/>
          <w:marBottom w:val="0"/>
          <w:divBdr>
            <w:top w:val="none" w:sz="0" w:space="0" w:color="auto"/>
            <w:left w:val="none" w:sz="0" w:space="0" w:color="auto"/>
            <w:bottom w:val="none" w:sz="0" w:space="0" w:color="auto"/>
            <w:right w:val="none" w:sz="0" w:space="0" w:color="auto"/>
          </w:divBdr>
        </w:div>
        <w:div w:id="1374623539">
          <w:marLeft w:val="720"/>
          <w:marRight w:val="0"/>
          <w:marTop w:val="200"/>
          <w:marBottom w:val="0"/>
          <w:divBdr>
            <w:top w:val="none" w:sz="0" w:space="0" w:color="auto"/>
            <w:left w:val="none" w:sz="0" w:space="0" w:color="auto"/>
            <w:bottom w:val="none" w:sz="0" w:space="0" w:color="auto"/>
            <w:right w:val="none" w:sz="0" w:space="0" w:color="auto"/>
          </w:divBdr>
        </w:div>
        <w:div w:id="2021468336">
          <w:marLeft w:val="720"/>
          <w:marRight w:val="0"/>
          <w:marTop w:val="200"/>
          <w:marBottom w:val="0"/>
          <w:divBdr>
            <w:top w:val="none" w:sz="0" w:space="0" w:color="auto"/>
            <w:left w:val="none" w:sz="0" w:space="0" w:color="auto"/>
            <w:bottom w:val="none" w:sz="0" w:space="0" w:color="auto"/>
            <w:right w:val="none" w:sz="0" w:space="0" w:color="auto"/>
          </w:divBdr>
        </w:div>
        <w:div w:id="1032683315">
          <w:marLeft w:val="720"/>
          <w:marRight w:val="0"/>
          <w:marTop w:val="200"/>
          <w:marBottom w:val="0"/>
          <w:divBdr>
            <w:top w:val="none" w:sz="0" w:space="0" w:color="auto"/>
            <w:left w:val="none" w:sz="0" w:space="0" w:color="auto"/>
            <w:bottom w:val="none" w:sz="0" w:space="0" w:color="auto"/>
            <w:right w:val="none" w:sz="0" w:space="0" w:color="auto"/>
          </w:divBdr>
        </w:div>
        <w:div w:id="651181375">
          <w:marLeft w:val="720"/>
          <w:marRight w:val="0"/>
          <w:marTop w:val="200"/>
          <w:marBottom w:val="0"/>
          <w:divBdr>
            <w:top w:val="none" w:sz="0" w:space="0" w:color="auto"/>
            <w:left w:val="none" w:sz="0" w:space="0" w:color="auto"/>
            <w:bottom w:val="none" w:sz="0" w:space="0" w:color="auto"/>
            <w:right w:val="none" w:sz="0" w:space="0" w:color="auto"/>
          </w:divBdr>
        </w:div>
        <w:div w:id="1121267729">
          <w:marLeft w:val="720"/>
          <w:marRight w:val="0"/>
          <w:marTop w:val="200"/>
          <w:marBottom w:val="0"/>
          <w:divBdr>
            <w:top w:val="none" w:sz="0" w:space="0" w:color="auto"/>
            <w:left w:val="none" w:sz="0" w:space="0" w:color="auto"/>
            <w:bottom w:val="none" w:sz="0" w:space="0" w:color="auto"/>
            <w:right w:val="none" w:sz="0" w:space="0" w:color="auto"/>
          </w:divBdr>
        </w:div>
      </w:divsChild>
    </w:div>
    <w:div w:id="278997788">
      <w:bodyDiv w:val="1"/>
      <w:marLeft w:val="0"/>
      <w:marRight w:val="0"/>
      <w:marTop w:val="0"/>
      <w:marBottom w:val="0"/>
      <w:divBdr>
        <w:top w:val="none" w:sz="0" w:space="0" w:color="auto"/>
        <w:left w:val="none" w:sz="0" w:space="0" w:color="auto"/>
        <w:bottom w:val="none" w:sz="0" w:space="0" w:color="auto"/>
        <w:right w:val="none" w:sz="0" w:space="0" w:color="auto"/>
      </w:divBdr>
    </w:div>
    <w:div w:id="285234437">
      <w:bodyDiv w:val="1"/>
      <w:marLeft w:val="0"/>
      <w:marRight w:val="0"/>
      <w:marTop w:val="0"/>
      <w:marBottom w:val="0"/>
      <w:divBdr>
        <w:top w:val="none" w:sz="0" w:space="0" w:color="auto"/>
        <w:left w:val="none" w:sz="0" w:space="0" w:color="auto"/>
        <w:bottom w:val="none" w:sz="0" w:space="0" w:color="auto"/>
        <w:right w:val="none" w:sz="0" w:space="0" w:color="auto"/>
      </w:divBdr>
    </w:div>
    <w:div w:id="285936208">
      <w:bodyDiv w:val="1"/>
      <w:marLeft w:val="0"/>
      <w:marRight w:val="0"/>
      <w:marTop w:val="0"/>
      <w:marBottom w:val="0"/>
      <w:divBdr>
        <w:top w:val="none" w:sz="0" w:space="0" w:color="auto"/>
        <w:left w:val="none" w:sz="0" w:space="0" w:color="auto"/>
        <w:bottom w:val="none" w:sz="0" w:space="0" w:color="auto"/>
        <w:right w:val="none" w:sz="0" w:space="0" w:color="auto"/>
      </w:divBdr>
    </w:div>
    <w:div w:id="299044642">
      <w:bodyDiv w:val="1"/>
      <w:marLeft w:val="0"/>
      <w:marRight w:val="0"/>
      <w:marTop w:val="0"/>
      <w:marBottom w:val="0"/>
      <w:divBdr>
        <w:top w:val="none" w:sz="0" w:space="0" w:color="auto"/>
        <w:left w:val="none" w:sz="0" w:space="0" w:color="auto"/>
        <w:bottom w:val="none" w:sz="0" w:space="0" w:color="auto"/>
        <w:right w:val="none" w:sz="0" w:space="0" w:color="auto"/>
      </w:divBdr>
    </w:div>
    <w:div w:id="302272505">
      <w:bodyDiv w:val="1"/>
      <w:marLeft w:val="0"/>
      <w:marRight w:val="0"/>
      <w:marTop w:val="0"/>
      <w:marBottom w:val="0"/>
      <w:divBdr>
        <w:top w:val="none" w:sz="0" w:space="0" w:color="auto"/>
        <w:left w:val="none" w:sz="0" w:space="0" w:color="auto"/>
        <w:bottom w:val="none" w:sz="0" w:space="0" w:color="auto"/>
        <w:right w:val="none" w:sz="0" w:space="0" w:color="auto"/>
      </w:divBdr>
    </w:div>
    <w:div w:id="307368502">
      <w:bodyDiv w:val="1"/>
      <w:marLeft w:val="0"/>
      <w:marRight w:val="0"/>
      <w:marTop w:val="0"/>
      <w:marBottom w:val="0"/>
      <w:divBdr>
        <w:top w:val="none" w:sz="0" w:space="0" w:color="auto"/>
        <w:left w:val="none" w:sz="0" w:space="0" w:color="auto"/>
        <w:bottom w:val="none" w:sz="0" w:space="0" w:color="auto"/>
        <w:right w:val="none" w:sz="0" w:space="0" w:color="auto"/>
      </w:divBdr>
    </w:div>
    <w:div w:id="308903472">
      <w:bodyDiv w:val="1"/>
      <w:marLeft w:val="0"/>
      <w:marRight w:val="0"/>
      <w:marTop w:val="0"/>
      <w:marBottom w:val="0"/>
      <w:divBdr>
        <w:top w:val="none" w:sz="0" w:space="0" w:color="auto"/>
        <w:left w:val="none" w:sz="0" w:space="0" w:color="auto"/>
        <w:bottom w:val="none" w:sz="0" w:space="0" w:color="auto"/>
        <w:right w:val="none" w:sz="0" w:space="0" w:color="auto"/>
      </w:divBdr>
    </w:div>
    <w:div w:id="310797445">
      <w:bodyDiv w:val="1"/>
      <w:marLeft w:val="0"/>
      <w:marRight w:val="0"/>
      <w:marTop w:val="0"/>
      <w:marBottom w:val="0"/>
      <w:divBdr>
        <w:top w:val="none" w:sz="0" w:space="0" w:color="auto"/>
        <w:left w:val="none" w:sz="0" w:space="0" w:color="auto"/>
        <w:bottom w:val="none" w:sz="0" w:space="0" w:color="auto"/>
        <w:right w:val="none" w:sz="0" w:space="0" w:color="auto"/>
      </w:divBdr>
    </w:div>
    <w:div w:id="314920088">
      <w:bodyDiv w:val="1"/>
      <w:marLeft w:val="0"/>
      <w:marRight w:val="0"/>
      <w:marTop w:val="0"/>
      <w:marBottom w:val="0"/>
      <w:divBdr>
        <w:top w:val="none" w:sz="0" w:space="0" w:color="auto"/>
        <w:left w:val="none" w:sz="0" w:space="0" w:color="auto"/>
        <w:bottom w:val="none" w:sz="0" w:space="0" w:color="auto"/>
        <w:right w:val="none" w:sz="0" w:space="0" w:color="auto"/>
      </w:divBdr>
    </w:div>
    <w:div w:id="316611269">
      <w:bodyDiv w:val="1"/>
      <w:marLeft w:val="0"/>
      <w:marRight w:val="0"/>
      <w:marTop w:val="0"/>
      <w:marBottom w:val="0"/>
      <w:divBdr>
        <w:top w:val="none" w:sz="0" w:space="0" w:color="auto"/>
        <w:left w:val="none" w:sz="0" w:space="0" w:color="auto"/>
        <w:bottom w:val="none" w:sz="0" w:space="0" w:color="auto"/>
        <w:right w:val="none" w:sz="0" w:space="0" w:color="auto"/>
      </w:divBdr>
    </w:div>
    <w:div w:id="327098744">
      <w:bodyDiv w:val="1"/>
      <w:marLeft w:val="0"/>
      <w:marRight w:val="0"/>
      <w:marTop w:val="0"/>
      <w:marBottom w:val="0"/>
      <w:divBdr>
        <w:top w:val="none" w:sz="0" w:space="0" w:color="auto"/>
        <w:left w:val="none" w:sz="0" w:space="0" w:color="auto"/>
        <w:bottom w:val="none" w:sz="0" w:space="0" w:color="auto"/>
        <w:right w:val="none" w:sz="0" w:space="0" w:color="auto"/>
      </w:divBdr>
    </w:div>
    <w:div w:id="331299686">
      <w:bodyDiv w:val="1"/>
      <w:marLeft w:val="0"/>
      <w:marRight w:val="0"/>
      <w:marTop w:val="0"/>
      <w:marBottom w:val="0"/>
      <w:divBdr>
        <w:top w:val="none" w:sz="0" w:space="0" w:color="auto"/>
        <w:left w:val="none" w:sz="0" w:space="0" w:color="auto"/>
        <w:bottom w:val="none" w:sz="0" w:space="0" w:color="auto"/>
        <w:right w:val="none" w:sz="0" w:space="0" w:color="auto"/>
      </w:divBdr>
    </w:div>
    <w:div w:id="347417422">
      <w:bodyDiv w:val="1"/>
      <w:marLeft w:val="0"/>
      <w:marRight w:val="0"/>
      <w:marTop w:val="0"/>
      <w:marBottom w:val="0"/>
      <w:divBdr>
        <w:top w:val="none" w:sz="0" w:space="0" w:color="auto"/>
        <w:left w:val="none" w:sz="0" w:space="0" w:color="auto"/>
        <w:bottom w:val="none" w:sz="0" w:space="0" w:color="auto"/>
        <w:right w:val="none" w:sz="0" w:space="0" w:color="auto"/>
      </w:divBdr>
    </w:div>
    <w:div w:id="352220701">
      <w:bodyDiv w:val="1"/>
      <w:marLeft w:val="0"/>
      <w:marRight w:val="0"/>
      <w:marTop w:val="0"/>
      <w:marBottom w:val="0"/>
      <w:divBdr>
        <w:top w:val="none" w:sz="0" w:space="0" w:color="auto"/>
        <w:left w:val="none" w:sz="0" w:space="0" w:color="auto"/>
        <w:bottom w:val="none" w:sz="0" w:space="0" w:color="auto"/>
        <w:right w:val="none" w:sz="0" w:space="0" w:color="auto"/>
      </w:divBdr>
    </w:div>
    <w:div w:id="354162481">
      <w:bodyDiv w:val="1"/>
      <w:marLeft w:val="0"/>
      <w:marRight w:val="0"/>
      <w:marTop w:val="0"/>
      <w:marBottom w:val="0"/>
      <w:divBdr>
        <w:top w:val="none" w:sz="0" w:space="0" w:color="auto"/>
        <w:left w:val="none" w:sz="0" w:space="0" w:color="auto"/>
        <w:bottom w:val="none" w:sz="0" w:space="0" w:color="auto"/>
        <w:right w:val="none" w:sz="0" w:space="0" w:color="auto"/>
      </w:divBdr>
    </w:div>
    <w:div w:id="357702859">
      <w:bodyDiv w:val="1"/>
      <w:marLeft w:val="0"/>
      <w:marRight w:val="0"/>
      <w:marTop w:val="0"/>
      <w:marBottom w:val="0"/>
      <w:divBdr>
        <w:top w:val="none" w:sz="0" w:space="0" w:color="auto"/>
        <w:left w:val="none" w:sz="0" w:space="0" w:color="auto"/>
        <w:bottom w:val="none" w:sz="0" w:space="0" w:color="auto"/>
        <w:right w:val="none" w:sz="0" w:space="0" w:color="auto"/>
      </w:divBdr>
      <w:divsChild>
        <w:div w:id="1955208691">
          <w:marLeft w:val="0"/>
          <w:marRight w:val="0"/>
          <w:marTop w:val="0"/>
          <w:marBottom w:val="0"/>
          <w:divBdr>
            <w:top w:val="none" w:sz="0" w:space="0" w:color="auto"/>
            <w:left w:val="none" w:sz="0" w:space="0" w:color="auto"/>
            <w:bottom w:val="none" w:sz="0" w:space="0" w:color="auto"/>
            <w:right w:val="none" w:sz="0" w:space="0" w:color="auto"/>
          </w:divBdr>
        </w:div>
      </w:divsChild>
    </w:div>
    <w:div w:id="362445114">
      <w:bodyDiv w:val="1"/>
      <w:marLeft w:val="0"/>
      <w:marRight w:val="0"/>
      <w:marTop w:val="0"/>
      <w:marBottom w:val="0"/>
      <w:divBdr>
        <w:top w:val="none" w:sz="0" w:space="0" w:color="auto"/>
        <w:left w:val="none" w:sz="0" w:space="0" w:color="auto"/>
        <w:bottom w:val="none" w:sz="0" w:space="0" w:color="auto"/>
        <w:right w:val="none" w:sz="0" w:space="0" w:color="auto"/>
      </w:divBdr>
    </w:div>
    <w:div w:id="363486303">
      <w:bodyDiv w:val="1"/>
      <w:marLeft w:val="0"/>
      <w:marRight w:val="0"/>
      <w:marTop w:val="0"/>
      <w:marBottom w:val="0"/>
      <w:divBdr>
        <w:top w:val="none" w:sz="0" w:space="0" w:color="auto"/>
        <w:left w:val="none" w:sz="0" w:space="0" w:color="auto"/>
        <w:bottom w:val="none" w:sz="0" w:space="0" w:color="auto"/>
        <w:right w:val="none" w:sz="0" w:space="0" w:color="auto"/>
      </w:divBdr>
    </w:div>
    <w:div w:id="366444065">
      <w:bodyDiv w:val="1"/>
      <w:marLeft w:val="0"/>
      <w:marRight w:val="0"/>
      <w:marTop w:val="0"/>
      <w:marBottom w:val="0"/>
      <w:divBdr>
        <w:top w:val="none" w:sz="0" w:space="0" w:color="auto"/>
        <w:left w:val="none" w:sz="0" w:space="0" w:color="auto"/>
        <w:bottom w:val="none" w:sz="0" w:space="0" w:color="auto"/>
        <w:right w:val="none" w:sz="0" w:space="0" w:color="auto"/>
      </w:divBdr>
      <w:divsChild>
        <w:div w:id="1179848665">
          <w:marLeft w:val="0"/>
          <w:marRight w:val="0"/>
          <w:marTop w:val="0"/>
          <w:marBottom w:val="0"/>
          <w:divBdr>
            <w:top w:val="none" w:sz="0" w:space="0" w:color="auto"/>
            <w:left w:val="none" w:sz="0" w:space="0" w:color="auto"/>
            <w:bottom w:val="none" w:sz="0" w:space="0" w:color="auto"/>
            <w:right w:val="none" w:sz="0" w:space="0" w:color="auto"/>
          </w:divBdr>
        </w:div>
      </w:divsChild>
    </w:div>
    <w:div w:id="366688861">
      <w:bodyDiv w:val="1"/>
      <w:marLeft w:val="0"/>
      <w:marRight w:val="0"/>
      <w:marTop w:val="0"/>
      <w:marBottom w:val="0"/>
      <w:divBdr>
        <w:top w:val="none" w:sz="0" w:space="0" w:color="auto"/>
        <w:left w:val="none" w:sz="0" w:space="0" w:color="auto"/>
        <w:bottom w:val="none" w:sz="0" w:space="0" w:color="auto"/>
        <w:right w:val="none" w:sz="0" w:space="0" w:color="auto"/>
      </w:divBdr>
    </w:div>
    <w:div w:id="367486102">
      <w:bodyDiv w:val="1"/>
      <w:marLeft w:val="0"/>
      <w:marRight w:val="0"/>
      <w:marTop w:val="0"/>
      <w:marBottom w:val="0"/>
      <w:divBdr>
        <w:top w:val="none" w:sz="0" w:space="0" w:color="auto"/>
        <w:left w:val="none" w:sz="0" w:space="0" w:color="auto"/>
        <w:bottom w:val="none" w:sz="0" w:space="0" w:color="auto"/>
        <w:right w:val="none" w:sz="0" w:space="0" w:color="auto"/>
      </w:divBdr>
    </w:div>
    <w:div w:id="375666621">
      <w:bodyDiv w:val="1"/>
      <w:marLeft w:val="0"/>
      <w:marRight w:val="0"/>
      <w:marTop w:val="0"/>
      <w:marBottom w:val="0"/>
      <w:divBdr>
        <w:top w:val="none" w:sz="0" w:space="0" w:color="auto"/>
        <w:left w:val="none" w:sz="0" w:space="0" w:color="auto"/>
        <w:bottom w:val="none" w:sz="0" w:space="0" w:color="auto"/>
        <w:right w:val="none" w:sz="0" w:space="0" w:color="auto"/>
      </w:divBdr>
    </w:div>
    <w:div w:id="378743045">
      <w:bodyDiv w:val="1"/>
      <w:marLeft w:val="0"/>
      <w:marRight w:val="0"/>
      <w:marTop w:val="0"/>
      <w:marBottom w:val="0"/>
      <w:divBdr>
        <w:top w:val="none" w:sz="0" w:space="0" w:color="auto"/>
        <w:left w:val="none" w:sz="0" w:space="0" w:color="auto"/>
        <w:bottom w:val="none" w:sz="0" w:space="0" w:color="auto"/>
        <w:right w:val="none" w:sz="0" w:space="0" w:color="auto"/>
      </w:divBdr>
    </w:div>
    <w:div w:id="379593499">
      <w:bodyDiv w:val="1"/>
      <w:marLeft w:val="0"/>
      <w:marRight w:val="0"/>
      <w:marTop w:val="0"/>
      <w:marBottom w:val="0"/>
      <w:divBdr>
        <w:top w:val="none" w:sz="0" w:space="0" w:color="auto"/>
        <w:left w:val="none" w:sz="0" w:space="0" w:color="auto"/>
        <w:bottom w:val="none" w:sz="0" w:space="0" w:color="auto"/>
        <w:right w:val="none" w:sz="0" w:space="0" w:color="auto"/>
      </w:divBdr>
    </w:div>
    <w:div w:id="381708113">
      <w:bodyDiv w:val="1"/>
      <w:marLeft w:val="0"/>
      <w:marRight w:val="0"/>
      <w:marTop w:val="0"/>
      <w:marBottom w:val="0"/>
      <w:divBdr>
        <w:top w:val="none" w:sz="0" w:space="0" w:color="auto"/>
        <w:left w:val="none" w:sz="0" w:space="0" w:color="auto"/>
        <w:bottom w:val="none" w:sz="0" w:space="0" w:color="auto"/>
        <w:right w:val="none" w:sz="0" w:space="0" w:color="auto"/>
      </w:divBdr>
    </w:div>
    <w:div w:id="384985943">
      <w:bodyDiv w:val="1"/>
      <w:marLeft w:val="0"/>
      <w:marRight w:val="0"/>
      <w:marTop w:val="0"/>
      <w:marBottom w:val="0"/>
      <w:divBdr>
        <w:top w:val="none" w:sz="0" w:space="0" w:color="auto"/>
        <w:left w:val="none" w:sz="0" w:space="0" w:color="auto"/>
        <w:bottom w:val="none" w:sz="0" w:space="0" w:color="auto"/>
        <w:right w:val="none" w:sz="0" w:space="0" w:color="auto"/>
      </w:divBdr>
      <w:divsChild>
        <w:div w:id="381176251">
          <w:marLeft w:val="0"/>
          <w:marRight w:val="0"/>
          <w:marTop w:val="0"/>
          <w:marBottom w:val="0"/>
          <w:divBdr>
            <w:top w:val="none" w:sz="0" w:space="0" w:color="auto"/>
            <w:left w:val="none" w:sz="0" w:space="0" w:color="auto"/>
            <w:bottom w:val="none" w:sz="0" w:space="0" w:color="auto"/>
            <w:right w:val="none" w:sz="0" w:space="0" w:color="auto"/>
          </w:divBdr>
        </w:div>
      </w:divsChild>
    </w:div>
    <w:div w:id="390349297">
      <w:bodyDiv w:val="1"/>
      <w:marLeft w:val="0"/>
      <w:marRight w:val="0"/>
      <w:marTop w:val="0"/>
      <w:marBottom w:val="0"/>
      <w:divBdr>
        <w:top w:val="none" w:sz="0" w:space="0" w:color="auto"/>
        <w:left w:val="none" w:sz="0" w:space="0" w:color="auto"/>
        <w:bottom w:val="none" w:sz="0" w:space="0" w:color="auto"/>
        <w:right w:val="none" w:sz="0" w:space="0" w:color="auto"/>
      </w:divBdr>
    </w:div>
    <w:div w:id="390615499">
      <w:bodyDiv w:val="1"/>
      <w:marLeft w:val="0"/>
      <w:marRight w:val="0"/>
      <w:marTop w:val="0"/>
      <w:marBottom w:val="0"/>
      <w:divBdr>
        <w:top w:val="none" w:sz="0" w:space="0" w:color="auto"/>
        <w:left w:val="none" w:sz="0" w:space="0" w:color="auto"/>
        <w:bottom w:val="none" w:sz="0" w:space="0" w:color="auto"/>
        <w:right w:val="none" w:sz="0" w:space="0" w:color="auto"/>
      </w:divBdr>
    </w:div>
    <w:div w:id="390924502">
      <w:bodyDiv w:val="1"/>
      <w:marLeft w:val="0"/>
      <w:marRight w:val="0"/>
      <w:marTop w:val="0"/>
      <w:marBottom w:val="0"/>
      <w:divBdr>
        <w:top w:val="none" w:sz="0" w:space="0" w:color="auto"/>
        <w:left w:val="none" w:sz="0" w:space="0" w:color="auto"/>
        <w:bottom w:val="none" w:sz="0" w:space="0" w:color="auto"/>
        <w:right w:val="none" w:sz="0" w:space="0" w:color="auto"/>
      </w:divBdr>
    </w:div>
    <w:div w:id="396444232">
      <w:bodyDiv w:val="1"/>
      <w:marLeft w:val="0"/>
      <w:marRight w:val="0"/>
      <w:marTop w:val="0"/>
      <w:marBottom w:val="0"/>
      <w:divBdr>
        <w:top w:val="none" w:sz="0" w:space="0" w:color="auto"/>
        <w:left w:val="none" w:sz="0" w:space="0" w:color="auto"/>
        <w:bottom w:val="none" w:sz="0" w:space="0" w:color="auto"/>
        <w:right w:val="none" w:sz="0" w:space="0" w:color="auto"/>
      </w:divBdr>
    </w:div>
    <w:div w:id="400181692">
      <w:bodyDiv w:val="1"/>
      <w:marLeft w:val="0"/>
      <w:marRight w:val="0"/>
      <w:marTop w:val="0"/>
      <w:marBottom w:val="0"/>
      <w:divBdr>
        <w:top w:val="none" w:sz="0" w:space="0" w:color="auto"/>
        <w:left w:val="none" w:sz="0" w:space="0" w:color="auto"/>
        <w:bottom w:val="none" w:sz="0" w:space="0" w:color="auto"/>
        <w:right w:val="none" w:sz="0" w:space="0" w:color="auto"/>
      </w:divBdr>
    </w:div>
    <w:div w:id="406924712">
      <w:bodyDiv w:val="1"/>
      <w:marLeft w:val="0"/>
      <w:marRight w:val="0"/>
      <w:marTop w:val="0"/>
      <w:marBottom w:val="0"/>
      <w:divBdr>
        <w:top w:val="none" w:sz="0" w:space="0" w:color="auto"/>
        <w:left w:val="none" w:sz="0" w:space="0" w:color="auto"/>
        <w:bottom w:val="none" w:sz="0" w:space="0" w:color="auto"/>
        <w:right w:val="none" w:sz="0" w:space="0" w:color="auto"/>
      </w:divBdr>
    </w:div>
    <w:div w:id="407072787">
      <w:bodyDiv w:val="1"/>
      <w:marLeft w:val="0"/>
      <w:marRight w:val="0"/>
      <w:marTop w:val="0"/>
      <w:marBottom w:val="0"/>
      <w:divBdr>
        <w:top w:val="none" w:sz="0" w:space="0" w:color="auto"/>
        <w:left w:val="none" w:sz="0" w:space="0" w:color="auto"/>
        <w:bottom w:val="none" w:sz="0" w:space="0" w:color="auto"/>
        <w:right w:val="none" w:sz="0" w:space="0" w:color="auto"/>
      </w:divBdr>
    </w:div>
    <w:div w:id="408498531">
      <w:bodyDiv w:val="1"/>
      <w:marLeft w:val="0"/>
      <w:marRight w:val="0"/>
      <w:marTop w:val="0"/>
      <w:marBottom w:val="0"/>
      <w:divBdr>
        <w:top w:val="none" w:sz="0" w:space="0" w:color="auto"/>
        <w:left w:val="none" w:sz="0" w:space="0" w:color="auto"/>
        <w:bottom w:val="none" w:sz="0" w:space="0" w:color="auto"/>
        <w:right w:val="none" w:sz="0" w:space="0" w:color="auto"/>
      </w:divBdr>
      <w:divsChild>
        <w:div w:id="1116560701">
          <w:marLeft w:val="0"/>
          <w:marRight w:val="0"/>
          <w:marTop w:val="0"/>
          <w:marBottom w:val="0"/>
          <w:divBdr>
            <w:top w:val="none" w:sz="0" w:space="0" w:color="auto"/>
            <w:left w:val="none" w:sz="0" w:space="0" w:color="auto"/>
            <w:bottom w:val="none" w:sz="0" w:space="0" w:color="auto"/>
            <w:right w:val="none" w:sz="0" w:space="0" w:color="auto"/>
          </w:divBdr>
        </w:div>
      </w:divsChild>
    </w:div>
    <w:div w:id="410615284">
      <w:bodyDiv w:val="1"/>
      <w:marLeft w:val="0"/>
      <w:marRight w:val="0"/>
      <w:marTop w:val="0"/>
      <w:marBottom w:val="0"/>
      <w:divBdr>
        <w:top w:val="none" w:sz="0" w:space="0" w:color="auto"/>
        <w:left w:val="none" w:sz="0" w:space="0" w:color="auto"/>
        <w:bottom w:val="none" w:sz="0" w:space="0" w:color="auto"/>
        <w:right w:val="none" w:sz="0" w:space="0" w:color="auto"/>
      </w:divBdr>
    </w:div>
    <w:div w:id="411856083">
      <w:bodyDiv w:val="1"/>
      <w:marLeft w:val="0"/>
      <w:marRight w:val="0"/>
      <w:marTop w:val="0"/>
      <w:marBottom w:val="0"/>
      <w:divBdr>
        <w:top w:val="none" w:sz="0" w:space="0" w:color="auto"/>
        <w:left w:val="none" w:sz="0" w:space="0" w:color="auto"/>
        <w:bottom w:val="none" w:sz="0" w:space="0" w:color="auto"/>
        <w:right w:val="none" w:sz="0" w:space="0" w:color="auto"/>
      </w:divBdr>
    </w:div>
    <w:div w:id="416093768">
      <w:bodyDiv w:val="1"/>
      <w:marLeft w:val="0"/>
      <w:marRight w:val="0"/>
      <w:marTop w:val="0"/>
      <w:marBottom w:val="0"/>
      <w:divBdr>
        <w:top w:val="none" w:sz="0" w:space="0" w:color="auto"/>
        <w:left w:val="none" w:sz="0" w:space="0" w:color="auto"/>
        <w:bottom w:val="none" w:sz="0" w:space="0" w:color="auto"/>
        <w:right w:val="none" w:sz="0" w:space="0" w:color="auto"/>
      </w:divBdr>
    </w:div>
    <w:div w:id="418605803">
      <w:bodyDiv w:val="1"/>
      <w:marLeft w:val="0"/>
      <w:marRight w:val="0"/>
      <w:marTop w:val="0"/>
      <w:marBottom w:val="0"/>
      <w:divBdr>
        <w:top w:val="none" w:sz="0" w:space="0" w:color="auto"/>
        <w:left w:val="none" w:sz="0" w:space="0" w:color="auto"/>
        <w:bottom w:val="none" w:sz="0" w:space="0" w:color="auto"/>
        <w:right w:val="none" w:sz="0" w:space="0" w:color="auto"/>
      </w:divBdr>
    </w:div>
    <w:div w:id="420177669">
      <w:bodyDiv w:val="1"/>
      <w:marLeft w:val="0"/>
      <w:marRight w:val="0"/>
      <w:marTop w:val="0"/>
      <w:marBottom w:val="0"/>
      <w:divBdr>
        <w:top w:val="none" w:sz="0" w:space="0" w:color="auto"/>
        <w:left w:val="none" w:sz="0" w:space="0" w:color="auto"/>
        <w:bottom w:val="none" w:sz="0" w:space="0" w:color="auto"/>
        <w:right w:val="none" w:sz="0" w:space="0" w:color="auto"/>
      </w:divBdr>
    </w:div>
    <w:div w:id="420567471">
      <w:bodyDiv w:val="1"/>
      <w:marLeft w:val="0"/>
      <w:marRight w:val="0"/>
      <w:marTop w:val="0"/>
      <w:marBottom w:val="0"/>
      <w:divBdr>
        <w:top w:val="none" w:sz="0" w:space="0" w:color="auto"/>
        <w:left w:val="none" w:sz="0" w:space="0" w:color="auto"/>
        <w:bottom w:val="none" w:sz="0" w:space="0" w:color="auto"/>
        <w:right w:val="none" w:sz="0" w:space="0" w:color="auto"/>
      </w:divBdr>
    </w:div>
    <w:div w:id="421411048">
      <w:bodyDiv w:val="1"/>
      <w:marLeft w:val="0"/>
      <w:marRight w:val="0"/>
      <w:marTop w:val="0"/>
      <w:marBottom w:val="0"/>
      <w:divBdr>
        <w:top w:val="none" w:sz="0" w:space="0" w:color="auto"/>
        <w:left w:val="none" w:sz="0" w:space="0" w:color="auto"/>
        <w:bottom w:val="none" w:sz="0" w:space="0" w:color="auto"/>
        <w:right w:val="none" w:sz="0" w:space="0" w:color="auto"/>
      </w:divBdr>
    </w:div>
    <w:div w:id="421801214">
      <w:bodyDiv w:val="1"/>
      <w:marLeft w:val="0"/>
      <w:marRight w:val="0"/>
      <w:marTop w:val="0"/>
      <w:marBottom w:val="0"/>
      <w:divBdr>
        <w:top w:val="none" w:sz="0" w:space="0" w:color="auto"/>
        <w:left w:val="none" w:sz="0" w:space="0" w:color="auto"/>
        <w:bottom w:val="none" w:sz="0" w:space="0" w:color="auto"/>
        <w:right w:val="none" w:sz="0" w:space="0" w:color="auto"/>
      </w:divBdr>
    </w:div>
    <w:div w:id="422995949">
      <w:bodyDiv w:val="1"/>
      <w:marLeft w:val="0"/>
      <w:marRight w:val="0"/>
      <w:marTop w:val="0"/>
      <w:marBottom w:val="0"/>
      <w:divBdr>
        <w:top w:val="none" w:sz="0" w:space="0" w:color="auto"/>
        <w:left w:val="none" w:sz="0" w:space="0" w:color="auto"/>
        <w:bottom w:val="none" w:sz="0" w:space="0" w:color="auto"/>
        <w:right w:val="none" w:sz="0" w:space="0" w:color="auto"/>
      </w:divBdr>
    </w:div>
    <w:div w:id="424420268">
      <w:bodyDiv w:val="1"/>
      <w:marLeft w:val="0"/>
      <w:marRight w:val="0"/>
      <w:marTop w:val="0"/>
      <w:marBottom w:val="0"/>
      <w:divBdr>
        <w:top w:val="none" w:sz="0" w:space="0" w:color="auto"/>
        <w:left w:val="none" w:sz="0" w:space="0" w:color="auto"/>
        <w:bottom w:val="none" w:sz="0" w:space="0" w:color="auto"/>
        <w:right w:val="none" w:sz="0" w:space="0" w:color="auto"/>
      </w:divBdr>
    </w:div>
    <w:div w:id="428282877">
      <w:bodyDiv w:val="1"/>
      <w:marLeft w:val="0"/>
      <w:marRight w:val="0"/>
      <w:marTop w:val="0"/>
      <w:marBottom w:val="0"/>
      <w:divBdr>
        <w:top w:val="none" w:sz="0" w:space="0" w:color="auto"/>
        <w:left w:val="none" w:sz="0" w:space="0" w:color="auto"/>
        <w:bottom w:val="none" w:sz="0" w:space="0" w:color="auto"/>
        <w:right w:val="none" w:sz="0" w:space="0" w:color="auto"/>
      </w:divBdr>
    </w:div>
    <w:div w:id="431437892">
      <w:bodyDiv w:val="1"/>
      <w:marLeft w:val="0"/>
      <w:marRight w:val="0"/>
      <w:marTop w:val="0"/>
      <w:marBottom w:val="0"/>
      <w:divBdr>
        <w:top w:val="none" w:sz="0" w:space="0" w:color="auto"/>
        <w:left w:val="none" w:sz="0" w:space="0" w:color="auto"/>
        <w:bottom w:val="none" w:sz="0" w:space="0" w:color="auto"/>
        <w:right w:val="none" w:sz="0" w:space="0" w:color="auto"/>
      </w:divBdr>
    </w:div>
    <w:div w:id="436414731">
      <w:bodyDiv w:val="1"/>
      <w:marLeft w:val="0"/>
      <w:marRight w:val="0"/>
      <w:marTop w:val="0"/>
      <w:marBottom w:val="0"/>
      <w:divBdr>
        <w:top w:val="none" w:sz="0" w:space="0" w:color="auto"/>
        <w:left w:val="none" w:sz="0" w:space="0" w:color="auto"/>
        <w:bottom w:val="none" w:sz="0" w:space="0" w:color="auto"/>
        <w:right w:val="none" w:sz="0" w:space="0" w:color="auto"/>
      </w:divBdr>
    </w:div>
    <w:div w:id="439616748">
      <w:bodyDiv w:val="1"/>
      <w:marLeft w:val="0"/>
      <w:marRight w:val="0"/>
      <w:marTop w:val="0"/>
      <w:marBottom w:val="0"/>
      <w:divBdr>
        <w:top w:val="none" w:sz="0" w:space="0" w:color="auto"/>
        <w:left w:val="none" w:sz="0" w:space="0" w:color="auto"/>
        <w:bottom w:val="none" w:sz="0" w:space="0" w:color="auto"/>
        <w:right w:val="none" w:sz="0" w:space="0" w:color="auto"/>
      </w:divBdr>
    </w:div>
    <w:div w:id="448546495">
      <w:bodyDiv w:val="1"/>
      <w:marLeft w:val="0"/>
      <w:marRight w:val="0"/>
      <w:marTop w:val="0"/>
      <w:marBottom w:val="0"/>
      <w:divBdr>
        <w:top w:val="none" w:sz="0" w:space="0" w:color="auto"/>
        <w:left w:val="none" w:sz="0" w:space="0" w:color="auto"/>
        <w:bottom w:val="none" w:sz="0" w:space="0" w:color="auto"/>
        <w:right w:val="none" w:sz="0" w:space="0" w:color="auto"/>
      </w:divBdr>
      <w:divsChild>
        <w:div w:id="97332855">
          <w:marLeft w:val="0"/>
          <w:marRight w:val="0"/>
          <w:marTop w:val="0"/>
          <w:marBottom w:val="0"/>
          <w:divBdr>
            <w:top w:val="none" w:sz="0" w:space="0" w:color="auto"/>
            <w:left w:val="none" w:sz="0" w:space="0" w:color="auto"/>
            <w:bottom w:val="none" w:sz="0" w:space="0" w:color="auto"/>
            <w:right w:val="none" w:sz="0" w:space="0" w:color="auto"/>
          </w:divBdr>
        </w:div>
      </w:divsChild>
    </w:div>
    <w:div w:id="451944654">
      <w:bodyDiv w:val="1"/>
      <w:marLeft w:val="0"/>
      <w:marRight w:val="0"/>
      <w:marTop w:val="0"/>
      <w:marBottom w:val="0"/>
      <w:divBdr>
        <w:top w:val="none" w:sz="0" w:space="0" w:color="auto"/>
        <w:left w:val="none" w:sz="0" w:space="0" w:color="auto"/>
        <w:bottom w:val="none" w:sz="0" w:space="0" w:color="auto"/>
        <w:right w:val="none" w:sz="0" w:space="0" w:color="auto"/>
      </w:divBdr>
    </w:div>
    <w:div w:id="452140350">
      <w:bodyDiv w:val="1"/>
      <w:marLeft w:val="0"/>
      <w:marRight w:val="0"/>
      <w:marTop w:val="0"/>
      <w:marBottom w:val="0"/>
      <w:divBdr>
        <w:top w:val="none" w:sz="0" w:space="0" w:color="auto"/>
        <w:left w:val="none" w:sz="0" w:space="0" w:color="auto"/>
        <w:bottom w:val="none" w:sz="0" w:space="0" w:color="auto"/>
        <w:right w:val="none" w:sz="0" w:space="0" w:color="auto"/>
      </w:divBdr>
    </w:div>
    <w:div w:id="455368368">
      <w:bodyDiv w:val="1"/>
      <w:marLeft w:val="0"/>
      <w:marRight w:val="0"/>
      <w:marTop w:val="0"/>
      <w:marBottom w:val="0"/>
      <w:divBdr>
        <w:top w:val="none" w:sz="0" w:space="0" w:color="auto"/>
        <w:left w:val="none" w:sz="0" w:space="0" w:color="auto"/>
        <w:bottom w:val="none" w:sz="0" w:space="0" w:color="auto"/>
        <w:right w:val="none" w:sz="0" w:space="0" w:color="auto"/>
      </w:divBdr>
    </w:div>
    <w:div w:id="458501100">
      <w:bodyDiv w:val="1"/>
      <w:marLeft w:val="0"/>
      <w:marRight w:val="0"/>
      <w:marTop w:val="0"/>
      <w:marBottom w:val="0"/>
      <w:divBdr>
        <w:top w:val="none" w:sz="0" w:space="0" w:color="auto"/>
        <w:left w:val="none" w:sz="0" w:space="0" w:color="auto"/>
        <w:bottom w:val="none" w:sz="0" w:space="0" w:color="auto"/>
        <w:right w:val="none" w:sz="0" w:space="0" w:color="auto"/>
      </w:divBdr>
    </w:div>
    <w:div w:id="460803245">
      <w:bodyDiv w:val="1"/>
      <w:marLeft w:val="0"/>
      <w:marRight w:val="0"/>
      <w:marTop w:val="0"/>
      <w:marBottom w:val="0"/>
      <w:divBdr>
        <w:top w:val="none" w:sz="0" w:space="0" w:color="auto"/>
        <w:left w:val="none" w:sz="0" w:space="0" w:color="auto"/>
        <w:bottom w:val="none" w:sz="0" w:space="0" w:color="auto"/>
        <w:right w:val="none" w:sz="0" w:space="0" w:color="auto"/>
      </w:divBdr>
    </w:div>
    <w:div w:id="462819278">
      <w:bodyDiv w:val="1"/>
      <w:marLeft w:val="0"/>
      <w:marRight w:val="0"/>
      <w:marTop w:val="0"/>
      <w:marBottom w:val="0"/>
      <w:divBdr>
        <w:top w:val="none" w:sz="0" w:space="0" w:color="auto"/>
        <w:left w:val="none" w:sz="0" w:space="0" w:color="auto"/>
        <w:bottom w:val="none" w:sz="0" w:space="0" w:color="auto"/>
        <w:right w:val="none" w:sz="0" w:space="0" w:color="auto"/>
      </w:divBdr>
    </w:div>
    <w:div w:id="469716343">
      <w:bodyDiv w:val="1"/>
      <w:marLeft w:val="0"/>
      <w:marRight w:val="0"/>
      <w:marTop w:val="0"/>
      <w:marBottom w:val="0"/>
      <w:divBdr>
        <w:top w:val="none" w:sz="0" w:space="0" w:color="auto"/>
        <w:left w:val="none" w:sz="0" w:space="0" w:color="auto"/>
        <w:bottom w:val="none" w:sz="0" w:space="0" w:color="auto"/>
        <w:right w:val="none" w:sz="0" w:space="0" w:color="auto"/>
      </w:divBdr>
    </w:div>
    <w:div w:id="474878925">
      <w:bodyDiv w:val="1"/>
      <w:marLeft w:val="0"/>
      <w:marRight w:val="0"/>
      <w:marTop w:val="0"/>
      <w:marBottom w:val="0"/>
      <w:divBdr>
        <w:top w:val="none" w:sz="0" w:space="0" w:color="auto"/>
        <w:left w:val="none" w:sz="0" w:space="0" w:color="auto"/>
        <w:bottom w:val="none" w:sz="0" w:space="0" w:color="auto"/>
        <w:right w:val="none" w:sz="0" w:space="0" w:color="auto"/>
      </w:divBdr>
    </w:div>
    <w:div w:id="479613088">
      <w:bodyDiv w:val="1"/>
      <w:marLeft w:val="0"/>
      <w:marRight w:val="0"/>
      <w:marTop w:val="0"/>
      <w:marBottom w:val="0"/>
      <w:divBdr>
        <w:top w:val="none" w:sz="0" w:space="0" w:color="auto"/>
        <w:left w:val="none" w:sz="0" w:space="0" w:color="auto"/>
        <w:bottom w:val="none" w:sz="0" w:space="0" w:color="auto"/>
        <w:right w:val="none" w:sz="0" w:space="0" w:color="auto"/>
      </w:divBdr>
    </w:div>
    <w:div w:id="482622384">
      <w:bodyDiv w:val="1"/>
      <w:marLeft w:val="0"/>
      <w:marRight w:val="0"/>
      <w:marTop w:val="0"/>
      <w:marBottom w:val="0"/>
      <w:divBdr>
        <w:top w:val="none" w:sz="0" w:space="0" w:color="auto"/>
        <w:left w:val="none" w:sz="0" w:space="0" w:color="auto"/>
        <w:bottom w:val="none" w:sz="0" w:space="0" w:color="auto"/>
        <w:right w:val="none" w:sz="0" w:space="0" w:color="auto"/>
      </w:divBdr>
    </w:div>
    <w:div w:id="484005574">
      <w:bodyDiv w:val="1"/>
      <w:marLeft w:val="0"/>
      <w:marRight w:val="0"/>
      <w:marTop w:val="0"/>
      <w:marBottom w:val="0"/>
      <w:divBdr>
        <w:top w:val="none" w:sz="0" w:space="0" w:color="auto"/>
        <w:left w:val="none" w:sz="0" w:space="0" w:color="auto"/>
        <w:bottom w:val="none" w:sz="0" w:space="0" w:color="auto"/>
        <w:right w:val="none" w:sz="0" w:space="0" w:color="auto"/>
      </w:divBdr>
      <w:divsChild>
        <w:div w:id="1258556668">
          <w:marLeft w:val="0"/>
          <w:marRight w:val="0"/>
          <w:marTop w:val="0"/>
          <w:marBottom w:val="0"/>
          <w:divBdr>
            <w:top w:val="none" w:sz="0" w:space="0" w:color="auto"/>
            <w:left w:val="none" w:sz="0" w:space="0" w:color="auto"/>
            <w:bottom w:val="none" w:sz="0" w:space="0" w:color="auto"/>
            <w:right w:val="none" w:sz="0" w:space="0" w:color="auto"/>
          </w:divBdr>
        </w:div>
      </w:divsChild>
    </w:div>
    <w:div w:id="487478523">
      <w:bodyDiv w:val="1"/>
      <w:marLeft w:val="0"/>
      <w:marRight w:val="0"/>
      <w:marTop w:val="0"/>
      <w:marBottom w:val="0"/>
      <w:divBdr>
        <w:top w:val="none" w:sz="0" w:space="0" w:color="auto"/>
        <w:left w:val="none" w:sz="0" w:space="0" w:color="auto"/>
        <w:bottom w:val="none" w:sz="0" w:space="0" w:color="auto"/>
        <w:right w:val="none" w:sz="0" w:space="0" w:color="auto"/>
      </w:divBdr>
    </w:div>
    <w:div w:id="489055685">
      <w:bodyDiv w:val="1"/>
      <w:marLeft w:val="0"/>
      <w:marRight w:val="0"/>
      <w:marTop w:val="0"/>
      <w:marBottom w:val="0"/>
      <w:divBdr>
        <w:top w:val="none" w:sz="0" w:space="0" w:color="auto"/>
        <w:left w:val="none" w:sz="0" w:space="0" w:color="auto"/>
        <w:bottom w:val="none" w:sz="0" w:space="0" w:color="auto"/>
        <w:right w:val="none" w:sz="0" w:space="0" w:color="auto"/>
      </w:divBdr>
      <w:divsChild>
        <w:div w:id="1699355370">
          <w:marLeft w:val="0"/>
          <w:marRight w:val="0"/>
          <w:marTop w:val="0"/>
          <w:marBottom w:val="0"/>
          <w:divBdr>
            <w:top w:val="none" w:sz="0" w:space="0" w:color="auto"/>
            <w:left w:val="none" w:sz="0" w:space="0" w:color="auto"/>
            <w:bottom w:val="none" w:sz="0" w:space="0" w:color="auto"/>
            <w:right w:val="none" w:sz="0" w:space="0" w:color="auto"/>
          </w:divBdr>
        </w:div>
      </w:divsChild>
    </w:div>
    <w:div w:id="490486627">
      <w:bodyDiv w:val="1"/>
      <w:marLeft w:val="0"/>
      <w:marRight w:val="0"/>
      <w:marTop w:val="0"/>
      <w:marBottom w:val="0"/>
      <w:divBdr>
        <w:top w:val="none" w:sz="0" w:space="0" w:color="auto"/>
        <w:left w:val="none" w:sz="0" w:space="0" w:color="auto"/>
        <w:bottom w:val="none" w:sz="0" w:space="0" w:color="auto"/>
        <w:right w:val="none" w:sz="0" w:space="0" w:color="auto"/>
      </w:divBdr>
    </w:div>
    <w:div w:id="491483670">
      <w:bodyDiv w:val="1"/>
      <w:marLeft w:val="0"/>
      <w:marRight w:val="0"/>
      <w:marTop w:val="0"/>
      <w:marBottom w:val="0"/>
      <w:divBdr>
        <w:top w:val="none" w:sz="0" w:space="0" w:color="auto"/>
        <w:left w:val="none" w:sz="0" w:space="0" w:color="auto"/>
        <w:bottom w:val="none" w:sz="0" w:space="0" w:color="auto"/>
        <w:right w:val="none" w:sz="0" w:space="0" w:color="auto"/>
      </w:divBdr>
    </w:div>
    <w:div w:id="491601578">
      <w:bodyDiv w:val="1"/>
      <w:marLeft w:val="0"/>
      <w:marRight w:val="0"/>
      <w:marTop w:val="0"/>
      <w:marBottom w:val="0"/>
      <w:divBdr>
        <w:top w:val="none" w:sz="0" w:space="0" w:color="auto"/>
        <w:left w:val="none" w:sz="0" w:space="0" w:color="auto"/>
        <w:bottom w:val="none" w:sz="0" w:space="0" w:color="auto"/>
        <w:right w:val="none" w:sz="0" w:space="0" w:color="auto"/>
      </w:divBdr>
    </w:div>
    <w:div w:id="495536833">
      <w:bodyDiv w:val="1"/>
      <w:marLeft w:val="0"/>
      <w:marRight w:val="0"/>
      <w:marTop w:val="0"/>
      <w:marBottom w:val="0"/>
      <w:divBdr>
        <w:top w:val="none" w:sz="0" w:space="0" w:color="auto"/>
        <w:left w:val="none" w:sz="0" w:space="0" w:color="auto"/>
        <w:bottom w:val="none" w:sz="0" w:space="0" w:color="auto"/>
        <w:right w:val="none" w:sz="0" w:space="0" w:color="auto"/>
      </w:divBdr>
    </w:div>
    <w:div w:id="504631903">
      <w:bodyDiv w:val="1"/>
      <w:marLeft w:val="0"/>
      <w:marRight w:val="0"/>
      <w:marTop w:val="0"/>
      <w:marBottom w:val="0"/>
      <w:divBdr>
        <w:top w:val="none" w:sz="0" w:space="0" w:color="auto"/>
        <w:left w:val="none" w:sz="0" w:space="0" w:color="auto"/>
        <w:bottom w:val="none" w:sz="0" w:space="0" w:color="auto"/>
        <w:right w:val="none" w:sz="0" w:space="0" w:color="auto"/>
      </w:divBdr>
    </w:div>
    <w:div w:id="512768558">
      <w:bodyDiv w:val="1"/>
      <w:marLeft w:val="0"/>
      <w:marRight w:val="0"/>
      <w:marTop w:val="0"/>
      <w:marBottom w:val="0"/>
      <w:divBdr>
        <w:top w:val="none" w:sz="0" w:space="0" w:color="auto"/>
        <w:left w:val="none" w:sz="0" w:space="0" w:color="auto"/>
        <w:bottom w:val="none" w:sz="0" w:space="0" w:color="auto"/>
        <w:right w:val="none" w:sz="0" w:space="0" w:color="auto"/>
      </w:divBdr>
    </w:div>
    <w:div w:id="515657733">
      <w:bodyDiv w:val="1"/>
      <w:marLeft w:val="0"/>
      <w:marRight w:val="0"/>
      <w:marTop w:val="0"/>
      <w:marBottom w:val="0"/>
      <w:divBdr>
        <w:top w:val="none" w:sz="0" w:space="0" w:color="auto"/>
        <w:left w:val="none" w:sz="0" w:space="0" w:color="auto"/>
        <w:bottom w:val="none" w:sz="0" w:space="0" w:color="auto"/>
        <w:right w:val="none" w:sz="0" w:space="0" w:color="auto"/>
      </w:divBdr>
    </w:div>
    <w:div w:id="520515955">
      <w:bodyDiv w:val="1"/>
      <w:marLeft w:val="0"/>
      <w:marRight w:val="0"/>
      <w:marTop w:val="0"/>
      <w:marBottom w:val="0"/>
      <w:divBdr>
        <w:top w:val="none" w:sz="0" w:space="0" w:color="auto"/>
        <w:left w:val="none" w:sz="0" w:space="0" w:color="auto"/>
        <w:bottom w:val="none" w:sz="0" w:space="0" w:color="auto"/>
        <w:right w:val="none" w:sz="0" w:space="0" w:color="auto"/>
      </w:divBdr>
    </w:div>
    <w:div w:id="523909568">
      <w:bodyDiv w:val="1"/>
      <w:marLeft w:val="0"/>
      <w:marRight w:val="0"/>
      <w:marTop w:val="0"/>
      <w:marBottom w:val="0"/>
      <w:divBdr>
        <w:top w:val="none" w:sz="0" w:space="0" w:color="auto"/>
        <w:left w:val="none" w:sz="0" w:space="0" w:color="auto"/>
        <w:bottom w:val="none" w:sz="0" w:space="0" w:color="auto"/>
        <w:right w:val="none" w:sz="0" w:space="0" w:color="auto"/>
      </w:divBdr>
    </w:div>
    <w:div w:id="525873279">
      <w:bodyDiv w:val="1"/>
      <w:marLeft w:val="0"/>
      <w:marRight w:val="0"/>
      <w:marTop w:val="0"/>
      <w:marBottom w:val="0"/>
      <w:divBdr>
        <w:top w:val="none" w:sz="0" w:space="0" w:color="auto"/>
        <w:left w:val="none" w:sz="0" w:space="0" w:color="auto"/>
        <w:bottom w:val="none" w:sz="0" w:space="0" w:color="auto"/>
        <w:right w:val="none" w:sz="0" w:space="0" w:color="auto"/>
      </w:divBdr>
    </w:div>
    <w:div w:id="529296552">
      <w:bodyDiv w:val="1"/>
      <w:marLeft w:val="0"/>
      <w:marRight w:val="0"/>
      <w:marTop w:val="0"/>
      <w:marBottom w:val="0"/>
      <w:divBdr>
        <w:top w:val="none" w:sz="0" w:space="0" w:color="auto"/>
        <w:left w:val="none" w:sz="0" w:space="0" w:color="auto"/>
        <w:bottom w:val="none" w:sz="0" w:space="0" w:color="auto"/>
        <w:right w:val="none" w:sz="0" w:space="0" w:color="auto"/>
      </w:divBdr>
    </w:div>
    <w:div w:id="530530866">
      <w:bodyDiv w:val="1"/>
      <w:marLeft w:val="0"/>
      <w:marRight w:val="0"/>
      <w:marTop w:val="0"/>
      <w:marBottom w:val="0"/>
      <w:divBdr>
        <w:top w:val="none" w:sz="0" w:space="0" w:color="auto"/>
        <w:left w:val="none" w:sz="0" w:space="0" w:color="auto"/>
        <w:bottom w:val="none" w:sz="0" w:space="0" w:color="auto"/>
        <w:right w:val="none" w:sz="0" w:space="0" w:color="auto"/>
      </w:divBdr>
    </w:div>
    <w:div w:id="531383794">
      <w:bodyDiv w:val="1"/>
      <w:marLeft w:val="0"/>
      <w:marRight w:val="0"/>
      <w:marTop w:val="0"/>
      <w:marBottom w:val="0"/>
      <w:divBdr>
        <w:top w:val="none" w:sz="0" w:space="0" w:color="auto"/>
        <w:left w:val="none" w:sz="0" w:space="0" w:color="auto"/>
        <w:bottom w:val="none" w:sz="0" w:space="0" w:color="auto"/>
        <w:right w:val="none" w:sz="0" w:space="0" w:color="auto"/>
      </w:divBdr>
    </w:div>
    <w:div w:id="532112914">
      <w:bodyDiv w:val="1"/>
      <w:marLeft w:val="0"/>
      <w:marRight w:val="0"/>
      <w:marTop w:val="0"/>
      <w:marBottom w:val="0"/>
      <w:divBdr>
        <w:top w:val="none" w:sz="0" w:space="0" w:color="auto"/>
        <w:left w:val="none" w:sz="0" w:space="0" w:color="auto"/>
        <w:bottom w:val="none" w:sz="0" w:space="0" w:color="auto"/>
        <w:right w:val="none" w:sz="0" w:space="0" w:color="auto"/>
      </w:divBdr>
    </w:div>
    <w:div w:id="532578244">
      <w:bodyDiv w:val="1"/>
      <w:marLeft w:val="0"/>
      <w:marRight w:val="0"/>
      <w:marTop w:val="0"/>
      <w:marBottom w:val="0"/>
      <w:divBdr>
        <w:top w:val="none" w:sz="0" w:space="0" w:color="auto"/>
        <w:left w:val="none" w:sz="0" w:space="0" w:color="auto"/>
        <w:bottom w:val="none" w:sz="0" w:space="0" w:color="auto"/>
        <w:right w:val="none" w:sz="0" w:space="0" w:color="auto"/>
      </w:divBdr>
    </w:div>
    <w:div w:id="536162488">
      <w:bodyDiv w:val="1"/>
      <w:marLeft w:val="0"/>
      <w:marRight w:val="0"/>
      <w:marTop w:val="0"/>
      <w:marBottom w:val="0"/>
      <w:divBdr>
        <w:top w:val="none" w:sz="0" w:space="0" w:color="auto"/>
        <w:left w:val="none" w:sz="0" w:space="0" w:color="auto"/>
        <w:bottom w:val="none" w:sz="0" w:space="0" w:color="auto"/>
        <w:right w:val="none" w:sz="0" w:space="0" w:color="auto"/>
      </w:divBdr>
    </w:div>
    <w:div w:id="537668721">
      <w:bodyDiv w:val="1"/>
      <w:marLeft w:val="0"/>
      <w:marRight w:val="0"/>
      <w:marTop w:val="0"/>
      <w:marBottom w:val="0"/>
      <w:divBdr>
        <w:top w:val="none" w:sz="0" w:space="0" w:color="auto"/>
        <w:left w:val="none" w:sz="0" w:space="0" w:color="auto"/>
        <w:bottom w:val="none" w:sz="0" w:space="0" w:color="auto"/>
        <w:right w:val="none" w:sz="0" w:space="0" w:color="auto"/>
      </w:divBdr>
    </w:div>
    <w:div w:id="538202336">
      <w:bodyDiv w:val="1"/>
      <w:marLeft w:val="0"/>
      <w:marRight w:val="0"/>
      <w:marTop w:val="0"/>
      <w:marBottom w:val="0"/>
      <w:divBdr>
        <w:top w:val="none" w:sz="0" w:space="0" w:color="auto"/>
        <w:left w:val="none" w:sz="0" w:space="0" w:color="auto"/>
        <w:bottom w:val="none" w:sz="0" w:space="0" w:color="auto"/>
        <w:right w:val="none" w:sz="0" w:space="0" w:color="auto"/>
      </w:divBdr>
      <w:divsChild>
        <w:div w:id="601036970">
          <w:marLeft w:val="0"/>
          <w:marRight w:val="0"/>
          <w:marTop w:val="0"/>
          <w:marBottom w:val="98"/>
          <w:divBdr>
            <w:top w:val="none" w:sz="0" w:space="0" w:color="auto"/>
            <w:left w:val="none" w:sz="0" w:space="0" w:color="auto"/>
            <w:bottom w:val="none" w:sz="0" w:space="0" w:color="auto"/>
            <w:right w:val="none" w:sz="0" w:space="0" w:color="auto"/>
          </w:divBdr>
        </w:div>
        <w:div w:id="1393506095">
          <w:marLeft w:val="0"/>
          <w:marRight w:val="195"/>
          <w:marTop w:val="0"/>
          <w:marBottom w:val="0"/>
          <w:divBdr>
            <w:top w:val="none" w:sz="0" w:space="0" w:color="auto"/>
            <w:left w:val="none" w:sz="0" w:space="0" w:color="auto"/>
            <w:bottom w:val="none" w:sz="0" w:space="0" w:color="auto"/>
            <w:right w:val="none" w:sz="0" w:space="0" w:color="auto"/>
          </w:divBdr>
        </w:div>
        <w:div w:id="703791568">
          <w:marLeft w:val="0"/>
          <w:marRight w:val="0"/>
          <w:marTop w:val="195"/>
          <w:marBottom w:val="0"/>
          <w:divBdr>
            <w:top w:val="none" w:sz="0" w:space="0" w:color="auto"/>
            <w:left w:val="none" w:sz="0" w:space="0" w:color="auto"/>
            <w:bottom w:val="none" w:sz="0" w:space="0" w:color="auto"/>
            <w:right w:val="none" w:sz="0" w:space="0" w:color="auto"/>
          </w:divBdr>
        </w:div>
      </w:divsChild>
    </w:div>
    <w:div w:id="542057479">
      <w:bodyDiv w:val="1"/>
      <w:marLeft w:val="0"/>
      <w:marRight w:val="0"/>
      <w:marTop w:val="0"/>
      <w:marBottom w:val="0"/>
      <w:divBdr>
        <w:top w:val="none" w:sz="0" w:space="0" w:color="auto"/>
        <w:left w:val="none" w:sz="0" w:space="0" w:color="auto"/>
        <w:bottom w:val="none" w:sz="0" w:space="0" w:color="auto"/>
        <w:right w:val="none" w:sz="0" w:space="0" w:color="auto"/>
      </w:divBdr>
    </w:div>
    <w:div w:id="545029040">
      <w:bodyDiv w:val="1"/>
      <w:marLeft w:val="0"/>
      <w:marRight w:val="0"/>
      <w:marTop w:val="0"/>
      <w:marBottom w:val="0"/>
      <w:divBdr>
        <w:top w:val="none" w:sz="0" w:space="0" w:color="auto"/>
        <w:left w:val="none" w:sz="0" w:space="0" w:color="auto"/>
        <w:bottom w:val="none" w:sz="0" w:space="0" w:color="auto"/>
        <w:right w:val="none" w:sz="0" w:space="0" w:color="auto"/>
      </w:divBdr>
    </w:div>
    <w:div w:id="547374060">
      <w:bodyDiv w:val="1"/>
      <w:marLeft w:val="0"/>
      <w:marRight w:val="0"/>
      <w:marTop w:val="0"/>
      <w:marBottom w:val="0"/>
      <w:divBdr>
        <w:top w:val="none" w:sz="0" w:space="0" w:color="auto"/>
        <w:left w:val="none" w:sz="0" w:space="0" w:color="auto"/>
        <w:bottom w:val="none" w:sz="0" w:space="0" w:color="auto"/>
        <w:right w:val="none" w:sz="0" w:space="0" w:color="auto"/>
      </w:divBdr>
    </w:div>
    <w:div w:id="562178503">
      <w:bodyDiv w:val="1"/>
      <w:marLeft w:val="0"/>
      <w:marRight w:val="0"/>
      <w:marTop w:val="0"/>
      <w:marBottom w:val="0"/>
      <w:divBdr>
        <w:top w:val="none" w:sz="0" w:space="0" w:color="auto"/>
        <w:left w:val="none" w:sz="0" w:space="0" w:color="auto"/>
        <w:bottom w:val="none" w:sz="0" w:space="0" w:color="auto"/>
        <w:right w:val="none" w:sz="0" w:space="0" w:color="auto"/>
      </w:divBdr>
    </w:div>
    <w:div w:id="564530454">
      <w:bodyDiv w:val="1"/>
      <w:marLeft w:val="0"/>
      <w:marRight w:val="0"/>
      <w:marTop w:val="0"/>
      <w:marBottom w:val="0"/>
      <w:divBdr>
        <w:top w:val="none" w:sz="0" w:space="0" w:color="auto"/>
        <w:left w:val="none" w:sz="0" w:space="0" w:color="auto"/>
        <w:bottom w:val="none" w:sz="0" w:space="0" w:color="auto"/>
        <w:right w:val="none" w:sz="0" w:space="0" w:color="auto"/>
      </w:divBdr>
    </w:div>
    <w:div w:id="566958667">
      <w:bodyDiv w:val="1"/>
      <w:marLeft w:val="0"/>
      <w:marRight w:val="0"/>
      <w:marTop w:val="0"/>
      <w:marBottom w:val="0"/>
      <w:divBdr>
        <w:top w:val="none" w:sz="0" w:space="0" w:color="auto"/>
        <w:left w:val="none" w:sz="0" w:space="0" w:color="auto"/>
        <w:bottom w:val="none" w:sz="0" w:space="0" w:color="auto"/>
        <w:right w:val="none" w:sz="0" w:space="0" w:color="auto"/>
      </w:divBdr>
    </w:div>
    <w:div w:id="568998869">
      <w:bodyDiv w:val="1"/>
      <w:marLeft w:val="0"/>
      <w:marRight w:val="0"/>
      <w:marTop w:val="0"/>
      <w:marBottom w:val="0"/>
      <w:divBdr>
        <w:top w:val="none" w:sz="0" w:space="0" w:color="auto"/>
        <w:left w:val="none" w:sz="0" w:space="0" w:color="auto"/>
        <w:bottom w:val="none" w:sz="0" w:space="0" w:color="auto"/>
        <w:right w:val="none" w:sz="0" w:space="0" w:color="auto"/>
      </w:divBdr>
    </w:div>
    <w:div w:id="572815625">
      <w:bodyDiv w:val="1"/>
      <w:marLeft w:val="0"/>
      <w:marRight w:val="0"/>
      <w:marTop w:val="0"/>
      <w:marBottom w:val="0"/>
      <w:divBdr>
        <w:top w:val="none" w:sz="0" w:space="0" w:color="auto"/>
        <w:left w:val="none" w:sz="0" w:space="0" w:color="auto"/>
        <w:bottom w:val="none" w:sz="0" w:space="0" w:color="auto"/>
        <w:right w:val="none" w:sz="0" w:space="0" w:color="auto"/>
      </w:divBdr>
    </w:div>
    <w:div w:id="573856697">
      <w:bodyDiv w:val="1"/>
      <w:marLeft w:val="0"/>
      <w:marRight w:val="0"/>
      <w:marTop w:val="0"/>
      <w:marBottom w:val="0"/>
      <w:divBdr>
        <w:top w:val="none" w:sz="0" w:space="0" w:color="auto"/>
        <w:left w:val="none" w:sz="0" w:space="0" w:color="auto"/>
        <w:bottom w:val="none" w:sz="0" w:space="0" w:color="auto"/>
        <w:right w:val="none" w:sz="0" w:space="0" w:color="auto"/>
      </w:divBdr>
    </w:div>
    <w:div w:id="581258322">
      <w:bodyDiv w:val="1"/>
      <w:marLeft w:val="0"/>
      <w:marRight w:val="0"/>
      <w:marTop w:val="0"/>
      <w:marBottom w:val="0"/>
      <w:divBdr>
        <w:top w:val="none" w:sz="0" w:space="0" w:color="auto"/>
        <w:left w:val="none" w:sz="0" w:space="0" w:color="auto"/>
        <w:bottom w:val="none" w:sz="0" w:space="0" w:color="auto"/>
        <w:right w:val="none" w:sz="0" w:space="0" w:color="auto"/>
      </w:divBdr>
    </w:div>
    <w:div w:id="585311872">
      <w:bodyDiv w:val="1"/>
      <w:marLeft w:val="0"/>
      <w:marRight w:val="0"/>
      <w:marTop w:val="0"/>
      <w:marBottom w:val="0"/>
      <w:divBdr>
        <w:top w:val="none" w:sz="0" w:space="0" w:color="auto"/>
        <w:left w:val="none" w:sz="0" w:space="0" w:color="auto"/>
        <w:bottom w:val="none" w:sz="0" w:space="0" w:color="auto"/>
        <w:right w:val="none" w:sz="0" w:space="0" w:color="auto"/>
      </w:divBdr>
    </w:div>
    <w:div w:id="586617771">
      <w:bodyDiv w:val="1"/>
      <w:marLeft w:val="0"/>
      <w:marRight w:val="0"/>
      <w:marTop w:val="0"/>
      <w:marBottom w:val="0"/>
      <w:divBdr>
        <w:top w:val="none" w:sz="0" w:space="0" w:color="auto"/>
        <w:left w:val="none" w:sz="0" w:space="0" w:color="auto"/>
        <w:bottom w:val="none" w:sz="0" w:space="0" w:color="auto"/>
        <w:right w:val="none" w:sz="0" w:space="0" w:color="auto"/>
      </w:divBdr>
    </w:div>
    <w:div w:id="593128999">
      <w:bodyDiv w:val="1"/>
      <w:marLeft w:val="0"/>
      <w:marRight w:val="0"/>
      <w:marTop w:val="0"/>
      <w:marBottom w:val="0"/>
      <w:divBdr>
        <w:top w:val="none" w:sz="0" w:space="0" w:color="auto"/>
        <w:left w:val="none" w:sz="0" w:space="0" w:color="auto"/>
        <w:bottom w:val="none" w:sz="0" w:space="0" w:color="auto"/>
        <w:right w:val="none" w:sz="0" w:space="0" w:color="auto"/>
      </w:divBdr>
    </w:div>
    <w:div w:id="594555009">
      <w:bodyDiv w:val="1"/>
      <w:marLeft w:val="0"/>
      <w:marRight w:val="0"/>
      <w:marTop w:val="0"/>
      <w:marBottom w:val="0"/>
      <w:divBdr>
        <w:top w:val="none" w:sz="0" w:space="0" w:color="auto"/>
        <w:left w:val="none" w:sz="0" w:space="0" w:color="auto"/>
        <w:bottom w:val="none" w:sz="0" w:space="0" w:color="auto"/>
        <w:right w:val="none" w:sz="0" w:space="0" w:color="auto"/>
      </w:divBdr>
    </w:div>
    <w:div w:id="596332260">
      <w:bodyDiv w:val="1"/>
      <w:marLeft w:val="0"/>
      <w:marRight w:val="0"/>
      <w:marTop w:val="0"/>
      <w:marBottom w:val="0"/>
      <w:divBdr>
        <w:top w:val="none" w:sz="0" w:space="0" w:color="auto"/>
        <w:left w:val="none" w:sz="0" w:space="0" w:color="auto"/>
        <w:bottom w:val="none" w:sz="0" w:space="0" w:color="auto"/>
        <w:right w:val="none" w:sz="0" w:space="0" w:color="auto"/>
      </w:divBdr>
    </w:div>
    <w:div w:id="597719543">
      <w:bodyDiv w:val="1"/>
      <w:marLeft w:val="0"/>
      <w:marRight w:val="0"/>
      <w:marTop w:val="0"/>
      <w:marBottom w:val="0"/>
      <w:divBdr>
        <w:top w:val="none" w:sz="0" w:space="0" w:color="auto"/>
        <w:left w:val="none" w:sz="0" w:space="0" w:color="auto"/>
        <w:bottom w:val="none" w:sz="0" w:space="0" w:color="auto"/>
        <w:right w:val="none" w:sz="0" w:space="0" w:color="auto"/>
      </w:divBdr>
    </w:div>
    <w:div w:id="598098939">
      <w:bodyDiv w:val="1"/>
      <w:marLeft w:val="0"/>
      <w:marRight w:val="0"/>
      <w:marTop w:val="0"/>
      <w:marBottom w:val="0"/>
      <w:divBdr>
        <w:top w:val="none" w:sz="0" w:space="0" w:color="auto"/>
        <w:left w:val="none" w:sz="0" w:space="0" w:color="auto"/>
        <w:bottom w:val="none" w:sz="0" w:space="0" w:color="auto"/>
        <w:right w:val="none" w:sz="0" w:space="0" w:color="auto"/>
      </w:divBdr>
    </w:div>
    <w:div w:id="598606485">
      <w:bodyDiv w:val="1"/>
      <w:marLeft w:val="0"/>
      <w:marRight w:val="0"/>
      <w:marTop w:val="0"/>
      <w:marBottom w:val="0"/>
      <w:divBdr>
        <w:top w:val="none" w:sz="0" w:space="0" w:color="auto"/>
        <w:left w:val="none" w:sz="0" w:space="0" w:color="auto"/>
        <w:bottom w:val="none" w:sz="0" w:space="0" w:color="auto"/>
        <w:right w:val="none" w:sz="0" w:space="0" w:color="auto"/>
      </w:divBdr>
    </w:div>
    <w:div w:id="603224659">
      <w:bodyDiv w:val="1"/>
      <w:marLeft w:val="0"/>
      <w:marRight w:val="0"/>
      <w:marTop w:val="0"/>
      <w:marBottom w:val="0"/>
      <w:divBdr>
        <w:top w:val="none" w:sz="0" w:space="0" w:color="auto"/>
        <w:left w:val="none" w:sz="0" w:space="0" w:color="auto"/>
        <w:bottom w:val="none" w:sz="0" w:space="0" w:color="auto"/>
        <w:right w:val="none" w:sz="0" w:space="0" w:color="auto"/>
      </w:divBdr>
    </w:div>
    <w:div w:id="607322963">
      <w:bodyDiv w:val="1"/>
      <w:marLeft w:val="0"/>
      <w:marRight w:val="0"/>
      <w:marTop w:val="0"/>
      <w:marBottom w:val="0"/>
      <w:divBdr>
        <w:top w:val="none" w:sz="0" w:space="0" w:color="auto"/>
        <w:left w:val="none" w:sz="0" w:space="0" w:color="auto"/>
        <w:bottom w:val="none" w:sz="0" w:space="0" w:color="auto"/>
        <w:right w:val="none" w:sz="0" w:space="0" w:color="auto"/>
      </w:divBdr>
    </w:div>
    <w:div w:id="607733964">
      <w:bodyDiv w:val="1"/>
      <w:marLeft w:val="0"/>
      <w:marRight w:val="0"/>
      <w:marTop w:val="0"/>
      <w:marBottom w:val="0"/>
      <w:divBdr>
        <w:top w:val="none" w:sz="0" w:space="0" w:color="auto"/>
        <w:left w:val="none" w:sz="0" w:space="0" w:color="auto"/>
        <w:bottom w:val="none" w:sz="0" w:space="0" w:color="auto"/>
        <w:right w:val="none" w:sz="0" w:space="0" w:color="auto"/>
      </w:divBdr>
    </w:div>
    <w:div w:id="608705261">
      <w:bodyDiv w:val="1"/>
      <w:marLeft w:val="0"/>
      <w:marRight w:val="0"/>
      <w:marTop w:val="0"/>
      <w:marBottom w:val="0"/>
      <w:divBdr>
        <w:top w:val="none" w:sz="0" w:space="0" w:color="auto"/>
        <w:left w:val="none" w:sz="0" w:space="0" w:color="auto"/>
        <w:bottom w:val="none" w:sz="0" w:space="0" w:color="auto"/>
        <w:right w:val="none" w:sz="0" w:space="0" w:color="auto"/>
      </w:divBdr>
      <w:divsChild>
        <w:div w:id="434256651">
          <w:marLeft w:val="0"/>
          <w:marRight w:val="0"/>
          <w:marTop w:val="0"/>
          <w:marBottom w:val="0"/>
          <w:divBdr>
            <w:top w:val="none" w:sz="0" w:space="0" w:color="auto"/>
            <w:left w:val="none" w:sz="0" w:space="0" w:color="auto"/>
            <w:bottom w:val="none" w:sz="0" w:space="0" w:color="auto"/>
            <w:right w:val="none" w:sz="0" w:space="0" w:color="auto"/>
          </w:divBdr>
        </w:div>
      </w:divsChild>
    </w:div>
    <w:div w:id="609431989">
      <w:bodyDiv w:val="1"/>
      <w:marLeft w:val="0"/>
      <w:marRight w:val="0"/>
      <w:marTop w:val="0"/>
      <w:marBottom w:val="0"/>
      <w:divBdr>
        <w:top w:val="none" w:sz="0" w:space="0" w:color="auto"/>
        <w:left w:val="none" w:sz="0" w:space="0" w:color="auto"/>
        <w:bottom w:val="none" w:sz="0" w:space="0" w:color="auto"/>
        <w:right w:val="none" w:sz="0" w:space="0" w:color="auto"/>
      </w:divBdr>
      <w:divsChild>
        <w:div w:id="1797136238">
          <w:marLeft w:val="0"/>
          <w:marRight w:val="0"/>
          <w:marTop w:val="0"/>
          <w:marBottom w:val="0"/>
          <w:divBdr>
            <w:top w:val="none" w:sz="0" w:space="0" w:color="auto"/>
            <w:left w:val="none" w:sz="0" w:space="0" w:color="auto"/>
            <w:bottom w:val="none" w:sz="0" w:space="0" w:color="auto"/>
            <w:right w:val="none" w:sz="0" w:space="0" w:color="auto"/>
          </w:divBdr>
        </w:div>
        <w:div w:id="1491942859">
          <w:marLeft w:val="0"/>
          <w:marRight w:val="0"/>
          <w:marTop w:val="0"/>
          <w:marBottom w:val="0"/>
          <w:divBdr>
            <w:top w:val="none" w:sz="0" w:space="0" w:color="auto"/>
            <w:left w:val="none" w:sz="0" w:space="0" w:color="auto"/>
            <w:bottom w:val="none" w:sz="0" w:space="0" w:color="auto"/>
            <w:right w:val="none" w:sz="0" w:space="0" w:color="auto"/>
          </w:divBdr>
        </w:div>
      </w:divsChild>
    </w:div>
    <w:div w:id="613100885">
      <w:bodyDiv w:val="1"/>
      <w:marLeft w:val="0"/>
      <w:marRight w:val="0"/>
      <w:marTop w:val="0"/>
      <w:marBottom w:val="0"/>
      <w:divBdr>
        <w:top w:val="none" w:sz="0" w:space="0" w:color="auto"/>
        <w:left w:val="none" w:sz="0" w:space="0" w:color="auto"/>
        <w:bottom w:val="none" w:sz="0" w:space="0" w:color="auto"/>
        <w:right w:val="none" w:sz="0" w:space="0" w:color="auto"/>
      </w:divBdr>
    </w:div>
    <w:div w:id="613711145">
      <w:bodyDiv w:val="1"/>
      <w:marLeft w:val="0"/>
      <w:marRight w:val="0"/>
      <w:marTop w:val="0"/>
      <w:marBottom w:val="0"/>
      <w:divBdr>
        <w:top w:val="none" w:sz="0" w:space="0" w:color="auto"/>
        <w:left w:val="none" w:sz="0" w:space="0" w:color="auto"/>
        <w:bottom w:val="none" w:sz="0" w:space="0" w:color="auto"/>
        <w:right w:val="none" w:sz="0" w:space="0" w:color="auto"/>
      </w:divBdr>
    </w:div>
    <w:div w:id="618533660">
      <w:bodyDiv w:val="1"/>
      <w:marLeft w:val="0"/>
      <w:marRight w:val="0"/>
      <w:marTop w:val="0"/>
      <w:marBottom w:val="0"/>
      <w:divBdr>
        <w:top w:val="none" w:sz="0" w:space="0" w:color="auto"/>
        <w:left w:val="none" w:sz="0" w:space="0" w:color="auto"/>
        <w:bottom w:val="none" w:sz="0" w:space="0" w:color="auto"/>
        <w:right w:val="none" w:sz="0" w:space="0" w:color="auto"/>
      </w:divBdr>
      <w:divsChild>
        <w:div w:id="682975733">
          <w:marLeft w:val="0"/>
          <w:marRight w:val="0"/>
          <w:marTop w:val="0"/>
          <w:marBottom w:val="0"/>
          <w:divBdr>
            <w:top w:val="none" w:sz="0" w:space="0" w:color="auto"/>
            <w:left w:val="none" w:sz="0" w:space="0" w:color="auto"/>
            <w:bottom w:val="none" w:sz="0" w:space="0" w:color="auto"/>
            <w:right w:val="none" w:sz="0" w:space="0" w:color="auto"/>
          </w:divBdr>
        </w:div>
      </w:divsChild>
    </w:div>
    <w:div w:id="625477141">
      <w:bodyDiv w:val="1"/>
      <w:marLeft w:val="0"/>
      <w:marRight w:val="0"/>
      <w:marTop w:val="0"/>
      <w:marBottom w:val="0"/>
      <w:divBdr>
        <w:top w:val="none" w:sz="0" w:space="0" w:color="auto"/>
        <w:left w:val="none" w:sz="0" w:space="0" w:color="auto"/>
        <w:bottom w:val="none" w:sz="0" w:space="0" w:color="auto"/>
        <w:right w:val="none" w:sz="0" w:space="0" w:color="auto"/>
      </w:divBdr>
    </w:div>
    <w:div w:id="630482727">
      <w:bodyDiv w:val="1"/>
      <w:marLeft w:val="0"/>
      <w:marRight w:val="0"/>
      <w:marTop w:val="0"/>
      <w:marBottom w:val="0"/>
      <w:divBdr>
        <w:top w:val="none" w:sz="0" w:space="0" w:color="auto"/>
        <w:left w:val="none" w:sz="0" w:space="0" w:color="auto"/>
        <w:bottom w:val="none" w:sz="0" w:space="0" w:color="auto"/>
        <w:right w:val="none" w:sz="0" w:space="0" w:color="auto"/>
      </w:divBdr>
      <w:divsChild>
        <w:div w:id="1421024908">
          <w:marLeft w:val="0"/>
          <w:marRight w:val="0"/>
          <w:marTop w:val="0"/>
          <w:marBottom w:val="0"/>
          <w:divBdr>
            <w:top w:val="none" w:sz="0" w:space="0" w:color="auto"/>
            <w:left w:val="none" w:sz="0" w:space="0" w:color="auto"/>
            <w:bottom w:val="none" w:sz="0" w:space="0" w:color="auto"/>
            <w:right w:val="none" w:sz="0" w:space="0" w:color="auto"/>
          </w:divBdr>
          <w:divsChild>
            <w:div w:id="109861700">
              <w:marLeft w:val="0"/>
              <w:marRight w:val="0"/>
              <w:marTop w:val="0"/>
              <w:marBottom w:val="0"/>
              <w:divBdr>
                <w:top w:val="none" w:sz="0" w:space="0" w:color="auto"/>
                <w:left w:val="none" w:sz="0" w:space="0" w:color="auto"/>
                <w:bottom w:val="none" w:sz="0" w:space="0" w:color="auto"/>
                <w:right w:val="none" w:sz="0" w:space="0" w:color="auto"/>
              </w:divBdr>
              <w:divsChild>
                <w:div w:id="911963081">
                  <w:marLeft w:val="0"/>
                  <w:marRight w:val="0"/>
                  <w:marTop w:val="0"/>
                  <w:marBottom w:val="0"/>
                  <w:divBdr>
                    <w:top w:val="none" w:sz="0" w:space="0" w:color="auto"/>
                    <w:left w:val="none" w:sz="0" w:space="0" w:color="auto"/>
                    <w:bottom w:val="none" w:sz="0" w:space="0" w:color="auto"/>
                    <w:right w:val="none" w:sz="0" w:space="0" w:color="auto"/>
                  </w:divBdr>
                  <w:divsChild>
                    <w:div w:id="1469664763">
                      <w:marLeft w:val="0"/>
                      <w:marRight w:val="0"/>
                      <w:marTop w:val="0"/>
                      <w:marBottom w:val="0"/>
                      <w:divBdr>
                        <w:top w:val="none" w:sz="0" w:space="0" w:color="auto"/>
                        <w:left w:val="none" w:sz="0" w:space="0" w:color="auto"/>
                        <w:bottom w:val="none" w:sz="0" w:space="0" w:color="auto"/>
                        <w:right w:val="none" w:sz="0" w:space="0" w:color="auto"/>
                      </w:divBdr>
                      <w:divsChild>
                        <w:div w:id="1277523328">
                          <w:marLeft w:val="0"/>
                          <w:marRight w:val="0"/>
                          <w:marTop w:val="0"/>
                          <w:marBottom w:val="0"/>
                          <w:divBdr>
                            <w:top w:val="none" w:sz="0" w:space="0" w:color="auto"/>
                            <w:left w:val="none" w:sz="0" w:space="0" w:color="auto"/>
                            <w:bottom w:val="none" w:sz="0" w:space="0" w:color="auto"/>
                            <w:right w:val="none" w:sz="0" w:space="0" w:color="auto"/>
                          </w:divBdr>
                          <w:divsChild>
                            <w:div w:id="206651455">
                              <w:marLeft w:val="0"/>
                              <w:marRight w:val="0"/>
                              <w:marTop w:val="0"/>
                              <w:marBottom w:val="0"/>
                              <w:divBdr>
                                <w:top w:val="none" w:sz="0" w:space="0" w:color="auto"/>
                                <w:left w:val="none" w:sz="0" w:space="0" w:color="auto"/>
                                <w:bottom w:val="none" w:sz="0" w:space="0" w:color="auto"/>
                                <w:right w:val="none" w:sz="0" w:space="0" w:color="auto"/>
                              </w:divBdr>
                              <w:divsChild>
                                <w:div w:id="559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84318">
          <w:marLeft w:val="0"/>
          <w:marRight w:val="0"/>
          <w:marTop w:val="0"/>
          <w:marBottom w:val="0"/>
          <w:divBdr>
            <w:top w:val="none" w:sz="0" w:space="0" w:color="auto"/>
            <w:left w:val="none" w:sz="0" w:space="0" w:color="auto"/>
            <w:bottom w:val="none" w:sz="0" w:space="0" w:color="auto"/>
            <w:right w:val="none" w:sz="0" w:space="0" w:color="auto"/>
          </w:divBdr>
          <w:divsChild>
            <w:div w:id="431975428">
              <w:marLeft w:val="0"/>
              <w:marRight w:val="0"/>
              <w:marTop w:val="0"/>
              <w:marBottom w:val="0"/>
              <w:divBdr>
                <w:top w:val="none" w:sz="0" w:space="0" w:color="auto"/>
                <w:left w:val="none" w:sz="0" w:space="0" w:color="auto"/>
                <w:bottom w:val="none" w:sz="0" w:space="0" w:color="auto"/>
                <w:right w:val="none" w:sz="0" w:space="0" w:color="auto"/>
              </w:divBdr>
              <w:divsChild>
                <w:div w:id="659162617">
                  <w:marLeft w:val="0"/>
                  <w:marRight w:val="0"/>
                  <w:marTop w:val="0"/>
                  <w:marBottom w:val="0"/>
                  <w:divBdr>
                    <w:top w:val="none" w:sz="0" w:space="0" w:color="auto"/>
                    <w:left w:val="none" w:sz="0" w:space="0" w:color="auto"/>
                    <w:bottom w:val="none" w:sz="0" w:space="0" w:color="auto"/>
                    <w:right w:val="none" w:sz="0" w:space="0" w:color="auto"/>
                  </w:divBdr>
                  <w:divsChild>
                    <w:div w:id="1962300600">
                      <w:marLeft w:val="0"/>
                      <w:marRight w:val="0"/>
                      <w:marTop w:val="0"/>
                      <w:marBottom w:val="0"/>
                      <w:divBdr>
                        <w:top w:val="none" w:sz="0" w:space="0" w:color="auto"/>
                        <w:left w:val="none" w:sz="0" w:space="0" w:color="auto"/>
                        <w:bottom w:val="none" w:sz="0" w:space="0" w:color="auto"/>
                        <w:right w:val="none" w:sz="0" w:space="0" w:color="auto"/>
                      </w:divBdr>
                      <w:divsChild>
                        <w:div w:id="1221407520">
                          <w:marLeft w:val="0"/>
                          <w:marRight w:val="0"/>
                          <w:marTop w:val="0"/>
                          <w:marBottom w:val="0"/>
                          <w:divBdr>
                            <w:top w:val="none" w:sz="0" w:space="0" w:color="auto"/>
                            <w:left w:val="none" w:sz="0" w:space="0" w:color="auto"/>
                            <w:bottom w:val="none" w:sz="0" w:space="0" w:color="auto"/>
                            <w:right w:val="none" w:sz="0" w:space="0" w:color="auto"/>
                          </w:divBdr>
                          <w:divsChild>
                            <w:div w:id="1712224326">
                              <w:marLeft w:val="0"/>
                              <w:marRight w:val="0"/>
                              <w:marTop w:val="0"/>
                              <w:marBottom w:val="0"/>
                              <w:divBdr>
                                <w:top w:val="none" w:sz="0" w:space="0" w:color="auto"/>
                                <w:left w:val="none" w:sz="0" w:space="0" w:color="auto"/>
                                <w:bottom w:val="none" w:sz="0" w:space="0" w:color="auto"/>
                                <w:right w:val="none" w:sz="0" w:space="0" w:color="auto"/>
                              </w:divBdr>
                              <w:divsChild>
                                <w:div w:id="1160727787">
                                  <w:marLeft w:val="0"/>
                                  <w:marRight w:val="0"/>
                                  <w:marTop w:val="0"/>
                                  <w:marBottom w:val="0"/>
                                  <w:divBdr>
                                    <w:top w:val="none" w:sz="0" w:space="0" w:color="auto"/>
                                    <w:left w:val="none" w:sz="0" w:space="0" w:color="auto"/>
                                    <w:bottom w:val="none" w:sz="0" w:space="0" w:color="auto"/>
                                    <w:right w:val="none" w:sz="0" w:space="0" w:color="auto"/>
                                  </w:divBdr>
                                  <w:divsChild>
                                    <w:div w:id="651176748">
                                      <w:marLeft w:val="0"/>
                                      <w:marRight w:val="0"/>
                                      <w:marTop w:val="0"/>
                                      <w:marBottom w:val="0"/>
                                      <w:divBdr>
                                        <w:top w:val="none" w:sz="0" w:space="0" w:color="auto"/>
                                        <w:left w:val="none" w:sz="0" w:space="0" w:color="auto"/>
                                        <w:bottom w:val="none" w:sz="0" w:space="0" w:color="auto"/>
                                        <w:right w:val="none" w:sz="0" w:space="0" w:color="auto"/>
                                      </w:divBdr>
                                      <w:divsChild>
                                        <w:div w:id="1771468512">
                                          <w:marLeft w:val="0"/>
                                          <w:marRight w:val="0"/>
                                          <w:marTop w:val="0"/>
                                          <w:marBottom w:val="0"/>
                                          <w:divBdr>
                                            <w:top w:val="none" w:sz="0" w:space="0" w:color="auto"/>
                                            <w:left w:val="none" w:sz="0" w:space="0" w:color="auto"/>
                                            <w:bottom w:val="none" w:sz="0" w:space="0" w:color="auto"/>
                                            <w:right w:val="none" w:sz="0" w:space="0" w:color="auto"/>
                                          </w:divBdr>
                                          <w:divsChild>
                                            <w:div w:id="1635408818">
                                              <w:marLeft w:val="0"/>
                                              <w:marRight w:val="0"/>
                                              <w:marTop w:val="0"/>
                                              <w:marBottom w:val="0"/>
                                              <w:divBdr>
                                                <w:top w:val="none" w:sz="0" w:space="0" w:color="auto"/>
                                                <w:left w:val="none" w:sz="0" w:space="0" w:color="auto"/>
                                                <w:bottom w:val="none" w:sz="0" w:space="0" w:color="auto"/>
                                                <w:right w:val="none" w:sz="0" w:space="0" w:color="auto"/>
                                              </w:divBdr>
                                              <w:divsChild>
                                                <w:div w:id="1298099750">
                                                  <w:marLeft w:val="0"/>
                                                  <w:marRight w:val="0"/>
                                                  <w:marTop w:val="0"/>
                                                  <w:marBottom w:val="0"/>
                                                  <w:divBdr>
                                                    <w:top w:val="none" w:sz="0" w:space="0" w:color="auto"/>
                                                    <w:left w:val="none" w:sz="0" w:space="0" w:color="auto"/>
                                                    <w:bottom w:val="none" w:sz="0" w:space="0" w:color="auto"/>
                                                    <w:right w:val="none" w:sz="0" w:space="0" w:color="auto"/>
                                                  </w:divBdr>
                                                  <w:divsChild>
                                                    <w:div w:id="623385163">
                                                      <w:marLeft w:val="0"/>
                                                      <w:marRight w:val="0"/>
                                                      <w:marTop w:val="0"/>
                                                      <w:marBottom w:val="0"/>
                                                      <w:divBdr>
                                                        <w:top w:val="none" w:sz="0" w:space="0" w:color="auto"/>
                                                        <w:left w:val="none" w:sz="0" w:space="0" w:color="auto"/>
                                                        <w:bottom w:val="none" w:sz="0" w:space="0" w:color="auto"/>
                                                        <w:right w:val="none" w:sz="0" w:space="0" w:color="auto"/>
                                                      </w:divBdr>
                                                      <w:divsChild>
                                                        <w:div w:id="17762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745775">
      <w:bodyDiv w:val="1"/>
      <w:marLeft w:val="0"/>
      <w:marRight w:val="0"/>
      <w:marTop w:val="0"/>
      <w:marBottom w:val="0"/>
      <w:divBdr>
        <w:top w:val="none" w:sz="0" w:space="0" w:color="auto"/>
        <w:left w:val="none" w:sz="0" w:space="0" w:color="auto"/>
        <w:bottom w:val="none" w:sz="0" w:space="0" w:color="auto"/>
        <w:right w:val="none" w:sz="0" w:space="0" w:color="auto"/>
      </w:divBdr>
    </w:div>
    <w:div w:id="631515987">
      <w:bodyDiv w:val="1"/>
      <w:marLeft w:val="0"/>
      <w:marRight w:val="0"/>
      <w:marTop w:val="0"/>
      <w:marBottom w:val="0"/>
      <w:divBdr>
        <w:top w:val="none" w:sz="0" w:space="0" w:color="auto"/>
        <w:left w:val="none" w:sz="0" w:space="0" w:color="auto"/>
        <w:bottom w:val="none" w:sz="0" w:space="0" w:color="auto"/>
        <w:right w:val="none" w:sz="0" w:space="0" w:color="auto"/>
      </w:divBdr>
    </w:div>
    <w:div w:id="634257900">
      <w:bodyDiv w:val="1"/>
      <w:marLeft w:val="0"/>
      <w:marRight w:val="0"/>
      <w:marTop w:val="0"/>
      <w:marBottom w:val="0"/>
      <w:divBdr>
        <w:top w:val="none" w:sz="0" w:space="0" w:color="auto"/>
        <w:left w:val="none" w:sz="0" w:space="0" w:color="auto"/>
        <w:bottom w:val="none" w:sz="0" w:space="0" w:color="auto"/>
        <w:right w:val="none" w:sz="0" w:space="0" w:color="auto"/>
      </w:divBdr>
    </w:div>
    <w:div w:id="634599254">
      <w:bodyDiv w:val="1"/>
      <w:marLeft w:val="0"/>
      <w:marRight w:val="0"/>
      <w:marTop w:val="0"/>
      <w:marBottom w:val="0"/>
      <w:divBdr>
        <w:top w:val="none" w:sz="0" w:space="0" w:color="auto"/>
        <w:left w:val="none" w:sz="0" w:space="0" w:color="auto"/>
        <w:bottom w:val="none" w:sz="0" w:space="0" w:color="auto"/>
        <w:right w:val="none" w:sz="0" w:space="0" w:color="auto"/>
      </w:divBdr>
    </w:div>
    <w:div w:id="640960481">
      <w:bodyDiv w:val="1"/>
      <w:marLeft w:val="0"/>
      <w:marRight w:val="0"/>
      <w:marTop w:val="0"/>
      <w:marBottom w:val="0"/>
      <w:divBdr>
        <w:top w:val="none" w:sz="0" w:space="0" w:color="auto"/>
        <w:left w:val="none" w:sz="0" w:space="0" w:color="auto"/>
        <w:bottom w:val="none" w:sz="0" w:space="0" w:color="auto"/>
        <w:right w:val="none" w:sz="0" w:space="0" w:color="auto"/>
      </w:divBdr>
    </w:div>
    <w:div w:id="642589417">
      <w:bodyDiv w:val="1"/>
      <w:marLeft w:val="0"/>
      <w:marRight w:val="0"/>
      <w:marTop w:val="0"/>
      <w:marBottom w:val="0"/>
      <w:divBdr>
        <w:top w:val="none" w:sz="0" w:space="0" w:color="auto"/>
        <w:left w:val="none" w:sz="0" w:space="0" w:color="auto"/>
        <w:bottom w:val="none" w:sz="0" w:space="0" w:color="auto"/>
        <w:right w:val="none" w:sz="0" w:space="0" w:color="auto"/>
      </w:divBdr>
    </w:div>
    <w:div w:id="648482463">
      <w:bodyDiv w:val="1"/>
      <w:marLeft w:val="0"/>
      <w:marRight w:val="0"/>
      <w:marTop w:val="0"/>
      <w:marBottom w:val="0"/>
      <w:divBdr>
        <w:top w:val="none" w:sz="0" w:space="0" w:color="auto"/>
        <w:left w:val="none" w:sz="0" w:space="0" w:color="auto"/>
        <w:bottom w:val="none" w:sz="0" w:space="0" w:color="auto"/>
        <w:right w:val="none" w:sz="0" w:space="0" w:color="auto"/>
      </w:divBdr>
    </w:div>
    <w:div w:id="649755210">
      <w:bodyDiv w:val="1"/>
      <w:marLeft w:val="0"/>
      <w:marRight w:val="0"/>
      <w:marTop w:val="0"/>
      <w:marBottom w:val="0"/>
      <w:divBdr>
        <w:top w:val="none" w:sz="0" w:space="0" w:color="auto"/>
        <w:left w:val="none" w:sz="0" w:space="0" w:color="auto"/>
        <w:bottom w:val="none" w:sz="0" w:space="0" w:color="auto"/>
        <w:right w:val="none" w:sz="0" w:space="0" w:color="auto"/>
      </w:divBdr>
    </w:div>
    <w:div w:id="650645146">
      <w:bodyDiv w:val="1"/>
      <w:marLeft w:val="0"/>
      <w:marRight w:val="0"/>
      <w:marTop w:val="0"/>
      <w:marBottom w:val="0"/>
      <w:divBdr>
        <w:top w:val="none" w:sz="0" w:space="0" w:color="auto"/>
        <w:left w:val="none" w:sz="0" w:space="0" w:color="auto"/>
        <w:bottom w:val="none" w:sz="0" w:space="0" w:color="auto"/>
        <w:right w:val="none" w:sz="0" w:space="0" w:color="auto"/>
      </w:divBdr>
    </w:div>
    <w:div w:id="654994465">
      <w:bodyDiv w:val="1"/>
      <w:marLeft w:val="0"/>
      <w:marRight w:val="0"/>
      <w:marTop w:val="0"/>
      <w:marBottom w:val="0"/>
      <w:divBdr>
        <w:top w:val="none" w:sz="0" w:space="0" w:color="auto"/>
        <w:left w:val="none" w:sz="0" w:space="0" w:color="auto"/>
        <w:bottom w:val="none" w:sz="0" w:space="0" w:color="auto"/>
        <w:right w:val="none" w:sz="0" w:space="0" w:color="auto"/>
      </w:divBdr>
    </w:div>
    <w:div w:id="657151343">
      <w:bodyDiv w:val="1"/>
      <w:marLeft w:val="0"/>
      <w:marRight w:val="0"/>
      <w:marTop w:val="0"/>
      <w:marBottom w:val="0"/>
      <w:divBdr>
        <w:top w:val="none" w:sz="0" w:space="0" w:color="auto"/>
        <w:left w:val="none" w:sz="0" w:space="0" w:color="auto"/>
        <w:bottom w:val="none" w:sz="0" w:space="0" w:color="auto"/>
        <w:right w:val="none" w:sz="0" w:space="0" w:color="auto"/>
      </w:divBdr>
    </w:div>
    <w:div w:id="661784811">
      <w:bodyDiv w:val="1"/>
      <w:marLeft w:val="0"/>
      <w:marRight w:val="0"/>
      <w:marTop w:val="0"/>
      <w:marBottom w:val="0"/>
      <w:divBdr>
        <w:top w:val="none" w:sz="0" w:space="0" w:color="auto"/>
        <w:left w:val="none" w:sz="0" w:space="0" w:color="auto"/>
        <w:bottom w:val="none" w:sz="0" w:space="0" w:color="auto"/>
        <w:right w:val="none" w:sz="0" w:space="0" w:color="auto"/>
      </w:divBdr>
    </w:div>
    <w:div w:id="662515624">
      <w:bodyDiv w:val="1"/>
      <w:marLeft w:val="0"/>
      <w:marRight w:val="0"/>
      <w:marTop w:val="0"/>
      <w:marBottom w:val="0"/>
      <w:divBdr>
        <w:top w:val="none" w:sz="0" w:space="0" w:color="auto"/>
        <w:left w:val="none" w:sz="0" w:space="0" w:color="auto"/>
        <w:bottom w:val="none" w:sz="0" w:space="0" w:color="auto"/>
        <w:right w:val="none" w:sz="0" w:space="0" w:color="auto"/>
      </w:divBdr>
    </w:div>
    <w:div w:id="664093099">
      <w:bodyDiv w:val="1"/>
      <w:marLeft w:val="0"/>
      <w:marRight w:val="0"/>
      <w:marTop w:val="0"/>
      <w:marBottom w:val="0"/>
      <w:divBdr>
        <w:top w:val="none" w:sz="0" w:space="0" w:color="auto"/>
        <w:left w:val="none" w:sz="0" w:space="0" w:color="auto"/>
        <w:bottom w:val="none" w:sz="0" w:space="0" w:color="auto"/>
        <w:right w:val="none" w:sz="0" w:space="0" w:color="auto"/>
      </w:divBdr>
      <w:divsChild>
        <w:div w:id="415789605">
          <w:marLeft w:val="0"/>
          <w:marRight w:val="0"/>
          <w:marTop w:val="0"/>
          <w:marBottom w:val="0"/>
          <w:divBdr>
            <w:top w:val="none" w:sz="0" w:space="0" w:color="auto"/>
            <w:left w:val="none" w:sz="0" w:space="0" w:color="auto"/>
            <w:bottom w:val="none" w:sz="0" w:space="0" w:color="auto"/>
            <w:right w:val="none" w:sz="0" w:space="0" w:color="auto"/>
          </w:divBdr>
        </w:div>
        <w:div w:id="797795389">
          <w:marLeft w:val="0"/>
          <w:marRight w:val="0"/>
          <w:marTop w:val="0"/>
          <w:marBottom w:val="0"/>
          <w:divBdr>
            <w:top w:val="none" w:sz="0" w:space="0" w:color="auto"/>
            <w:left w:val="none" w:sz="0" w:space="0" w:color="auto"/>
            <w:bottom w:val="none" w:sz="0" w:space="0" w:color="auto"/>
            <w:right w:val="none" w:sz="0" w:space="0" w:color="auto"/>
          </w:divBdr>
        </w:div>
      </w:divsChild>
    </w:div>
    <w:div w:id="680469749">
      <w:bodyDiv w:val="1"/>
      <w:marLeft w:val="0"/>
      <w:marRight w:val="0"/>
      <w:marTop w:val="0"/>
      <w:marBottom w:val="0"/>
      <w:divBdr>
        <w:top w:val="none" w:sz="0" w:space="0" w:color="auto"/>
        <w:left w:val="none" w:sz="0" w:space="0" w:color="auto"/>
        <w:bottom w:val="none" w:sz="0" w:space="0" w:color="auto"/>
        <w:right w:val="none" w:sz="0" w:space="0" w:color="auto"/>
      </w:divBdr>
    </w:div>
    <w:div w:id="680932464">
      <w:bodyDiv w:val="1"/>
      <w:marLeft w:val="0"/>
      <w:marRight w:val="0"/>
      <w:marTop w:val="0"/>
      <w:marBottom w:val="0"/>
      <w:divBdr>
        <w:top w:val="none" w:sz="0" w:space="0" w:color="auto"/>
        <w:left w:val="none" w:sz="0" w:space="0" w:color="auto"/>
        <w:bottom w:val="none" w:sz="0" w:space="0" w:color="auto"/>
        <w:right w:val="none" w:sz="0" w:space="0" w:color="auto"/>
      </w:divBdr>
    </w:div>
    <w:div w:id="682174419">
      <w:bodyDiv w:val="1"/>
      <w:marLeft w:val="0"/>
      <w:marRight w:val="0"/>
      <w:marTop w:val="0"/>
      <w:marBottom w:val="0"/>
      <w:divBdr>
        <w:top w:val="none" w:sz="0" w:space="0" w:color="auto"/>
        <w:left w:val="none" w:sz="0" w:space="0" w:color="auto"/>
        <w:bottom w:val="none" w:sz="0" w:space="0" w:color="auto"/>
        <w:right w:val="none" w:sz="0" w:space="0" w:color="auto"/>
      </w:divBdr>
    </w:div>
    <w:div w:id="684288844">
      <w:bodyDiv w:val="1"/>
      <w:marLeft w:val="0"/>
      <w:marRight w:val="0"/>
      <w:marTop w:val="0"/>
      <w:marBottom w:val="0"/>
      <w:divBdr>
        <w:top w:val="none" w:sz="0" w:space="0" w:color="auto"/>
        <w:left w:val="none" w:sz="0" w:space="0" w:color="auto"/>
        <w:bottom w:val="none" w:sz="0" w:space="0" w:color="auto"/>
        <w:right w:val="none" w:sz="0" w:space="0" w:color="auto"/>
      </w:divBdr>
      <w:divsChild>
        <w:div w:id="1875728705">
          <w:marLeft w:val="0"/>
          <w:marRight w:val="0"/>
          <w:marTop w:val="0"/>
          <w:marBottom w:val="0"/>
          <w:divBdr>
            <w:top w:val="none" w:sz="0" w:space="0" w:color="auto"/>
            <w:left w:val="none" w:sz="0" w:space="0" w:color="auto"/>
            <w:bottom w:val="none" w:sz="0" w:space="0" w:color="auto"/>
            <w:right w:val="none" w:sz="0" w:space="0" w:color="auto"/>
          </w:divBdr>
        </w:div>
        <w:div w:id="656037858">
          <w:marLeft w:val="0"/>
          <w:marRight w:val="0"/>
          <w:marTop w:val="0"/>
          <w:marBottom w:val="0"/>
          <w:divBdr>
            <w:top w:val="none" w:sz="0" w:space="0" w:color="auto"/>
            <w:left w:val="none" w:sz="0" w:space="0" w:color="auto"/>
            <w:bottom w:val="none" w:sz="0" w:space="0" w:color="auto"/>
            <w:right w:val="none" w:sz="0" w:space="0" w:color="auto"/>
          </w:divBdr>
        </w:div>
      </w:divsChild>
    </w:div>
    <w:div w:id="685716818">
      <w:bodyDiv w:val="1"/>
      <w:marLeft w:val="0"/>
      <w:marRight w:val="0"/>
      <w:marTop w:val="0"/>
      <w:marBottom w:val="0"/>
      <w:divBdr>
        <w:top w:val="none" w:sz="0" w:space="0" w:color="auto"/>
        <w:left w:val="none" w:sz="0" w:space="0" w:color="auto"/>
        <w:bottom w:val="none" w:sz="0" w:space="0" w:color="auto"/>
        <w:right w:val="none" w:sz="0" w:space="0" w:color="auto"/>
      </w:divBdr>
    </w:div>
    <w:div w:id="689142766">
      <w:bodyDiv w:val="1"/>
      <w:marLeft w:val="0"/>
      <w:marRight w:val="0"/>
      <w:marTop w:val="0"/>
      <w:marBottom w:val="0"/>
      <w:divBdr>
        <w:top w:val="none" w:sz="0" w:space="0" w:color="auto"/>
        <w:left w:val="none" w:sz="0" w:space="0" w:color="auto"/>
        <w:bottom w:val="none" w:sz="0" w:space="0" w:color="auto"/>
        <w:right w:val="none" w:sz="0" w:space="0" w:color="auto"/>
      </w:divBdr>
    </w:div>
    <w:div w:id="690958744">
      <w:bodyDiv w:val="1"/>
      <w:marLeft w:val="0"/>
      <w:marRight w:val="0"/>
      <w:marTop w:val="0"/>
      <w:marBottom w:val="0"/>
      <w:divBdr>
        <w:top w:val="none" w:sz="0" w:space="0" w:color="auto"/>
        <w:left w:val="none" w:sz="0" w:space="0" w:color="auto"/>
        <w:bottom w:val="none" w:sz="0" w:space="0" w:color="auto"/>
        <w:right w:val="none" w:sz="0" w:space="0" w:color="auto"/>
      </w:divBdr>
    </w:div>
    <w:div w:id="694892160">
      <w:bodyDiv w:val="1"/>
      <w:marLeft w:val="0"/>
      <w:marRight w:val="0"/>
      <w:marTop w:val="0"/>
      <w:marBottom w:val="0"/>
      <w:divBdr>
        <w:top w:val="none" w:sz="0" w:space="0" w:color="auto"/>
        <w:left w:val="none" w:sz="0" w:space="0" w:color="auto"/>
        <w:bottom w:val="none" w:sz="0" w:space="0" w:color="auto"/>
        <w:right w:val="none" w:sz="0" w:space="0" w:color="auto"/>
      </w:divBdr>
    </w:div>
    <w:div w:id="703822113">
      <w:bodyDiv w:val="1"/>
      <w:marLeft w:val="0"/>
      <w:marRight w:val="0"/>
      <w:marTop w:val="0"/>
      <w:marBottom w:val="0"/>
      <w:divBdr>
        <w:top w:val="none" w:sz="0" w:space="0" w:color="auto"/>
        <w:left w:val="none" w:sz="0" w:space="0" w:color="auto"/>
        <w:bottom w:val="none" w:sz="0" w:space="0" w:color="auto"/>
        <w:right w:val="none" w:sz="0" w:space="0" w:color="auto"/>
      </w:divBdr>
    </w:div>
    <w:div w:id="704213825">
      <w:bodyDiv w:val="1"/>
      <w:marLeft w:val="0"/>
      <w:marRight w:val="0"/>
      <w:marTop w:val="0"/>
      <w:marBottom w:val="0"/>
      <w:divBdr>
        <w:top w:val="none" w:sz="0" w:space="0" w:color="auto"/>
        <w:left w:val="none" w:sz="0" w:space="0" w:color="auto"/>
        <w:bottom w:val="none" w:sz="0" w:space="0" w:color="auto"/>
        <w:right w:val="none" w:sz="0" w:space="0" w:color="auto"/>
      </w:divBdr>
    </w:div>
    <w:div w:id="705181335">
      <w:bodyDiv w:val="1"/>
      <w:marLeft w:val="0"/>
      <w:marRight w:val="0"/>
      <w:marTop w:val="0"/>
      <w:marBottom w:val="0"/>
      <w:divBdr>
        <w:top w:val="none" w:sz="0" w:space="0" w:color="auto"/>
        <w:left w:val="none" w:sz="0" w:space="0" w:color="auto"/>
        <w:bottom w:val="none" w:sz="0" w:space="0" w:color="auto"/>
        <w:right w:val="none" w:sz="0" w:space="0" w:color="auto"/>
      </w:divBdr>
    </w:div>
    <w:div w:id="706561000">
      <w:bodyDiv w:val="1"/>
      <w:marLeft w:val="0"/>
      <w:marRight w:val="0"/>
      <w:marTop w:val="0"/>
      <w:marBottom w:val="0"/>
      <w:divBdr>
        <w:top w:val="none" w:sz="0" w:space="0" w:color="auto"/>
        <w:left w:val="none" w:sz="0" w:space="0" w:color="auto"/>
        <w:bottom w:val="none" w:sz="0" w:space="0" w:color="auto"/>
        <w:right w:val="none" w:sz="0" w:space="0" w:color="auto"/>
      </w:divBdr>
    </w:div>
    <w:div w:id="709115794">
      <w:bodyDiv w:val="1"/>
      <w:marLeft w:val="0"/>
      <w:marRight w:val="0"/>
      <w:marTop w:val="0"/>
      <w:marBottom w:val="0"/>
      <w:divBdr>
        <w:top w:val="none" w:sz="0" w:space="0" w:color="auto"/>
        <w:left w:val="none" w:sz="0" w:space="0" w:color="auto"/>
        <w:bottom w:val="none" w:sz="0" w:space="0" w:color="auto"/>
        <w:right w:val="none" w:sz="0" w:space="0" w:color="auto"/>
      </w:divBdr>
      <w:divsChild>
        <w:div w:id="1221210984">
          <w:marLeft w:val="0"/>
          <w:marRight w:val="0"/>
          <w:marTop w:val="0"/>
          <w:marBottom w:val="0"/>
          <w:divBdr>
            <w:top w:val="none" w:sz="0" w:space="0" w:color="auto"/>
            <w:left w:val="none" w:sz="0" w:space="0" w:color="auto"/>
            <w:bottom w:val="none" w:sz="0" w:space="0" w:color="auto"/>
            <w:right w:val="none" w:sz="0" w:space="0" w:color="auto"/>
          </w:divBdr>
        </w:div>
      </w:divsChild>
    </w:div>
    <w:div w:id="709308719">
      <w:bodyDiv w:val="1"/>
      <w:marLeft w:val="0"/>
      <w:marRight w:val="0"/>
      <w:marTop w:val="0"/>
      <w:marBottom w:val="0"/>
      <w:divBdr>
        <w:top w:val="none" w:sz="0" w:space="0" w:color="auto"/>
        <w:left w:val="none" w:sz="0" w:space="0" w:color="auto"/>
        <w:bottom w:val="none" w:sz="0" w:space="0" w:color="auto"/>
        <w:right w:val="none" w:sz="0" w:space="0" w:color="auto"/>
      </w:divBdr>
    </w:div>
    <w:div w:id="715858115">
      <w:bodyDiv w:val="1"/>
      <w:marLeft w:val="0"/>
      <w:marRight w:val="0"/>
      <w:marTop w:val="0"/>
      <w:marBottom w:val="0"/>
      <w:divBdr>
        <w:top w:val="none" w:sz="0" w:space="0" w:color="auto"/>
        <w:left w:val="none" w:sz="0" w:space="0" w:color="auto"/>
        <w:bottom w:val="none" w:sz="0" w:space="0" w:color="auto"/>
        <w:right w:val="none" w:sz="0" w:space="0" w:color="auto"/>
      </w:divBdr>
    </w:div>
    <w:div w:id="721366130">
      <w:bodyDiv w:val="1"/>
      <w:marLeft w:val="0"/>
      <w:marRight w:val="0"/>
      <w:marTop w:val="0"/>
      <w:marBottom w:val="0"/>
      <w:divBdr>
        <w:top w:val="none" w:sz="0" w:space="0" w:color="auto"/>
        <w:left w:val="none" w:sz="0" w:space="0" w:color="auto"/>
        <w:bottom w:val="none" w:sz="0" w:space="0" w:color="auto"/>
        <w:right w:val="none" w:sz="0" w:space="0" w:color="auto"/>
      </w:divBdr>
    </w:div>
    <w:div w:id="721557389">
      <w:bodyDiv w:val="1"/>
      <w:marLeft w:val="0"/>
      <w:marRight w:val="0"/>
      <w:marTop w:val="0"/>
      <w:marBottom w:val="0"/>
      <w:divBdr>
        <w:top w:val="none" w:sz="0" w:space="0" w:color="auto"/>
        <w:left w:val="none" w:sz="0" w:space="0" w:color="auto"/>
        <w:bottom w:val="none" w:sz="0" w:space="0" w:color="auto"/>
        <w:right w:val="none" w:sz="0" w:space="0" w:color="auto"/>
      </w:divBdr>
    </w:div>
    <w:div w:id="727806041">
      <w:bodyDiv w:val="1"/>
      <w:marLeft w:val="0"/>
      <w:marRight w:val="0"/>
      <w:marTop w:val="0"/>
      <w:marBottom w:val="0"/>
      <w:divBdr>
        <w:top w:val="none" w:sz="0" w:space="0" w:color="auto"/>
        <w:left w:val="none" w:sz="0" w:space="0" w:color="auto"/>
        <w:bottom w:val="none" w:sz="0" w:space="0" w:color="auto"/>
        <w:right w:val="none" w:sz="0" w:space="0" w:color="auto"/>
      </w:divBdr>
    </w:div>
    <w:div w:id="729618584">
      <w:bodyDiv w:val="1"/>
      <w:marLeft w:val="0"/>
      <w:marRight w:val="0"/>
      <w:marTop w:val="0"/>
      <w:marBottom w:val="0"/>
      <w:divBdr>
        <w:top w:val="none" w:sz="0" w:space="0" w:color="auto"/>
        <w:left w:val="none" w:sz="0" w:space="0" w:color="auto"/>
        <w:bottom w:val="none" w:sz="0" w:space="0" w:color="auto"/>
        <w:right w:val="none" w:sz="0" w:space="0" w:color="auto"/>
      </w:divBdr>
    </w:div>
    <w:div w:id="731078426">
      <w:bodyDiv w:val="1"/>
      <w:marLeft w:val="0"/>
      <w:marRight w:val="0"/>
      <w:marTop w:val="0"/>
      <w:marBottom w:val="0"/>
      <w:divBdr>
        <w:top w:val="none" w:sz="0" w:space="0" w:color="auto"/>
        <w:left w:val="none" w:sz="0" w:space="0" w:color="auto"/>
        <w:bottom w:val="none" w:sz="0" w:space="0" w:color="auto"/>
        <w:right w:val="none" w:sz="0" w:space="0" w:color="auto"/>
      </w:divBdr>
    </w:div>
    <w:div w:id="739249560">
      <w:bodyDiv w:val="1"/>
      <w:marLeft w:val="0"/>
      <w:marRight w:val="0"/>
      <w:marTop w:val="0"/>
      <w:marBottom w:val="0"/>
      <w:divBdr>
        <w:top w:val="none" w:sz="0" w:space="0" w:color="auto"/>
        <w:left w:val="none" w:sz="0" w:space="0" w:color="auto"/>
        <w:bottom w:val="none" w:sz="0" w:space="0" w:color="auto"/>
        <w:right w:val="none" w:sz="0" w:space="0" w:color="auto"/>
      </w:divBdr>
    </w:div>
    <w:div w:id="743338475">
      <w:bodyDiv w:val="1"/>
      <w:marLeft w:val="0"/>
      <w:marRight w:val="0"/>
      <w:marTop w:val="0"/>
      <w:marBottom w:val="0"/>
      <w:divBdr>
        <w:top w:val="none" w:sz="0" w:space="0" w:color="auto"/>
        <w:left w:val="none" w:sz="0" w:space="0" w:color="auto"/>
        <w:bottom w:val="none" w:sz="0" w:space="0" w:color="auto"/>
        <w:right w:val="none" w:sz="0" w:space="0" w:color="auto"/>
      </w:divBdr>
      <w:divsChild>
        <w:div w:id="103697376">
          <w:marLeft w:val="0"/>
          <w:marRight w:val="0"/>
          <w:marTop w:val="0"/>
          <w:marBottom w:val="0"/>
          <w:divBdr>
            <w:top w:val="none" w:sz="0" w:space="0" w:color="auto"/>
            <w:left w:val="none" w:sz="0" w:space="0" w:color="auto"/>
            <w:bottom w:val="none" w:sz="0" w:space="0" w:color="auto"/>
            <w:right w:val="none" w:sz="0" w:space="0" w:color="auto"/>
          </w:divBdr>
        </w:div>
        <w:div w:id="1904220753">
          <w:marLeft w:val="0"/>
          <w:marRight w:val="0"/>
          <w:marTop w:val="0"/>
          <w:marBottom w:val="0"/>
          <w:divBdr>
            <w:top w:val="none" w:sz="0" w:space="0" w:color="auto"/>
            <w:left w:val="none" w:sz="0" w:space="0" w:color="auto"/>
            <w:bottom w:val="none" w:sz="0" w:space="0" w:color="auto"/>
            <w:right w:val="none" w:sz="0" w:space="0" w:color="auto"/>
          </w:divBdr>
        </w:div>
      </w:divsChild>
    </w:div>
    <w:div w:id="753670115">
      <w:bodyDiv w:val="1"/>
      <w:marLeft w:val="0"/>
      <w:marRight w:val="0"/>
      <w:marTop w:val="0"/>
      <w:marBottom w:val="0"/>
      <w:divBdr>
        <w:top w:val="none" w:sz="0" w:space="0" w:color="auto"/>
        <w:left w:val="none" w:sz="0" w:space="0" w:color="auto"/>
        <w:bottom w:val="none" w:sz="0" w:space="0" w:color="auto"/>
        <w:right w:val="none" w:sz="0" w:space="0" w:color="auto"/>
      </w:divBdr>
    </w:div>
    <w:div w:id="753941888">
      <w:bodyDiv w:val="1"/>
      <w:marLeft w:val="0"/>
      <w:marRight w:val="0"/>
      <w:marTop w:val="0"/>
      <w:marBottom w:val="0"/>
      <w:divBdr>
        <w:top w:val="none" w:sz="0" w:space="0" w:color="auto"/>
        <w:left w:val="none" w:sz="0" w:space="0" w:color="auto"/>
        <w:bottom w:val="none" w:sz="0" w:space="0" w:color="auto"/>
        <w:right w:val="none" w:sz="0" w:space="0" w:color="auto"/>
      </w:divBdr>
    </w:div>
    <w:div w:id="757598001">
      <w:bodyDiv w:val="1"/>
      <w:marLeft w:val="0"/>
      <w:marRight w:val="0"/>
      <w:marTop w:val="0"/>
      <w:marBottom w:val="0"/>
      <w:divBdr>
        <w:top w:val="none" w:sz="0" w:space="0" w:color="auto"/>
        <w:left w:val="none" w:sz="0" w:space="0" w:color="auto"/>
        <w:bottom w:val="none" w:sz="0" w:space="0" w:color="auto"/>
        <w:right w:val="none" w:sz="0" w:space="0" w:color="auto"/>
      </w:divBdr>
    </w:div>
    <w:div w:id="759447833">
      <w:bodyDiv w:val="1"/>
      <w:marLeft w:val="0"/>
      <w:marRight w:val="0"/>
      <w:marTop w:val="0"/>
      <w:marBottom w:val="0"/>
      <w:divBdr>
        <w:top w:val="none" w:sz="0" w:space="0" w:color="auto"/>
        <w:left w:val="none" w:sz="0" w:space="0" w:color="auto"/>
        <w:bottom w:val="none" w:sz="0" w:space="0" w:color="auto"/>
        <w:right w:val="none" w:sz="0" w:space="0" w:color="auto"/>
      </w:divBdr>
    </w:div>
    <w:div w:id="760377371">
      <w:bodyDiv w:val="1"/>
      <w:marLeft w:val="0"/>
      <w:marRight w:val="0"/>
      <w:marTop w:val="0"/>
      <w:marBottom w:val="0"/>
      <w:divBdr>
        <w:top w:val="none" w:sz="0" w:space="0" w:color="auto"/>
        <w:left w:val="none" w:sz="0" w:space="0" w:color="auto"/>
        <w:bottom w:val="none" w:sz="0" w:space="0" w:color="auto"/>
        <w:right w:val="none" w:sz="0" w:space="0" w:color="auto"/>
      </w:divBdr>
    </w:div>
    <w:div w:id="766388124">
      <w:bodyDiv w:val="1"/>
      <w:marLeft w:val="0"/>
      <w:marRight w:val="0"/>
      <w:marTop w:val="0"/>
      <w:marBottom w:val="0"/>
      <w:divBdr>
        <w:top w:val="none" w:sz="0" w:space="0" w:color="auto"/>
        <w:left w:val="none" w:sz="0" w:space="0" w:color="auto"/>
        <w:bottom w:val="none" w:sz="0" w:space="0" w:color="auto"/>
        <w:right w:val="none" w:sz="0" w:space="0" w:color="auto"/>
      </w:divBdr>
    </w:div>
    <w:div w:id="767625223">
      <w:bodyDiv w:val="1"/>
      <w:marLeft w:val="0"/>
      <w:marRight w:val="0"/>
      <w:marTop w:val="0"/>
      <w:marBottom w:val="0"/>
      <w:divBdr>
        <w:top w:val="none" w:sz="0" w:space="0" w:color="auto"/>
        <w:left w:val="none" w:sz="0" w:space="0" w:color="auto"/>
        <w:bottom w:val="none" w:sz="0" w:space="0" w:color="auto"/>
        <w:right w:val="none" w:sz="0" w:space="0" w:color="auto"/>
      </w:divBdr>
    </w:div>
    <w:div w:id="774639558">
      <w:bodyDiv w:val="1"/>
      <w:marLeft w:val="0"/>
      <w:marRight w:val="0"/>
      <w:marTop w:val="0"/>
      <w:marBottom w:val="0"/>
      <w:divBdr>
        <w:top w:val="none" w:sz="0" w:space="0" w:color="auto"/>
        <w:left w:val="none" w:sz="0" w:space="0" w:color="auto"/>
        <w:bottom w:val="none" w:sz="0" w:space="0" w:color="auto"/>
        <w:right w:val="none" w:sz="0" w:space="0" w:color="auto"/>
      </w:divBdr>
    </w:div>
    <w:div w:id="776027573">
      <w:bodyDiv w:val="1"/>
      <w:marLeft w:val="0"/>
      <w:marRight w:val="0"/>
      <w:marTop w:val="0"/>
      <w:marBottom w:val="0"/>
      <w:divBdr>
        <w:top w:val="none" w:sz="0" w:space="0" w:color="auto"/>
        <w:left w:val="none" w:sz="0" w:space="0" w:color="auto"/>
        <w:bottom w:val="none" w:sz="0" w:space="0" w:color="auto"/>
        <w:right w:val="none" w:sz="0" w:space="0" w:color="auto"/>
      </w:divBdr>
    </w:div>
    <w:div w:id="779958060">
      <w:bodyDiv w:val="1"/>
      <w:marLeft w:val="0"/>
      <w:marRight w:val="0"/>
      <w:marTop w:val="0"/>
      <w:marBottom w:val="0"/>
      <w:divBdr>
        <w:top w:val="none" w:sz="0" w:space="0" w:color="auto"/>
        <w:left w:val="none" w:sz="0" w:space="0" w:color="auto"/>
        <w:bottom w:val="none" w:sz="0" w:space="0" w:color="auto"/>
        <w:right w:val="none" w:sz="0" w:space="0" w:color="auto"/>
      </w:divBdr>
    </w:div>
    <w:div w:id="780731706">
      <w:bodyDiv w:val="1"/>
      <w:marLeft w:val="0"/>
      <w:marRight w:val="0"/>
      <w:marTop w:val="0"/>
      <w:marBottom w:val="0"/>
      <w:divBdr>
        <w:top w:val="none" w:sz="0" w:space="0" w:color="auto"/>
        <w:left w:val="none" w:sz="0" w:space="0" w:color="auto"/>
        <w:bottom w:val="none" w:sz="0" w:space="0" w:color="auto"/>
        <w:right w:val="none" w:sz="0" w:space="0" w:color="auto"/>
      </w:divBdr>
    </w:div>
    <w:div w:id="785394330">
      <w:bodyDiv w:val="1"/>
      <w:marLeft w:val="0"/>
      <w:marRight w:val="0"/>
      <w:marTop w:val="0"/>
      <w:marBottom w:val="0"/>
      <w:divBdr>
        <w:top w:val="none" w:sz="0" w:space="0" w:color="auto"/>
        <w:left w:val="none" w:sz="0" w:space="0" w:color="auto"/>
        <w:bottom w:val="none" w:sz="0" w:space="0" w:color="auto"/>
        <w:right w:val="none" w:sz="0" w:space="0" w:color="auto"/>
      </w:divBdr>
    </w:div>
    <w:div w:id="789712756">
      <w:bodyDiv w:val="1"/>
      <w:marLeft w:val="0"/>
      <w:marRight w:val="0"/>
      <w:marTop w:val="0"/>
      <w:marBottom w:val="0"/>
      <w:divBdr>
        <w:top w:val="none" w:sz="0" w:space="0" w:color="auto"/>
        <w:left w:val="none" w:sz="0" w:space="0" w:color="auto"/>
        <w:bottom w:val="none" w:sz="0" w:space="0" w:color="auto"/>
        <w:right w:val="none" w:sz="0" w:space="0" w:color="auto"/>
      </w:divBdr>
    </w:div>
    <w:div w:id="790243898">
      <w:bodyDiv w:val="1"/>
      <w:marLeft w:val="0"/>
      <w:marRight w:val="0"/>
      <w:marTop w:val="0"/>
      <w:marBottom w:val="0"/>
      <w:divBdr>
        <w:top w:val="none" w:sz="0" w:space="0" w:color="auto"/>
        <w:left w:val="none" w:sz="0" w:space="0" w:color="auto"/>
        <w:bottom w:val="none" w:sz="0" w:space="0" w:color="auto"/>
        <w:right w:val="none" w:sz="0" w:space="0" w:color="auto"/>
      </w:divBdr>
    </w:div>
    <w:div w:id="790782907">
      <w:bodyDiv w:val="1"/>
      <w:marLeft w:val="0"/>
      <w:marRight w:val="0"/>
      <w:marTop w:val="0"/>
      <w:marBottom w:val="0"/>
      <w:divBdr>
        <w:top w:val="none" w:sz="0" w:space="0" w:color="auto"/>
        <w:left w:val="none" w:sz="0" w:space="0" w:color="auto"/>
        <w:bottom w:val="none" w:sz="0" w:space="0" w:color="auto"/>
        <w:right w:val="none" w:sz="0" w:space="0" w:color="auto"/>
      </w:divBdr>
    </w:div>
    <w:div w:id="797063525">
      <w:bodyDiv w:val="1"/>
      <w:marLeft w:val="0"/>
      <w:marRight w:val="0"/>
      <w:marTop w:val="0"/>
      <w:marBottom w:val="0"/>
      <w:divBdr>
        <w:top w:val="none" w:sz="0" w:space="0" w:color="auto"/>
        <w:left w:val="none" w:sz="0" w:space="0" w:color="auto"/>
        <w:bottom w:val="none" w:sz="0" w:space="0" w:color="auto"/>
        <w:right w:val="none" w:sz="0" w:space="0" w:color="auto"/>
      </w:divBdr>
    </w:div>
    <w:div w:id="799684229">
      <w:bodyDiv w:val="1"/>
      <w:marLeft w:val="0"/>
      <w:marRight w:val="0"/>
      <w:marTop w:val="0"/>
      <w:marBottom w:val="0"/>
      <w:divBdr>
        <w:top w:val="none" w:sz="0" w:space="0" w:color="auto"/>
        <w:left w:val="none" w:sz="0" w:space="0" w:color="auto"/>
        <w:bottom w:val="none" w:sz="0" w:space="0" w:color="auto"/>
        <w:right w:val="none" w:sz="0" w:space="0" w:color="auto"/>
      </w:divBdr>
    </w:div>
    <w:div w:id="809906778">
      <w:bodyDiv w:val="1"/>
      <w:marLeft w:val="0"/>
      <w:marRight w:val="0"/>
      <w:marTop w:val="0"/>
      <w:marBottom w:val="0"/>
      <w:divBdr>
        <w:top w:val="none" w:sz="0" w:space="0" w:color="auto"/>
        <w:left w:val="none" w:sz="0" w:space="0" w:color="auto"/>
        <w:bottom w:val="none" w:sz="0" w:space="0" w:color="auto"/>
        <w:right w:val="none" w:sz="0" w:space="0" w:color="auto"/>
      </w:divBdr>
    </w:div>
    <w:div w:id="811098362">
      <w:bodyDiv w:val="1"/>
      <w:marLeft w:val="0"/>
      <w:marRight w:val="0"/>
      <w:marTop w:val="0"/>
      <w:marBottom w:val="0"/>
      <w:divBdr>
        <w:top w:val="none" w:sz="0" w:space="0" w:color="auto"/>
        <w:left w:val="none" w:sz="0" w:space="0" w:color="auto"/>
        <w:bottom w:val="none" w:sz="0" w:space="0" w:color="auto"/>
        <w:right w:val="none" w:sz="0" w:space="0" w:color="auto"/>
      </w:divBdr>
    </w:div>
    <w:div w:id="811559485">
      <w:bodyDiv w:val="1"/>
      <w:marLeft w:val="0"/>
      <w:marRight w:val="0"/>
      <w:marTop w:val="0"/>
      <w:marBottom w:val="0"/>
      <w:divBdr>
        <w:top w:val="none" w:sz="0" w:space="0" w:color="auto"/>
        <w:left w:val="none" w:sz="0" w:space="0" w:color="auto"/>
        <w:bottom w:val="none" w:sz="0" w:space="0" w:color="auto"/>
        <w:right w:val="none" w:sz="0" w:space="0" w:color="auto"/>
      </w:divBdr>
    </w:div>
    <w:div w:id="816071472">
      <w:bodyDiv w:val="1"/>
      <w:marLeft w:val="0"/>
      <w:marRight w:val="0"/>
      <w:marTop w:val="0"/>
      <w:marBottom w:val="0"/>
      <w:divBdr>
        <w:top w:val="none" w:sz="0" w:space="0" w:color="auto"/>
        <w:left w:val="none" w:sz="0" w:space="0" w:color="auto"/>
        <w:bottom w:val="none" w:sz="0" w:space="0" w:color="auto"/>
        <w:right w:val="none" w:sz="0" w:space="0" w:color="auto"/>
      </w:divBdr>
    </w:div>
    <w:div w:id="816841518">
      <w:bodyDiv w:val="1"/>
      <w:marLeft w:val="0"/>
      <w:marRight w:val="0"/>
      <w:marTop w:val="0"/>
      <w:marBottom w:val="0"/>
      <w:divBdr>
        <w:top w:val="none" w:sz="0" w:space="0" w:color="auto"/>
        <w:left w:val="none" w:sz="0" w:space="0" w:color="auto"/>
        <w:bottom w:val="none" w:sz="0" w:space="0" w:color="auto"/>
        <w:right w:val="none" w:sz="0" w:space="0" w:color="auto"/>
      </w:divBdr>
    </w:div>
    <w:div w:id="818764913">
      <w:bodyDiv w:val="1"/>
      <w:marLeft w:val="0"/>
      <w:marRight w:val="0"/>
      <w:marTop w:val="0"/>
      <w:marBottom w:val="0"/>
      <w:divBdr>
        <w:top w:val="none" w:sz="0" w:space="0" w:color="auto"/>
        <w:left w:val="none" w:sz="0" w:space="0" w:color="auto"/>
        <w:bottom w:val="none" w:sz="0" w:space="0" w:color="auto"/>
        <w:right w:val="none" w:sz="0" w:space="0" w:color="auto"/>
      </w:divBdr>
    </w:div>
    <w:div w:id="821117079">
      <w:bodyDiv w:val="1"/>
      <w:marLeft w:val="0"/>
      <w:marRight w:val="0"/>
      <w:marTop w:val="0"/>
      <w:marBottom w:val="0"/>
      <w:divBdr>
        <w:top w:val="none" w:sz="0" w:space="0" w:color="auto"/>
        <w:left w:val="none" w:sz="0" w:space="0" w:color="auto"/>
        <w:bottom w:val="none" w:sz="0" w:space="0" w:color="auto"/>
        <w:right w:val="none" w:sz="0" w:space="0" w:color="auto"/>
      </w:divBdr>
    </w:div>
    <w:div w:id="822232994">
      <w:bodyDiv w:val="1"/>
      <w:marLeft w:val="0"/>
      <w:marRight w:val="0"/>
      <w:marTop w:val="0"/>
      <w:marBottom w:val="0"/>
      <w:divBdr>
        <w:top w:val="none" w:sz="0" w:space="0" w:color="auto"/>
        <w:left w:val="none" w:sz="0" w:space="0" w:color="auto"/>
        <w:bottom w:val="none" w:sz="0" w:space="0" w:color="auto"/>
        <w:right w:val="none" w:sz="0" w:space="0" w:color="auto"/>
      </w:divBdr>
    </w:div>
    <w:div w:id="825052340">
      <w:bodyDiv w:val="1"/>
      <w:marLeft w:val="0"/>
      <w:marRight w:val="0"/>
      <w:marTop w:val="0"/>
      <w:marBottom w:val="0"/>
      <w:divBdr>
        <w:top w:val="none" w:sz="0" w:space="0" w:color="auto"/>
        <w:left w:val="none" w:sz="0" w:space="0" w:color="auto"/>
        <w:bottom w:val="none" w:sz="0" w:space="0" w:color="auto"/>
        <w:right w:val="none" w:sz="0" w:space="0" w:color="auto"/>
      </w:divBdr>
    </w:div>
    <w:div w:id="830363875">
      <w:bodyDiv w:val="1"/>
      <w:marLeft w:val="0"/>
      <w:marRight w:val="0"/>
      <w:marTop w:val="0"/>
      <w:marBottom w:val="0"/>
      <w:divBdr>
        <w:top w:val="none" w:sz="0" w:space="0" w:color="auto"/>
        <w:left w:val="none" w:sz="0" w:space="0" w:color="auto"/>
        <w:bottom w:val="none" w:sz="0" w:space="0" w:color="auto"/>
        <w:right w:val="none" w:sz="0" w:space="0" w:color="auto"/>
      </w:divBdr>
    </w:div>
    <w:div w:id="833178421">
      <w:bodyDiv w:val="1"/>
      <w:marLeft w:val="0"/>
      <w:marRight w:val="0"/>
      <w:marTop w:val="0"/>
      <w:marBottom w:val="0"/>
      <w:divBdr>
        <w:top w:val="none" w:sz="0" w:space="0" w:color="auto"/>
        <w:left w:val="none" w:sz="0" w:space="0" w:color="auto"/>
        <w:bottom w:val="none" w:sz="0" w:space="0" w:color="auto"/>
        <w:right w:val="none" w:sz="0" w:space="0" w:color="auto"/>
      </w:divBdr>
    </w:div>
    <w:div w:id="842210764">
      <w:bodyDiv w:val="1"/>
      <w:marLeft w:val="0"/>
      <w:marRight w:val="0"/>
      <w:marTop w:val="0"/>
      <w:marBottom w:val="0"/>
      <w:divBdr>
        <w:top w:val="none" w:sz="0" w:space="0" w:color="auto"/>
        <w:left w:val="none" w:sz="0" w:space="0" w:color="auto"/>
        <w:bottom w:val="none" w:sz="0" w:space="0" w:color="auto"/>
        <w:right w:val="none" w:sz="0" w:space="0" w:color="auto"/>
      </w:divBdr>
    </w:div>
    <w:div w:id="846284208">
      <w:bodyDiv w:val="1"/>
      <w:marLeft w:val="0"/>
      <w:marRight w:val="0"/>
      <w:marTop w:val="0"/>
      <w:marBottom w:val="0"/>
      <w:divBdr>
        <w:top w:val="none" w:sz="0" w:space="0" w:color="auto"/>
        <w:left w:val="none" w:sz="0" w:space="0" w:color="auto"/>
        <w:bottom w:val="none" w:sz="0" w:space="0" w:color="auto"/>
        <w:right w:val="none" w:sz="0" w:space="0" w:color="auto"/>
      </w:divBdr>
    </w:div>
    <w:div w:id="846364163">
      <w:bodyDiv w:val="1"/>
      <w:marLeft w:val="0"/>
      <w:marRight w:val="0"/>
      <w:marTop w:val="0"/>
      <w:marBottom w:val="0"/>
      <w:divBdr>
        <w:top w:val="none" w:sz="0" w:space="0" w:color="auto"/>
        <w:left w:val="none" w:sz="0" w:space="0" w:color="auto"/>
        <w:bottom w:val="none" w:sz="0" w:space="0" w:color="auto"/>
        <w:right w:val="none" w:sz="0" w:space="0" w:color="auto"/>
      </w:divBdr>
    </w:div>
    <w:div w:id="856114321">
      <w:bodyDiv w:val="1"/>
      <w:marLeft w:val="0"/>
      <w:marRight w:val="0"/>
      <w:marTop w:val="0"/>
      <w:marBottom w:val="0"/>
      <w:divBdr>
        <w:top w:val="none" w:sz="0" w:space="0" w:color="auto"/>
        <w:left w:val="none" w:sz="0" w:space="0" w:color="auto"/>
        <w:bottom w:val="none" w:sz="0" w:space="0" w:color="auto"/>
        <w:right w:val="none" w:sz="0" w:space="0" w:color="auto"/>
      </w:divBdr>
    </w:div>
    <w:div w:id="859508123">
      <w:bodyDiv w:val="1"/>
      <w:marLeft w:val="0"/>
      <w:marRight w:val="0"/>
      <w:marTop w:val="0"/>
      <w:marBottom w:val="0"/>
      <w:divBdr>
        <w:top w:val="none" w:sz="0" w:space="0" w:color="auto"/>
        <w:left w:val="none" w:sz="0" w:space="0" w:color="auto"/>
        <w:bottom w:val="none" w:sz="0" w:space="0" w:color="auto"/>
        <w:right w:val="none" w:sz="0" w:space="0" w:color="auto"/>
      </w:divBdr>
    </w:div>
    <w:div w:id="859854719">
      <w:bodyDiv w:val="1"/>
      <w:marLeft w:val="0"/>
      <w:marRight w:val="0"/>
      <w:marTop w:val="0"/>
      <w:marBottom w:val="0"/>
      <w:divBdr>
        <w:top w:val="none" w:sz="0" w:space="0" w:color="auto"/>
        <w:left w:val="none" w:sz="0" w:space="0" w:color="auto"/>
        <w:bottom w:val="none" w:sz="0" w:space="0" w:color="auto"/>
        <w:right w:val="none" w:sz="0" w:space="0" w:color="auto"/>
      </w:divBdr>
    </w:div>
    <w:div w:id="860051782">
      <w:bodyDiv w:val="1"/>
      <w:marLeft w:val="0"/>
      <w:marRight w:val="0"/>
      <w:marTop w:val="0"/>
      <w:marBottom w:val="0"/>
      <w:divBdr>
        <w:top w:val="none" w:sz="0" w:space="0" w:color="auto"/>
        <w:left w:val="none" w:sz="0" w:space="0" w:color="auto"/>
        <w:bottom w:val="none" w:sz="0" w:space="0" w:color="auto"/>
        <w:right w:val="none" w:sz="0" w:space="0" w:color="auto"/>
      </w:divBdr>
    </w:div>
    <w:div w:id="862939691">
      <w:bodyDiv w:val="1"/>
      <w:marLeft w:val="0"/>
      <w:marRight w:val="0"/>
      <w:marTop w:val="0"/>
      <w:marBottom w:val="0"/>
      <w:divBdr>
        <w:top w:val="none" w:sz="0" w:space="0" w:color="auto"/>
        <w:left w:val="none" w:sz="0" w:space="0" w:color="auto"/>
        <w:bottom w:val="none" w:sz="0" w:space="0" w:color="auto"/>
        <w:right w:val="none" w:sz="0" w:space="0" w:color="auto"/>
      </w:divBdr>
    </w:div>
    <w:div w:id="864102371">
      <w:bodyDiv w:val="1"/>
      <w:marLeft w:val="0"/>
      <w:marRight w:val="0"/>
      <w:marTop w:val="0"/>
      <w:marBottom w:val="0"/>
      <w:divBdr>
        <w:top w:val="none" w:sz="0" w:space="0" w:color="auto"/>
        <w:left w:val="none" w:sz="0" w:space="0" w:color="auto"/>
        <w:bottom w:val="none" w:sz="0" w:space="0" w:color="auto"/>
        <w:right w:val="none" w:sz="0" w:space="0" w:color="auto"/>
      </w:divBdr>
    </w:div>
    <w:div w:id="865750956">
      <w:bodyDiv w:val="1"/>
      <w:marLeft w:val="0"/>
      <w:marRight w:val="0"/>
      <w:marTop w:val="0"/>
      <w:marBottom w:val="0"/>
      <w:divBdr>
        <w:top w:val="none" w:sz="0" w:space="0" w:color="auto"/>
        <w:left w:val="none" w:sz="0" w:space="0" w:color="auto"/>
        <w:bottom w:val="none" w:sz="0" w:space="0" w:color="auto"/>
        <w:right w:val="none" w:sz="0" w:space="0" w:color="auto"/>
      </w:divBdr>
    </w:div>
    <w:div w:id="866525476">
      <w:bodyDiv w:val="1"/>
      <w:marLeft w:val="0"/>
      <w:marRight w:val="0"/>
      <w:marTop w:val="0"/>
      <w:marBottom w:val="0"/>
      <w:divBdr>
        <w:top w:val="none" w:sz="0" w:space="0" w:color="auto"/>
        <w:left w:val="none" w:sz="0" w:space="0" w:color="auto"/>
        <w:bottom w:val="none" w:sz="0" w:space="0" w:color="auto"/>
        <w:right w:val="none" w:sz="0" w:space="0" w:color="auto"/>
      </w:divBdr>
    </w:div>
    <w:div w:id="866723879">
      <w:bodyDiv w:val="1"/>
      <w:marLeft w:val="0"/>
      <w:marRight w:val="0"/>
      <w:marTop w:val="0"/>
      <w:marBottom w:val="0"/>
      <w:divBdr>
        <w:top w:val="none" w:sz="0" w:space="0" w:color="auto"/>
        <w:left w:val="none" w:sz="0" w:space="0" w:color="auto"/>
        <w:bottom w:val="none" w:sz="0" w:space="0" w:color="auto"/>
        <w:right w:val="none" w:sz="0" w:space="0" w:color="auto"/>
      </w:divBdr>
    </w:div>
    <w:div w:id="869296417">
      <w:bodyDiv w:val="1"/>
      <w:marLeft w:val="0"/>
      <w:marRight w:val="0"/>
      <w:marTop w:val="0"/>
      <w:marBottom w:val="0"/>
      <w:divBdr>
        <w:top w:val="none" w:sz="0" w:space="0" w:color="auto"/>
        <w:left w:val="none" w:sz="0" w:space="0" w:color="auto"/>
        <w:bottom w:val="none" w:sz="0" w:space="0" w:color="auto"/>
        <w:right w:val="none" w:sz="0" w:space="0" w:color="auto"/>
      </w:divBdr>
    </w:div>
    <w:div w:id="871111175">
      <w:bodyDiv w:val="1"/>
      <w:marLeft w:val="0"/>
      <w:marRight w:val="0"/>
      <w:marTop w:val="0"/>
      <w:marBottom w:val="0"/>
      <w:divBdr>
        <w:top w:val="none" w:sz="0" w:space="0" w:color="auto"/>
        <w:left w:val="none" w:sz="0" w:space="0" w:color="auto"/>
        <w:bottom w:val="none" w:sz="0" w:space="0" w:color="auto"/>
        <w:right w:val="none" w:sz="0" w:space="0" w:color="auto"/>
      </w:divBdr>
    </w:div>
    <w:div w:id="871915991">
      <w:bodyDiv w:val="1"/>
      <w:marLeft w:val="0"/>
      <w:marRight w:val="0"/>
      <w:marTop w:val="0"/>
      <w:marBottom w:val="0"/>
      <w:divBdr>
        <w:top w:val="none" w:sz="0" w:space="0" w:color="auto"/>
        <w:left w:val="none" w:sz="0" w:space="0" w:color="auto"/>
        <w:bottom w:val="none" w:sz="0" w:space="0" w:color="auto"/>
        <w:right w:val="none" w:sz="0" w:space="0" w:color="auto"/>
      </w:divBdr>
    </w:div>
    <w:div w:id="872888161">
      <w:bodyDiv w:val="1"/>
      <w:marLeft w:val="0"/>
      <w:marRight w:val="0"/>
      <w:marTop w:val="0"/>
      <w:marBottom w:val="0"/>
      <w:divBdr>
        <w:top w:val="none" w:sz="0" w:space="0" w:color="auto"/>
        <w:left w:val="none" w:sz="0" w:space="0" w:color="auto"/>
        <w:bottom w:val="none" w:sz="0" w:space="0" w:color="auto"/>
        <w:right w:val="none" w:sz="0" w:space="0" w:color="auto"/>
      </w:divBdr>
    </w:div>
    <w:div w:id="875431338">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8973950">
      <w:bodyDiv w:val="1"/>
      <w:marLeft w:val="0"/>
      <w:marRight w:val="0"/>
      <w:marTop w:val="0"/>
      <w:marBottom w:val="0"/>
      <w:divBdr>
        <w:top w:val="none" w:sz="0" w:space="0" w:color="auto"/>
        <w:left w:val="none" w:sz="0" w:space="0" w:color="auto"/>
        <w:bottom w:val="none" w:sz="0" w:space="0" w:color="auto"/>
        <w:right w:val="none" w:sz="0" w:space="0" w:color="auto"/>
      </w:divBdr>
    </w:div>
    <w:div w:id="881596351">
      <w:bodyDiv w:val="1"/>
      <w:marLeft w:val="0"/>
      <w:marRight w:val="0"/>
      <w:marTop w:val="0"/>
      <w:marBottom w:val="0"/>
      <w:divBdr>
        <w:top w:val="none" w:sz="0" w:space="0" w:color="auto"/>
        <w:left w:val="none" w:sz="0" w:space="0" w:color="auto"/>
        <w:bottom w:val="none" w:sz="0" w:space="0" w:color="auto"/>
        <w:right w:val="none" w:sz="0" w:space="0" w:color="auto"/>
      </w:divBdr>
      <w:divsChild>
        <w:div w:id="1035077488">
          <w:marLeft w:val="0"/>
          <w:marRight w:val="0"/>
          <w:marTop w:val="0"/>
          <w:marBottom w:val="0"/>
          <w:divBdr>
            <w:top w:val="none" w:sz="0" w:space="0" w:color="auto"/>
            <w:left w:val="none" w:sz="0" w:space="0" w:color="auto"/>
            <w:bottom w:val="none" w:sz="0" w:space="0" w:color="auto"/>
            <w:right w:val="none" w:sz="0" w:space="0" w:color="auto"/>
          </w:divBdr>
        </w:div>
        <w:div w:id="1781027677">
          <w:marLeft w:val="0"/>
          <w:marRight w:val="0"/>
          <w:marTop w:val="0"/>
          <w:marBottom w:val="0"/>
          <w:divBdr>
            <w:top w:val="none" w:sz="0" w:space="0" w:color="auto"/>
            <w:left w:val="none" w:sz="0" w:space="0" w:color="auto"/>
            <w:bottom w:val="none" w:sz="0" w:space="0" w:color="auto"/>
            <w:right w:val="none" w:sz="0" w:space="0" w:color="auto"/>
          </w:divBdr>
        </w:div>
      </w:divsChild>
    </w:div>
    <w:div w:id="882404023">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92304241">
      <w:bodyDiv w:val="1"/>
      <w:marLeft w:val="0"/>
      <w:marRight w:val="0"/>
      <w:marTop w:val="0"/>
      <w:marBottom w:val="0"/>
      <w:divBdr>
        <w:top w:val="none" w:sz="0" w:space="0" w:color="auto"/>
        <w:left w:val="none" w:sz="0" w:space="0" w:color="auto"/>
        <w:bottom w:val="none" w:sz="0" w:space="0" w:color="auto"/>
        <w:right w:val="none" w:sz="0" w:space="0" w:color="auto"/>
      </w:divBdr>
    </w:div>
    <w:div w:id="893544440">
      <w:bodyDiv w:val="1"/>
      <w:marLeft w:val="0"/>
      <w:marRight w:val="0"/>
      <w:marTop w:val="0"/>
      <w:marBottom w:val="0"/>
      <w:divBdr>
        <w:top w:val="none" w:sz="0" w:space="0" w:color="auto"/>
        <w:left w:val="none" w:sz="0" w:space="0" w:color="auto"/>
        <w:bottom w:val="none" w:sz="0" w:space="0" w:color="auto"/>
        <w:right w:val="none" w:sz="0" w:space="0" w:color="auto"/>
      </w:divBdr>
    </w:div>
    <w:div w:id="897126576">
      <w:bodyDiv w:val="1"/>
      <w:marLeft w:val="0"/>
      <w:marRight w:val="0"/>
      <w:marTop w:val="0"/>
      <w:marBottom w:val="0"/>
      <w:divBdr>
        <w:top w:val="none" w:sz="0" w:space="0" w:color="auto"/>
        <w:left w:val="none" w:sz="0" w:space="0" w:color="auto"/>
        <w:bottom w:val="none" w:sz="0" w:space="0" w:color="auto"/>
        <w:right w:val="none" w:sz="0" w:space="0" w:color="auto"/>
      </w:divBdr>
    </w:div>
    <w:div w:id="901790541">
      <w:bodyDiv w:val="1"/>
      <w:marLeft w:val="0"/>
      <w:marRight w:val="0"/>
      <w:marTop w:val="0"/>
      <w:marBottom w:val="0"/>
      <w:divBdr>
        <w:top w:val="none" w:sz="0" w:space="0" w:color="auto"/>
        <w:left w:val="none" w:sz="0" w:space="0" w:color="auto"/>
        <w:bottom w:val="none" w:sz="0" w:space="0" w:color="auto"/>
        <w:right w:val="none" w:sz="0" w:space="0" w:color="auto"/>
      </w:divBdr>
    </w:div>
    <w:div w:id="906190218">
      <w:bodyDiv w:val="1"/>
      <w:marLeft w:val="0"/>
      <w:marRight w:val="0"/>
      <w:marTop w:val="0"/>
      <w:marBottom w:val="0"/>
      <w:divBdr>
        <w:top w:val="none" w:sz="0" w:space="0" w:color="auto"/>
        <w:left w:val="none" w:sz="0" w:space="0" w:color="auto"/>
        <w:bottom w:val="none" w:sz="0" w:space="0" w:color="auto"/>
        <w:right w:val="none" w:sz="0" w:space="0" w:color="auto"/>
      </w:divBdr>
    </w:div>
    <w:div w:id="908466964">
      <w:bodyDiv w:val="1"/>
      <w:marLeft w:val="0"/>
      <w:marRight w:val="0"/>
      <w:marTop w:val="0"/>
      <w:marBottom w:val="0"/>
      <w:divBdr>
        <w:top w:val="none" w:sz="0" w:space="0" w:color="auto"/>
        <w:left w:val="none" w:sz="0" w:space="0" w:color="auto"/>
        <w:bottom w:val="none" w:sz="0" w:space="0" w:color="auto"/>
        <w:right w:val="none" w:sz="0" w:space="0" w:color="auto"/>
      </w:divBdr>
    </w:div>
    <w:div w:id="908685629">
      <w:bodyDiv w:val="1"/>
      <w:marLeft w:val="0"/>
      <w:marRight w:val="0"/>
      <w:marTop w:val="0"/>
      <w:marBottom w:val="0"/>
      <w:divBdr>
        <w:top w:val="none" w:sz="0" w:space="0" w:color="auto"/>
        <w:left w:val="none" w:sz="0" w:space="0" w:color="auto"/>
        <w:bottom w:val="none" w:sz="0" w:space="0" w:color="auto"/>
        <w:right w:val="none" w:sz="0" w:space="0" w:color="auto"/>
      </w:divBdr>
    </w:div>
    <w:div w:id="908923045">
      <w:bodyDiv w:val="1"/>
      <w:marLeft w:val="0"/>
      <w:marRight w:val="0"/>
      <w:marTop w:val="0"/>
      <w:marBottom w:val="0"/>
      <w:divBdr>
        <w:top w:val="none" w:sz="0" w:space="0" w:color="auto"/>
        <w:left w:val="none" w:sz="0" w:space="0" w:color="auto"/>
        <w:bottom w:val="none" w:sz="0" w:space="0" w:color="auto"/>
        <w:right w:val="none" w:sz="0" w:space="0" w:color="auto"/>
      </w:divBdr>
    </w:div>
    <w:div w:id="915818357">
      <w:bodyDiv w:val="1"/>
      <w:marLeft w:val="0"/>
      <w:marRight w:val="0"/>
      <w:marTop w:val="0"/>
      <w:marBottom w:val="0"/>
      <w:divBdr>
        <w:top w:val="none" w:sz="0" w:space="0" w:color="auto"/>
        <w:left w:val="none" w:sz="0" w:space="0" w:color="auto"/>
        <w:bottom w:val="none" w:sz="0" w:space="0" w:color="auto"/>
        <w:right w:val="none" w:sz="0" w:space="0" w:color="auto"/>
      </w:divBdr>
    </w:div>
    <w:div w:id="919292015">
      <w:bodyDiv w:val="1"/>
      <w:marLeft w:val="0"/>
      <w:marRight w:val="0"/>
      <w:marTop w:val="0"/>
      <w:marBottom w:val="0"/>
      <w:divBdr>
        <w:top w:val="none" w:sz="0" w:space="0" w:color="auto"/>
        <w:left w:val="none" w:sz="0" w:space="0" w:color="auto"/>
        <w:bottom w:val="none" w:sz="0" w:space="0" w:color="auto"/>
        <w:right w:val="none" w:sz="0" w:space="0" w:color="auto"/>
      </w:divBdr>
    </w:div>
    <w:div w:id="919948447">
      <w:bodyDiv w:val="1"/>
      <w:marLeft w:val="0"/>
      <w:marRight w:val="0"/>
      <w:marTop w:val="0"/>
      <w:marBottom w:val="0"/>
      <w:divBdr>
        <w:top w:val="none" w:sz="0" w:space="0" w:color="auto"/>
        <w:left w:val="none" w:sz="0" w:space="0" w:color="auto"/>
        <w:bottom w:val="none" w:sz="0" w:space="0" w:color="auto"/>
        <w:right w:val="none" w:sz="0" w:space="0" w:color="auto"/>
      </w:divBdr>
    </w:div>
    <w:div w:id="933322998">
      <w:bodyDiv w:val="1"/>
      <w:marLeft w:val="0"/>
      <w:marRight w:val="0"/>
      <w:marTop w:val="0"/>
      <w:marBottom w:val="0"/>
      <w:divBdr>
        <w:top w:val="none" w:sz="0" w:space="0" w:color="auto"/>
        <w:left w:val="none" w:sz="0" w:space="0" w:color="auto"/>
        <w:bottom w:val="none" w:sz="0" w:space="0" w:color="auto"/>
        <w:right w:val="none" w:sz="0" w:space="0" w:color="auto"/>
      </w:divBdr>
    </w:div>
    <w:div w:id="936327900">
      <w:bodyDiv w:val="1"/>
      <w:marLeft w:val="0"/>
      <w:marRight w:val="0"/>
      <w:marTop w:val="0"/>
      <w:marBottom w:val="0"/>
      <w:divBdr>
        <w:top w:val="none" w:sz="0" w:space="0" w:color="auto"/>
        <w:left w:val="none" w:sz="0" w:space="0" w:color="auto"/>
        <w:bottom w:val="none" w:sz="0" w:space="0" w:color="auto"/>
        <w:right w:val="none" w:sz="0" w:space="0" w:color="auto"/>
      </w:divBdr>
    </w:div>
    <w:div w:id="936908020">
      <w:bodyDiv w:val="1"/>
      <w:marLeft w:val="0"/>
      <w:marRight w:val="0"/>
      <w:marTop w:val="0"/>
      <w:marBottom w:val="0"/>
      <w:divBdr>
        <w:top w:val="none" w:sz="0" w:space="0" w:color="auto"/>
        <w:left w:val="none" w:sz="0" w:space="0" w:color="auto"/>
        <w:bottom w:val="none" w:sz="0" w:space="0" w:color="auto"/>
        <w:right w:val="none" w:sz="0" w:space="0" w:color="auto"/>
      </w:divBdr>
    </w:div>
    <w:div w:id="936985905">
      <w:bodyDiv w:val="1"/>
      <w:marLeft w:val="0"/>
      <w:marRight w:val="0"/>
      <w:marTop w:val="0"/>
      <w:marBottom w:val="0"/>
      <w:divBdr>
        <w:top w:val="none" w:sz="0" w:space="0" w:color="auto"/>
        <w:left w:val="none" w:sz="0" w:space="0" w:color="auto"/>
        <w:bottom w:val="none" w:sz="0" w:space="0" w:color="auto"/>
        <w:right w:val="none" w:sz="0" w:space="0" w:color="auto"/>
      </w:divBdr>
    </w:div>
    <w:div w:id="940382067">
      <w:bodyDiv w:val="1"/>
      <w:marLeft w:val="0"/>
      <w:marRight w:val="0"/>
      <w:marTop w:val="0"/>
      <w:marBottom w:val="0"/>
      <w:divBdr>
        <w:top w:val="none" w:sz="0" w:space="0" w:color="auto"/>
        <w:left w:val="none" w:sz="0" w:space="0" w:color="auto"/>
        <w:bottom w:val="none" w:sz="0" w:space="0" w:color="auto"/>
        <w:right w:val="none" w:sz="0" w:space="0" w:color="auto"/>
      </w:divBdr>
    </w:div>
    <w:div w:id="941768077">
      <w:bodyDiv w:val="1"/>
      <w:marLeft w:val="0"/>
      <w:marRight w:val="0"/>
      <w:marTop w:val="0"/>
      <w:marBottom w:val="0"/>
      <w:divBdr>
        <w:top w:val="none" w:sz="0" w:space="0" w:color="auto"/>
        <w:left w:val="none" w:sz="0" w:space="0" w:color="auto"/>
        <w:bottom w:val="none" w:sz="0" w:space="0" w:color="auto"/>
        <w:right w:val="none" w:sz="0" w:space="0" w:color="auto"/>
      </w:divBdr>
    </w:div>
    <w:div w:id="945037938">
      <w:bodyDiv w:val="1"/>
      <w:marLeft w:val="0"/>
      <w:marRight w:val="0"/>
      <w:marTop w:val="0"/>
      <w:marBottom w:val="0"/>
      <w:divBdr>
        <w:top w:val="none" w:sz="0" w:space="0" w:color="auto"/>
        <w:left w:val="none" w:sz="0" w:space="0" w:color="auto"/>
        <w:bottom w:val="none" w:sz="0" w:space="0" w:color="auto"/>
        <w:right w:val="none" w:sz="0" w:space="0" w:color="auto"/>
      </w:divBdr>
    </w:div>
    <w:div w:id="945699458">
      <w:bodyDiv w:val="1"/>
      <w:marLeft w:val="0"/>
      <w:marRight w:val="0"/>
      <w:marTop w:val="0"/>
      <w:marBottom w:val="0"/>
      <w:divBdr>
        <w:top w:val="none" w:sz="0" w:space="0" w:color="auto"/>
        <w:left w:val="none" w:sz="0" w:space="0" w:color="auto"/>
        <w:bottom w:val="none" w:sz="0" w:space="0" w:color="auto"/>
        <w:right w:val="none" w:sz="0" w:space="0" w:color="auto"/>
      </w:divBdr>
    </w:div>
    <w:div w:id="950287618">
      <w:bodyDiv w:val="1"/>
      <w:marLeft w:val="0"/>
      <w:marRight w:val="0"/>
      <w:marTop w:val="0"/>
      <w:marBottom w:val="0"/>
      <w:divBdr>
        <w:top w:val="none" w:sz="0" w:space="0" w:color="auto"/>
        <w:left w:val="none" w:sz="0" w:space="0" w:color="auto"/>
        <w:bottom w:val="none" w:sz="0" w:space="0" w:color="auto"/>
        <w:right w:val="none" w:sz="0" w:space="0" w:color="auto"/>
      </w:divBdr>
    </w:div>
    <w:div w:id="960189642">
      <w:bodyDiv w:val="1"/>
      <w:marLeft w:val="0"/>
      <w:marRight w:val="0"/>
      <w:marTop w:val="0"/>
      <w:marBottom w:val="0"/>
      <w:divBdr>
        <w:top w:val="none" w:sz="0" w:space="0" w:color="auto"/>
        <w:left w:val="none" w:sz="0" w:space="0" w:color="auto"/>
        <w:bottom w:val="none" w:sz="0" w:space="0" w:color="auto"/>
        <w:right w:val="none" w:sz="0" w:space="0" w:color="auto"/>
      </w:divBdr>
    </w:div>
    <w:div w:id="964628224">
      <w:bodyDiv w:val="1"/>
      <w:marLeft w:val="0"/>
      <w:marRight w:val="0"/>
      <w:marTop w:val="0"/>
      <w:marBottom w:val="0"/>
      <w:divBdr>
        <w:top w:val="none" w:sz="0" w:space="0" w:color="auto"/>
        <w:left w:val="none" w:sz="0" w:space="0" w:color="auto"/>
        <w:bottom w:val="none" w:sz="0" w:space="0" w:color="auto"/>
        <w:right w:val="none" w:sz="0" w:space="0" w:color="auto"/>
      </w:divBdr>
    </w:div>
    <w:div w:id="970868322">
      <w:bodyDiv w:val="1"/>
      <w:marLeft w:val="0"/>
      <w:marRight w:val="0"/>
      <w:marTop w:val="0"/>
      <w:marBottom w:val="0"/>
      <w:divBdr>
        <w:top w:val="none" w:sz="0" w:space="0" w:color="auto"/>
        <w:left w:val="none" w:sz="0" w:space="0" w:color="auto"/>
        <w:bottom w:val="none" w:sz="0" w:space="0" w:color="auto"/>
        <w:right w:val="none" w:sz="0" w:space="0" w:color="auto"/>
      </w:divBdr>
    </w:div>
    <w:div w:id="979387712">
      <w:bodyDiv w:val="1"/>
      <w:marLeft w:val="0"/>
      <w:marRight w:val="0"/>
      <w:marTop w:val="0"/>
      <w:marBottom w:val="0"/>
      <w:divBdr>
        <w:top w:val="none" w:sz="0" w:space="0" w:color="auto"/>
        <w:left w:val="none" w:sz="0" w:space="0" w:color="auto"/>
        <w:bottom w:val="none" w:sz="0" w:space="0" w:color="auto"/>
        <w:right w:val="none" w:sz="0" w:space="0" w:color="auto"/>
      </w:divBdr>
    </w:div>
    <w:div w:id="979849594">
      <w:bodyDiv w:val="1"/>
      <w:marLeft w:val="0"/>
      <w:marRight w:val="0"/>
      <w:marTop w:val="0"/>
      <w:marBottom w:val="0"/>
      <w:divBdr>
        <w:top w:val="none" w:sz="0" w:space="0" w:color="auto"/>
        <w:left w:val="none" w:sz="0" w:space="0" w:color="auto"/>
        <w:bottom w:val="none" w:sz="0" w:space="0" w:color="auto"/>
        <w:right w:val="none" w:sz="0" w:space="0" w:color="auto"/>
      </w:divBdr>
    </w:div>
    <w:div w:id="984555002">
      <w:bodyDiv w:val="1"/>
      <w:marLeft w:val="0"/>
      <w:marRight w:val="0"/>
      <w:marTop w:val="0"/>
      <w:marBottom w:val="0"/>
      <w:divBdr>
        <w:top w:val="none" w:sz="0" w:space="0" w:color="auto"/>
        <w:left w:val="none" w:sz="0" w:space="0" w:color="auto"/>
        <w:bottom w:val="none" w:sz="0" w:space="0" w:color="auto"/>
        <w:right w:val="none" w:sz="0" w:space="0" w:color="auto"/>
      </w:divBdr>
    </w:div>
    <w:div w:id="985620093">
      <w:bodyDiv w:val="1"/>
      <w:marLeft w:val="0"/>
      <w:marRight w:val="0"/>
      <w:marTop w:val="0"/>
      <w:marBottom w:val="0"/>
      <w:divBdr>
        <w:top w:val="none" w:sz="0" w:space="0" w:color="auto"/>
        <w:left w:val="none" w:sz="0" w:space="0" w:color="auto"/>
        <w:bottom w:val="none" w:sz="0" w:space="0" w:color="auto"/>
        <w:right w:val="none" w:sz="0" w:space="0" w:color="auto"/>
      </w:divBdr>
    </w:div>
    <w:div w:id="993483393">
      <w:bodyDiv w:val="1"/>
      <w:marLeft w:val="0"/>
      <w:marRight w:val="0"/>
      <w:marTop w:val="0"/>
      <w:marBottom w:val="0"/>
      <w:divBdr>
        <w:top w:val="none" w:sz="0" w:space="0" w:color="auto"/>
        <w:left w:val="none" w:sz="0" w:space="0" w:color="auto"/>
        <w:bottom w:val="none" w:sz="0" w:space="0" w:color="auto"/>
        <w:right w:val="none" w:sz="0" w:space="0" w:color="auto"/>
      </w:divBdr>
    </w:div>
    <w:div w:id="996884816">
      <w:bodyDiv w:val="1"/>
      <w:marLeft w:val="0"/>
      <w:marRight w:val="0"/>
      <w:marTop w:val="0"/>
      <w:marBottom w:val="0"/>
      <w:divBdr>
        <w:top w:val="none" w:sz="0" w:space="0" w:color="auto"/>
        <w:left w:val="none" w:sz="0" w:space="0" w:color="auto"/>
        <w:bottom w:val="none" w:sz="0" w:space="0" w:color="auto"/>
        <w:right w:val="none" w:sz="0" w:space="0" w:color="auto"/>
      </w:divBdr>
    </w:div>
    <w:div w:id="1007712360">
      <w:bodyDiv w:val="1"/>
      <w:marLeft w:val="0"/>
      <w:marRight w:val="0"/>
      <w:marTop w:val="0"/>
      <w:marBottom w:val="0"/>
      <w:divBdr>
        <w:top w:val="none" w:sz="0" w:space="0" w:color="auto"/>
        <w:left w:val="none" w:sz="0" w:space="0" w:color="auto"/>
        <w:bottom w:val="none" w:sz="0" w:space="0" w:color="auto"/>
        <w:right w:val="none" w:sz="0" w:space="0" w:color="auto"/>
      </w:divBdr>
    </w:div>
    <w:div w:id="1010527305">
      <w:bodyDiv w:val="1"/>
      <w:marLeft w:val="0"/>
      <w:marRight w:val="0"/>
      <w:marTop w:val="0"/>
      <w:marBottom w:val="0"/>
      <w:divBdr>
        <w:top w:val="none" w:sz="0" w:space="0" w:color="auto"/>
        <w:left w:val="none" w:sz="0" w:space="0" w:color="auto"/>
        <w:bottom w:val="none" w:sz="0" w:space="0" w:color="auto"/>
        <w:right w:val="none" w:sz="0" w:space="0" w:color="auto"/>
      </w:divBdr>
    </w:div>
    <w:div w:id="1018120971">
      <w:bodyDiv w:val="1"/>
      <w:marLeft w:val="0"/>
      <w:marRight w:val="0"/>
      <w:marTop w:val="0"/>
      <w:marBottom w:val="0"/>
      <w:divBdr>
        <w:top w:val="none" w:sz="0" w:space="0" w:color="auto"/>
        <w:left w:val="none" w:sz="0" w:space="0" w:color="auto"/>
        <w:bottom w:val="none" w:sz="0" w:space="0" w:color="auto"/>
        <w:right w:val="none" w:sz="0" w:space="0" w:color="auto"/>
      </w:divBdr>
    </w:div>
    <w:div w:id="1018310204">
      <w:bodyDiv w:val="1"/>
      <w:marLeft w:val="0"/>
      <w:marRight w:val="0"/>
      <w:marTop w:val="0"/>
      <w:marBottom w:val="0"/>
      <w:divBdr>
        <w:top w:val="none" w:sz="0" w:space="0" w:color="auto"/>
        <w:left w:val="none" w:sz="0" w:space="0" w:color="auto"/>
        <w:bottom w:val="none" w:sz="0" w:space="0" w:color="auto"/>
        <w:right w:val="none" w:sz="0" w:space="0" w:color="auto"/>
      </w:divBdr>
    </w:div>
    <w:div w:id="1025865571">
      <w:bodyDiv w:val="1"/>
      <w:marLeft w:val="0"/>
      <w:marRight w:val="0"/>
      <w:marTop w:val="0"/>
      <w:marBottom w:val="0"/>
      <w:divBdr>
        <w:top w:val="none" w:sz="0" w:space="0" w:color="auto"/>
        <w:left w:val="none" w:sz="0" w:space="0" w:color="auto"/>
        <w:bottom w:val="none" w:sz="0" w:space="0" w:color="auto"/>
        <w:right w:val="none" w:sz="0" w:space="0" w:color="auto"/>
      </w:divBdr>
    </w:div>
    <w:div w:id="1025906945">
      <w:bodyDiv w:val="1"/>
      <w:marLeft w:val="0"/>
      <w:marRight w:val="0"/>
      <w:marTop w:val="0"/>
      <w:marBottom w:val="0"/>
      <w:divBdr>
        <w:top w:val="none" w:sz="0" w:space="0" w:color="auto"/>
        <w:left w:val="none" w:sz="0" w:space="0" w:color="auto"/>
        <w:bottom w:val="none" w:sz="0" w:space="0" w:color="auto"/>
        <w:right w:val="none" w:sz="0" w:space="0" w:color="auto"/>
      </w:divBdr>
    </w:div>
    <w:div w:id="1028023206">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030229456">
      <w:bodyDiv w:val="1"/>
      <w:marLeft w:val="0"/>
      <w:marRight w:val="0"/>
      <w:marTop w:val="0"/>
      <w:marBottom w:val="0"/>
      <w:divBdr>
        <w:top w:val="none" w:sz="0" w:space="0" w:color="auto"/>
        <w:left w:val="none" w:sz="0" w:space="0" w:color="auto"/>
        <w:bottom w:val="none" w:sz="0" w:space="0" w:color="auto"/>
        <w:right w:val="none" w:sz="0" w:space="0" w:color="auto"/>
      </w:divBdr>
    </w:div>
    <w:div w:id="1034034692">
      <w:bodyDiv w:val="1"/>
      <w:marLeft w:val="0"/>
      <w:marRight w:val="0"/>
      <w:marTop w:val="0"/>
      <w:marBottom w:val="0"/>
      <w:divBdr>
        <w:top w:val="none" w:sz="0" w:space="0" w:color="auto"/>
        <w:left w:val="none" w:sz="0" w:space="0" w:color="auto"/>
        <w:bottom w:val="none" w:sz="0" w:space="0" w:color="auto"/>
        <w:right w:val="none" w:sz="0" w:space="0" w:color="auto"/>
      </w:divBdr>
    </w:div>
    <w:div w:id="1035934302">
      <w:bodyDiv w:val="1"/>
      <w:marLeft w:val="0"/>
      <w:marRight w:val="0"/>
      <w:marTop w:val="0"/>
      <w:marBottom w:val="0"/>
      <w:divBdr>
        <w:top w:val="none" w:sz="0" w:space="0" w:color="auto"/>
        <w:left w:val="none" w:sz="0" w:space="0" w:color="auto"/>
        <w:bottom w:val="none" w:sz="0" w:space="0" w:color="auto"/>
        <w:right w:val="none" w:sz="0" w:space="0" w:color="auto"/>
      </w:divBdr>
    </w:div>
    <w:div w:id="1037463103">
      <w:bodyDiv w:val="1"/>
      <w:marLeft w:val="0"/>
      <w:marRight w:val="0"/>
      <w:marTop w:val="0"/>
      <w:marBottom w:val="0"/>
      <w:divBdr>
        <w:top w:val="none" w:sz="0" w:space="0" w:color="auto"/>
        <w:left w:val="none" w:sz="0" w:space="0" w:color="auto"/>
        <w:bottom w:val="none" w:sz="0" w:space="0" w:color="auto"/>
        <w:right w:val="none" w:sz="0" w:space="0" w:color="auto"/>
      </w:divBdr>
    </w:div>
    <w:div w:id="1039008511">
      <w:bodyDiv w:val="1"/>
      <w:marLeft w:val="0"/>
      <w:marRight w:val="0"/>
      <w:marTop w:val="0"/>
      <w:marBottom w:val="0"/>
      <w:divBdr>
        <w:top w:val="none" w:sz="0" w:space="0" w:color="auto"/>
        <w:left w:val="none" w:sz="0" w:space="0" w:color="auto"/>
        <w:bottom w:val="none" w:sz="0" w:space="0" w:color="auto"/>
        <w:right w:val="none" w:sz="0" w:space="0" w:color="auto"/>
      </w:divBdr>
    </w:div>
    <w:div w:id="1040981003">
      <w:bodyDiv w:val="1"/>
      <w:marLeft w:val="0"/>
      <w:marRight w:val="0"/>
      <w:marTop w:val="0"/>
      <w:marBottom w:val="0"/>
      <w:divBdr>
        <w:top w:val="none" w:sz="0" w:space="0" w:color="auto"/>
        <w:left w:val="none" w:sz="0" w:space="0" w:color="auto"/>
        <w:bottom w:val="none" w:sz="0" w:space="0" w:color="auto"/>
        <w:right w:val="none" w:sz="0" w:space="0" w:color="auto"/>
      </w:divBdr>
    </w:div>
    <w:div w:id="1041397133">
      <w:bodyDiv w:val="1"/>
      <w:marLeft w:val="0"/>
      <w:marRight w:val="0"/>
      <w:marTop w:val="0"/>
      <w:marBottom w:val="0"/>
      <w:divBdr>
        <w:top w:val="none" w:sz="0" w:space="0" w:color="auto"/>
        <w:left w:val="none" w:sz="0" w:space="0" w:color="auto"/>
        <w:bottom w:val="none" w:sz="0" w:space="0" w:color="auto"/>
        <w:right w:val="none" w:sz="0" w:space="0" w:color="auto"/>
      </w:divBdr>
    </w:div>
    <w:div w:id="1043795894">
      <w:bodyDiv w:val="1"/>
      <w:marLeft w:val="0"/>
      <w:marRight w:val="0"/>
      <w:marTop w:val="0"/>
      <w:marBottom w:val="0"/>
      <w:divBdr>
        <w:top w:val="none" w:sz="0" w:space="0" w:color="auto"/>
        <w:left w:val="none" w:sz="0" w:space="0" w:color="auto"/>
        <w:bottom w:val="none" w:sz="0" w:space="0" w:color="auto"/>
        <w:right w:val="none" w:sz="0" w:space="0" w:color="auto"/>
      </w:divBdr>
    </w:div>
    <w:div w:id="1044258350">
      <w:bodyDiv w:val="1"/>
      <w:marLeft w:val="0"/>
      <w:marRight w:val="0"/>
      <w:marTop w:val="0"/>
      <w:marBottom w:val="0"/>
      <w:divBdr>
        <w:top w:val="none" w:sz="0" w:space="0" w:color="auto"/>
        <w:left w:val="none" w:sz="0" w:space="0" w:color="auto"/>
        <w:bottom w:val="none" w:sz="0" w:space="0" w:color="auto"/>
        <w:right w:val="none" w:sz="0" w:space="0" w:color="auto"/>
      </w:divBdr>
    </w:div>
    <w:div w:id="1044865526">
      <w:bodyDiv w:val="1"/>
      <w:marLeft w:val="0"/>
      <w:marRight w:val="0"/>
      <w:marTop w:val="0"/>
      <w:marBottom w:val="0"/>
      <w:divBdr>
        <w:top w:val="none" w:sz="0" w:space="0" w:color="auto"/>
        <w:left w:val="none" w:sz="0" w:space="0" w:color="auto"/>
        <w:bottom w:val="none" w:sz="0" w:space="0" w:color="auto"/>
        <w:right w:val="none" w:sz="0" w:space="0" w:color="auto"/>
      </w:divBdr>
    </w:div>
    <w:div w:id="1049651021">
      <w:bodyDiv w:val="1"/>
      <w:marLeft w:val="0"/>
      <w:marRight w:val="0"/>
      <w:marTop w:val="0"/>
      <w:marBottom w:val="0"/>
      <w:divBdr>
        <w:top w:val="none" w:sz="0" w:space="0" w:color="auto"/>
        <w:left w:val="none" w:sz="0" w:space="0" w:color="auto"/>
        <w:bottom w:val="none" w:sz="0" w:space="0" w:color="auto"/>
        <w:right w:val="none" w:sz="0" w:space="0" w:color="auto"/>
      </w:divBdr>
      <w:divsChild>
        <w:div w:id="1859781213">
          <w:marLeft w:val="0"/>
          <w:marRight w:val="0"/>
          <w:marTop w:val="0"/>
          <w:marBottom w:val="390"/>
          <w:divBdr>
            <w:top w:val="none" w:sz="0" w:space="0" w:color="auto"/>
            <w:left w:val="none" w:sz="0" w:space="0" w:color="auto"/>
            <w:bottom w:val="none" w:sz="0" w:space="0" w:color="auto"/>
            <w:right w:val="none" w:sz="0" w:space="0" w:color="auto"/>
          </w:divBdr>
          <w:divsChild>
            <w:div w:id="1478497610">
              <w:marLeft w:val="0"/>
              <w:marRight w:val="195"/>
              <w:marTop w:val="0"/>
              <w:marBottom w:val="0"/>
              <w:divBdr>
                <w:top w:val="none" w:sz="0" w:space="0" w:color="auto"/>
                <w:left w:val="none" w:sz="0" w:space="0" w:color="auto"/>
                <w:bottom w:val="none" w:sz="0" w:space="0" w:color="auto"/>
                <w:right w:val="none" w:sz="0" w:space="0" w:color="auto"/>
              </w:divBdr>
            </w:div>
            <w:div w:id="1468431177">
              <w:marLeft w:val="0"/>
              <w:marRight w:val="195"/>
              <w:marTop w:val="0"/>
              <w:marBottom w:val="0"/>
              <w:divBdr>
                <w:top w:val="none" w:sz="0" w:space="0" w:color="auto"/>
                <w:left w:val="none" w:sz="0" w:space="0" w:color="auto"/>
                <w:bottom w:val="none" w:sz="0" w:space="0" w:color="auto"/>
                <w:right w:val="none" w:sz="0" w:space="0" w:color="auto"/>
              </w:divBdr>
            </w:div>
            <w:div w:id="9882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295">
      <w:bodyDiv w:val="1"/>
      <w:marLeft w:val="0"/>
      <w:marRight w:val="0"/>
      <w:marTop w:val="0"/>
      <w:marBottom w:val="0"/>
      <w:divBdr>
        <w:top w:val="none" w:sz="0" w:space="0" w:color="auto"/>
        <w:left w:val="none" w:sz="0" w:space="0" w:color="auto"/>
        <w:bottom w:val="none" w:sz="0" w:space="0" w:color="auto"/>
        <w:right w:val="none" w:sz="0" w:space="0" w:color="auto"/>
      </w:divBdr>
    </w:div>
    <w:div w:id="1051491838">
      <w:bodyDiv w:val="1"/>
      <w:marLeft w:val="0"/>
      <w:marRight w:val="0"/>
      <w:marTop w:val="0"/>
      <w:marBottom w:val="0"/>
      <w:divBdr>
        <w:top w:val="none" w:sz="0" w:space="0" w:color="auto"/>
        <w:left w:val="none" w:sz="0" w:space="0" w:color="auto"/>
        <w:bottom w:val="none" w:sz="0" w:space="0" w:color="auto"/>
        <w:right w:val="none" w:sz="0" w:space="0" w:color="auto"/>
      </w:divBdr>
    </w:div>
    <w:div w:id="1053583295">
      <w:bodyDiv w:val="1"/>
      <w:marLeft w:val="0"/>
      <w:marRight w:val="0"/>
      <w:marTop w:val="0"/>
      <w:marBottom w:val="0"/>
      <w:divBdr>
        <w:top w:val="none" w:sz="0" w:space="0" w:color="auto"/>
        <w:left w:val="none" w:sz="0" w:space="0" w:color="auto"/>
        <w:bottom w:val="none" w:sz="0" w:space="0" w:color="auto"/>
        <w:right w:val="none" w:sz="0" w:space="0" w:color="auto"/>
      </w:divBdr>
    </w:div>
    <w:div w:id="1054541450">
      <w:bodyDiv w:val="1"/>
      <w:marLeft w:val="0"/>
      <w:marRight w:val="0"/>
      <w:marTop w:val="0"/>
      <w:marBottom w:val="0"/>
      <w:divBdr>
        <w:top w:val="none" w:sz="0" w:space="0" w:color="auto"/>
        <w:left w:val="none" w:sz="0" w:space="0" w:color="auto"/>
        <w:bottom w:val="none" w:sz="0" w:space="0" w:color="auto"/>
        <w:right w:val="none" w:sz="0" w:space="0" w:color="auto"/>
      </w:divBdr>
      <w:divsChild>
        <w:div w:id="1089692253">
          <w:marLeft w:val="0"/>
          <w:marRight w:val="0"/>
          <w:marTop w:val="0"/>
          <w:marBottom w:val="0"/>
          <w:divBdr>
            <w:top w:val="none" w:sz="0" w:space="0" w:color="auto"/>
            <w:left w:val="none" w:sz="0" w:space="0" w:color="auto"/>
            <w:bottom w:val="none" w:sz="0" w:space="0" w:color="auto"/>
            <w:right w:val="none" w:sz="0" w:space="0" w:color="auto"/>
          </w:divBdr>
        </w:div>
        <w:div w:id="777726036">
          <w:marLeft w:val="0"/>
          <w:marRight w:val="0"/>
          <w:marTop w:val="0"/>
          <w:marBottom w:val="0"/>
          <w:divBdr>
            <w:top w:val="none" w:sz="0" w:space="0" w:color="auto"/>
            <w:left w:val="none" w:sz="0" w:space="0" w:color="auto"/>
            <w:bottom w:val="none" w:sz="0" w:space="0" w:color="auto"/>
            <w:right w:val="none" w:sz="0" w:space="0" w:color="auto"/>
          </w:divBdr>
        </w:div>
      </w:divsChild>
    </w:div>
    <w:div w:id="1055667965">
      <w:bodyDiv w:val="1"/>
      <w:marLeft w:val="0"/>
      <w:marRight w:val="0"/>
      <w:marTop w:val="0"/>
      <w:marBottom w:val="0"/>
      <w:divBdr>
        <w:top w:val="none" w:sz="0" w:space="0" w:color="auto"/>
        <w:left w:val="none" w:sz="0" w:space="0" w:color="auto"/>
        <w:bottom w:val="none" w:sz="0" w:space="0" w:color="auto"/>
        <w:right w:val="none" w:sz="0" w:space="0" w:color="auto"/>
      </w:divBdr>
    </w:div>
    <w:div w:id="1056931301">
      <w:bodyDiv w:val="1"/>
      <w:marLeft w:val="0"/>
      <w:marRight w:val="0"/>
      <w:marTop w:val="0"/>
      <w:marBottom w:val="0"/>
      <w:divBdr>
        <w:top w:val="none" w:sz="0" w:space="0" w:color="auto"/>
        <w:left w:val="none" w:sz="0" w:space="0" w:color="auto"/>
        <w:bottom w:val="none" w:sz="0" w:space="0" w:color="auto"/>
        <w:right w:val="none" w:sz="0" w:space="0" w:color="auto"/>
      </w:divBdr>
    </w:div>
    <w:div w:id="1058669837">
      <w:bodyDiv w:val="1"/>
      <w:marLeft w:val="0"/>
      <w:marRight w:val="0"/>
      <w:marTop w:val="0"/>
      <w:marBottom w:val="0"/>
      <w:divBdr>
        <w:top w:val="none" w:sz="0" w:space="0" w:color="auto"/>
        <w:left w:val="none" w:sz="0" w:space="0" w:color="auto"/>
        <w:bottom w:val="none" w:sz="0" w:space="0" w:color="auto"/>
        <w:right w:val="none" w:sz="0" w:space="0" w:color="auto"/>
      </w:divBdr>
    </w:div>
    <w:div w:id="1063214890">
      <w:bodyDiv w:val="1"/>
      <w:marLeft w:val="0"/>
      <w:marRight w:val="0"/>
      <w:marTop w:val="0"/>
      <w:marBottom w:val="0"/>
      <w:divBdr>
        <w:top w:val="none" w:sz="0" w:space="0" w:color="auto"/>
        <w:left w:val="none" w:sz="0" w:space="0" w:color="auto"/>
        <w:bottom w:val="none" w:sz="0" w:space="0" w:color="auto"/>
        <w:right w:val="none" w:sz="0" w:space="0" w:color="auto"/>
      </w:divBdr>
    </w:div>
    <w:div w:id="1063721448">
      <w:bodyDiv w:val="1"/>
      <w:marLeft w:val="0"/>
      <w:marRight w:val="0"/>
      <w:marTop w:val="0"/>
      <w:marBottom w:val="0"/>
      <w:divBdr>
        <w:top w:val="none" w:sz="0" w:space="0" w:color="auto"/>
        <w:left w:val="none" w:sz="0" w:space="0" w:color="auto"/>
        <w:bottom w:val="none" w:sz="0" w:space="0" w:color="auto"/>
        <w:right w:val="none" w:sz="0" w:space="0" w:color="auto"/>
      </w:divBdr>
    </w:div>
    <w:div w:id="1065879356">
      <w:bodyDiv w:val="1"/>
      <w:marLeft w:val="0"/>
      <w:marRight w:val="0"/>
      <w:marTop w:val="0"/>
      <w:marBottom w:val="0"/>
      <w:divBdr>
        <w:top w:val="none" w:sz="0" w:space="0" w:color="auto"/>
        <w:left w:val="none" w:sz="0" w:space="0" w:color="auto"/>
        <w:bottom w:val="none" w:sz="0" w:space="0" w:color="auto"/>
        <w:right w:val="none" w:sz="0" w:space="0" w:color="auto"/>
      </w:divBdr>
    </w:div>
    <w:div w:id="1071463427">
      <w:bodyDiv w:val="1"/>
      <w:marLeft w:val="0"/>
      <w:marRight w:val="0"/>
      <w:marTop w:val="0"/>
      <w:marBottom w:val="0"/>
      <w:divBdr>
        <w:top w:val="none" w:sz="0" w:space="0" w:color="auto"/>
        <w:left w:val="none" w:sz="0" w:space="0" w:color="auto"/>
        <w:bottom w:val="none" w:sz="0" w:space="0" w:color="auto"/>
        <w:right w:val="none" w:sz="0" w:space="0" w:color="auto"/>
      </w:divBdr>
    </w:div>
    <w:div w:id="1080903768">
      <w:bodyDiv w:val="1"/>
      <w:marLeft w:val="0"/>
      <w:marRight w:val="0"/>
      <w:marTop w:val="0"/>
      <w:marBottom w:val="0"/>
      <w:divBdr>
        <w:top w:val="none" w:sz="0" w:space="0" w:color="auto"/>
        <w:left w:val="none" w:sz="0" w:space="0" w:color="auto"/>
        <w:bottom w:val="none" w:sz="0" w:space="0" w:color="auto"/>
        <w:right w:val="none" w:sz="0" w:space="0" w:color="auto"/>
      </w:divBdr>
    </w:div>
    <w:div w:id="1082141384">
      <w:bodyDiv w:val="1"/>
      <w:marLeft w:val="0"/>
      <w:marRight w:val="0"/>
      <w:marTop w:val="0"/>
      <w:marBottom w:val="0"/>
      <w:divBdr>
        <w:top w:val="none" w:sz="0" w:space="0" w:color="auto"/>
        <w:left w:val="none" w:sz="0" w:space="0" w:color="auto"/>
        <w:bottom w:val="none" w:sz="0" w:space="0" w:color="auto"/>
        <w:right w:val="none" w:sz="0" w:space="0" w:color="auto"/>
      </w:divBdr>
    </w:div>
    <w:div w:id="1087312379">
      <w:bodyDiv w:val="1"/>
      <w:marLeft w:val="0"/>
      <w:marRight w:val="0"/>
      <w:marTop w:val="0"/>
      <w:marBottom w:val="0"/>
      <w:divBdr>
        <w:top w:val="none" w:sz="0" w:space="0" w:color="auto"/>
        <w:left w:val="none" w:sz="0" w:space="0" w:color="auto"/>
        <w:bottom w:val="none" w:sz="0" w:space="0" w:color="auto"/>
        <w:right w:val="none" w:sz="0" w:space="0" w:color="auto"/>
      </w:divBdr>
    </w:div>
    <w:div w:id="1090783641">
      <w:bodyDiv w:val="1"/>
      <w:marLeft w:val="0"/>
      <w:marRight w:val="0"/>
      <w:marTop w:val="0"/>
      <w:marBottom w:val="0"/>
      <w:divBdr>
        <w:top w:val="none" w:sz="0" w:space="0" w:color="auto"/>
        <w:left w:val="none" w:sz="0" w:space="0" w:color="auto"/>
        <w:bottom w:val="none" w:sz="0" w:space="0" w:color="auto"/>
        <w:right w:val="none" w:sz="0" w:space="0" w:color="auto"/>
      </w:divBdr>
    </w:div>
    <w:div w:id="1102185752">
      <w:bodyDiv w:val="1"/>
      <w:marLeft w:val="0"/>
      <w:marRight w:val="0"/>
      <w:marTop w:val="0"/>
      <w:marBottom w:val="0"/>
      <w:divBdr>
        <w:top w:val="none" w:sz="0" w:space="0" w:color="auto"/>
        <w:left w:val="none" w:sz="0" w:space="0" w:color="auto"/>
        <w:bottom w:val="none" w:sz="0" w:space="0" w:color="auto"/>
        <w:right w:val="none" w:sz="0" w:space="0" w:color="auto"/>
      </w:divBdr>
    </w:div>
    <w:div w:id="1102381538">
      <w:bodyDiv w:val="1"/>
      <w:marLeft w:val="0"/>
      <w:marRight w:val="0"/>
      <w:marTop w:val="0"/>
      <w:marBottom w:val="0"/>
      <w:divBdr>
        <w:top w:val="none" w:sz="0" w:space="0" w:color="auto"/>
        <w:left w:val="none" w:sz="0" w:space="0" w:color="auto"/>
        <w:bottom w:val="none" w:sz="0" w:space="0" w:color="auto"/>
        <w:right w:val="none" w:sz="0" w:space="0" w:color="auto"/>
      </w:divBdr>
    </w:div>
    <w:div w:id="1104377103">
      <w:bodyDiv w:val="1"/>
      <w:marLeft w:val="0"/>
      <w:marRight w:val="0"/>
      <w:marTop w:val="0"/>
      <w:marBottom w:val="0"/>
      <w:divBdr>
        <w:top w:val="none" w:sz="0" w:space="0" w:color="auto"/>
        <w:left w:val="none" w:sz="0" w:space="0" w:color="auto"/>
        <w:bottom w:val="none" w:sz="0" w:space="0" w:color="auto"/>
        <w:right w:val="none" w:sz="0" w:space="0" w:color="auto"/>
      </w:divBdr>
    </w:div>
    <w:div w:id="1112482860">
      <w:bodyDiv w:val="1"/>
      <w:marLeft w:val="0"/>
      <w:marRight w:val="0"/>
      <w:marTop w:val="0"/>
      <w:marBottom w:val="0"/>
      <w:divBdr>
        <w:top w:val="none" w:sz="0" w:space="0" w:color="auto"/>
        <w:left w:val="none" w:sz="0" w:space="0" w:color="auto"/>
        <w:bottom w:val="none" w:sz="0" w:space="0" w:color="auto"/>
        <w:right w:val="none" w:sz="0" w:space="0" w:color="auto"/>
      </w:divBdr>
    </w:div>
    <w:div w:id="1112745253">
      <w:bodyDiv w:val="1"/>
      <w:marLeft w:val="0"/>
      <w:marRight w:val="0"/>
      <w:marTop w:val="0"/>
      <w:marBottom w:val="0"/>
      <w:divBdr>
        <w:top w:val="none" w:sz="0" w:space="0" w:color="auto"/>
        <w:left w:val="none" w:sz="0" w:space="0" w:color="auto"/>
        <w:bottom w:val="none" w:sz="0" w:space="0" w:color="auto"/>
        <w:right w:val="none" w:sz="0" w:space="0" w:color="auto"/>
      </w:divBdr>
    </w:div>
    <w:div w:id="1116213404">
      <w:bodyDiv w:val="1"/>
      <w:marLeft w:val="0"/>
      <w:marRight w:val="0"/>
      <w:marTop w:val="0"/>
      <w:marBottom w:val="0"/>
      <w:divBdr>
        <w:top w:val="none" w:sz="0" w:space="0" w:color="auto"/>
        <w:left w:val="none" w:sz="0" w:space="0" w:color="auto"/>
        <w:bottom w:val="none" w:sz="0" w:space="0" w:color="auto"/>
        <w:right w:val="none" w:sz="0" w:space="0" w:color="auto"/>
      </w:divBdr>
    </w:div>
    <w:div w:id="1120611650">
      <w:bodyDiv w:val="1"/>
      <w:marLeft w:val="0"/>
      <w:marRight w:val="0"/>
      <w:marTop w:val="0"/>
      <w:marBottom w:val="0"/>
      <w:divBdr>
        <w:top w:val="none" w:sz="0" w:space="0" w:color="auto"/>
        <w:left w:val="none" w:sz="0" w:space="0" w:color="auto"/>
        <w:bottom w:val="none" w:sz="0" w:space="0" w:color="auto"/>
        <w:right w:val="none" w:sz="0" w:space="0" w:color="auto"/>
      </w:divBdr>
    </w:div>
    <w:div w:id="1122109749">
      <w:bodyDiv w:val="1"/>
      <w:marLeft w:val="0"/>
      <w:marRight w:val="0"/>
      <w:marTop w:val="0"/>
      <w:marBottom w:val="0"/>
      <w:divBdr>
        <w:top w:val="none" w:sz="0" w:space="0" w:color="auto"/>
        <w:left w:val="none" w:sz="0" w:space="0" w:color="auto"/>
        <w:bottom w:val="none" w:sz="0" w:space="0" w:color="auto"/>
        <w:right w:val="none" w:sz="0" w:space="0" w:color="auto"/>
      </w:divBdr>
    </w:div>
    <w:div w:id="1129396119">
      <w:bodyDiv w:val="1"/>
      <w:marLeft w:val="0"/>
      <w:marRight w:val="0"/>
      <w:marTop w:val="0"/>
      <w:marBottom w:val="0"/>
      <w:divBdr>
        <w:top w:val="none" w:sz="0" w:space="0" w:color="auto"/>
        <w:left w:val="none" w:sz="0" w:space="0" w:color="auto"/>
        <w:bottom w:val="none" w:sz="0" w:space="0" w:color="auto"/>
        <w:right w:val="none" w:sz="0" w:space="0" w:color="auto"/>
      </w:divBdr>
    </w:div>
    <w:div w:id="1131703273">
      <w:bodyDiv w:val="1"/>
      <w:marLeft w:val="0"/>
      <w:marRight w:val="0"/>
      <w:marTop w:val="0"/>
      <w:marBottom w:val="0"/>
      <w:divBdr>
        <w:top w:val="none" w:sz="0" w:space="0" w:color="auto"/>
        <w:left w:val="none" w:sz="0" w:space="0" w:color="auto"/>
        <w:bottom w:val="none" w:sz="0" w:space="0" w:color="auto"/>
        <w:right w:val="none" w:sz="0" w:space="0" w:color="auto"/>
      </w:divBdr>
    </w:div>
    <w:div w:id="1133713578">
      <w:bodyDiv w:val="1"/>
      <w:marLeft w:val="0"/>
      <w:marRight w:val="0"/>
      <w:marTop w:val="0"/>
      <w:marBottom w:val="0"/>
      <w:divBdr>
        <w:top w:val="none" w:sz="0" w:space="0" w:color="auto"/>
        <w:left w:val="none" w:sz="0" w:space="0" w:color="auto"/>
        <w:bottom w:val="none" w:sz="0" w:space="0" w:color="auto"/>
        <w:right w:val="none" w:sz="0" w:space="0" w:color="auto"/>
      </w:divBdr>
    </w:div>
    <w:div w:id="1134370573">
      <w:bodyDiv w:val="1"/>
      <w:marLeft w:val="0"/>
      <w:marRight w:val="0"/>
      <w:marTop w:val="0"/>
      <w:marBottom w:val="0"/>
      <w:divBdr>
        <w:top w:val="none" w:sz="0" w:space="0" w:color="auto"/>
        <w:left w:val="none" w:sz="0" w:space="0" w:color="auto"/>
        <w:bottom w:val="none" w:sz="0" w:space="0" w:color="auto"/>
        <w:right w:val="none" w:sz="0" w:space="0" w:color="auto"/>
      </w:divBdr>
    </w:div>
    <w:div w:id="1138955825">
      <w:bodyDiv w:val="1"/>
      <w:marLeft w:val="0"/>
      <w:marRight w:val="0"/>
      <w:marTop w:val="0"/>
      <w:marBottom w:val="0"/>
      <w:divBdr>
        <w:top w:val="none" w:sz="0" w:space="0" w:color="auto"/>
        <w:left w:val="none" w:sz="0" w:space="0" w:color="auto"/>
        <w:bottom w:val="none" w:sz="0" w:space="0" w:color="auto"/>
        <w:right w:val="none" w:sz="0" w:space="0" w:color="auto"/>
      </w:divBdr>
    </w:div>
    <w:div w:id="1144156878">
      <w:bodyDiv w:val="1"/>
      <w:marLeft w:val="0"/>
      <w:marRight w:val="0"/>
      <w:marTop w:val="0"/>
      <w:marBottom w:val="0"/>
      <w:divBdr>
        <w:top w:val="none" w:sz="0" w:space="0" w:color="auto"/>
        <w:left w:val="none" w:sz="0" w:space="0" w:color="auto"/>
        <w:bottom w:val="none" w:sz="0" w:space="0" w:color="auto"/>
        <w:right w:val="none" w:sz="0" w:space="0" w:color="auto"/>
      </w:divBdr>
    </w:div>
    <w:div w:id="1146628987">
      <w:bodyDiv w:val="1"/>
      <w:marLeft w:val="0"/>
      <w:marRight w:val="0"/>
      <w:marTop w:val="0"/>
      <w:marBottom w:val="0"/>
      <w:divBdr>
        <w:top w:val="none" w:sz="0" w:space="0" w:color="auto"/>
        <w:left w:val="none" w:sz="0" w:space="0" w:color="auto"/>
        <w:bottom w:val="none" w:sz="0" w:space="0" w:color="auto"/>
        <w:right w:val="none" w:sz="0" w:space="0" w:color="auto"/>
      </w:divBdr>
    </w:div>
    <w:div w:id="1149399438">
      <w:bodyDiv w:val="1"/>
      <w:marLeft w:val="0"/>
      <w:marRight w:val="0"/>
      <w:marTop w:val="0"/>
      <w:marBottom w:val="0"/>
      <w:divBdr>
        <w:top w:val="none" w:sz="0" w:space="0" w:color="auto"/>
        <w:left w:val="none" w:sz="0" w:space="0" w:color="auto"/>
        <w:bottom w:val="none" w:sz="0" w:space="0" w:color="auto"/>
        <w:right w:val="none" w:sz="0" w:space="0" w:color="auto"/>
      </w:divBdr>
    </w:div>
    <w:div w:id="1151554418">
      <w:bodyDiv w:val="1"/>
      <w:marLeft w:val="0"/>
      <w:marRight w:val="0"/>
      <w:marTop w:val="0"/>
      <w:marBottom w:val="0"/>
      <w:divBdr>
        <w:top w:val="none" w:sz="0" w:space="0" w:color="auto"/>
        <w:left w:val="none" w:sz="0" w:space="0" w:color="auto"/>
        <w:bottom w:val="none" w:sz="0" w:space="0" w:color="auto"/>
        <w:right w:val="none" w:sz="0" w:space="0" w:color="auto"/>
      </w:divBdr>
    </w:div>
    <w:div w:id="1153642034">
      <w:bodyDiv w:val="1"/>
      <w:marLeft w:val="0"/>
      <w:marRight w:val="0"/>
      <w:marTop w:val="0"/>
      <w:marBottom w:val="0"/>
      <w:divBdr>
        <w:top w:val="none" w:sz="0" w:space="0" w:color="auto"/>
        <w:left w:val="none" w:sz="0" w:space="0" w:color="auto"/>
        <w:bottom w:val="none" w:sz="0" w:space="0" w:color="auto"/>
        <w:right w:val="none" w:sz="0" w:space="0" w:color="auto"/>
      </w:divBdr>
    </w:div>
    <w:div w:id="1164315727">
      <w:bodyDiv w:val="1"/>
      <w:marLeft w:val="0"/>
      <w:marRight w:val="0"/>
      <w:marTop w:val="0"/>
      <w:marBottom w:val="0"/>
      <w:divBdr>
        <w:top w:val="none" w:sz="0" w:space="0" w:color="auto"/>
        <w:left w:val="none" w:sz="0" w:space="0" w:color="auto"/>
        <w:bottom w:val="none" w:sz="0" w:space="0" w:color="auto"/>
        <w:right w:val="none" w:sz="0" w:space="0" w:color="auto"/>
      </w:divBdr>
    </w:div>
    <w:div w:id="1164662169">
      <w:bodyDiv w:val="1"/>
      <w:marLeft w:val="0"/>
      <w:marRight w:val="0"/>
      <w:marTop w:val="0"/>
      <w:marBottom w:val="0"/>
      <w:divBdr>
        <w:top w:val="none" w:sz="0" w:space="0" w:color="auto"/>
        <w:left w:val="none" w:sz="0" w:space="0" w:color="auto"/>
        <w:bottom w:val="none" w:sz="0" w:space="0" w:color="auto"/>
        <w:right w:val="none" w:sz="0" w:space="0" w:color="auto"/>
      </w:divBdr>
    </w:div>
    <w:div w:id="1166676976">
      <w:bodyDiv w:val="1"/>
      <w:marLeft w:val="0"/>
      <w:marRight w:val="0"/>
      <w:marTop w:val="0"/>
      <w:marBottom w:val="0"/>
      <w:divBdr>
        <w:top w:val="none" w:sz="0" w:space="0" w:color="auto"/>
        <w:left w:val="none" w:sz="0" w:space="0" w:color="auto"/>
        <w:bottom w:val="none" w:sz="0" w:space="0" w:color="auto"/>
        <w:right w:val="none" w:sz="0" w:space="0" w:color="auto"/>
      </w:divBdr>
    </w:div>
    <w:div w:id="1168137795">
      <w:bodyDiv w:val="1"/>
      <w:marLeft w:val="0"/>
      <w:marRight w:val="0"/>
      <w:marTop w:val="0"/>
      <w:marBottom w:val="0"/>
      <w:divBdr>
        <w:top w:val="none" w:sz="0" w:space="0" w:color="auto"/>
        <w:left w:val="none" w:sz="0" w:space="0" w:color="auto"/>
        <w:bottom w:val="none" w:sz="0" w:space="0" w:color="auto"/>
        <w:right w:val="none" w:sz="0" w:space="0" w:color="auto"/>
      </w:divBdr>
    </w:div>
    <w:div w:id="1171527116">
      <w:bodyDiv w:val="1"/>
      <w:marLeft w:val="0"/>
      <w:marRight w:val="0"/>
      <w:marTop w:val="0"/>
      <w:marBottom w:val="0"/>
      <w:divBdr>
        <w:top w:val="none" w:sz="0" w:space="0" w:color="auto"/>
        <w:left w:val="none" w:sz="0" w:space="0" w:color="auto"/>
        <w:bottom w:val="none" w:sz="0" w:space="0" w:color="auto"/>
        <w:right w:val="none" w:sz="0" w:space="0" w:color="auto"/>
      </w:divBdr>
    </w:div>
    <w:div w:id="1172335286">
      <w:bodyDiv w:val="1"/>
      <w:marLeft w:val="0"/>
      <w:marRight w:val="0"/>
      <w:marTop w:val="0"/>
      <w:marBottom w:val="0"/>
      <w:divBdr>
        <w:top w:val="none" w:sz="0" w:space="0" w:color="auto"/>
        <w:left w:val="none" w:sz="0" w:space="0" w:color="auto"/>
        <w:bottom w:val="none" w:sz="0" w:space="0" w:color="auto"/>
        <w:right w:val="none" w:sz="0" w:space="0" w:color="auto"/>
      </w:divBdr>
    </w:div>
    <w:div w:id="1186560341">
      <w:bodyDiv w:val="1"/>
      <w:marLeft w:val="0"/>
      <w:marRight w:val="0"/>
      <w:marTop w:val="0"/>
      <w:marBottom w:val="0"/>
      <w:divBdr>
        <w:top w:val="none" w:sz="0" w:space="0" w:color="auto"/>
        <w:left w:val="none" w:sz="0" w:space="0" w:color="auto"/>
        <w:bottom w:val="none" w:sz="0" w:space="0" w:color="auto"/>
        <w:right w:val="none" w:sz="0" w:space="0" w:color="auto"/>
      </w:divBdr>
    </w:div>
    <w:div w:id="1187644956">
      <w:bodyDiv w:val="1"/>
      <w:marLeft w:val="0"/>
      <w:marRight w:val="0"/>
      <w:marTop w:val="0"/>
      <w:marBottom w:val="0"/>
      <w:divBdr>
        <w:top w:val="none" w:sz="0" w:space="0" w:color="auto"/>
        <w:left w:val="none" w:sz="0" w:space="0" w:color="auto"/>
        <w:bottom w:val="none" w:sz="0" w:space="0" w:color="auto"/>
        <w:right w:val="none" w:sz="0" w:space="0" w:color="auto"/>
      </w:divBdr>
    </w:div>
    <w:div w:id="1194608684">
      <w:bodyDiv w:val="1"/>
      <w:marLeft w:val="0"/>
      <w:marRight w:val="0"/>
      <w:marTop w:val="0"/>
      <w:marBottom w:val="0"/>
      <w:divBdr>
        <w:top w:val="none" w:sz="0" w:space="0" w:color="auto"/>
        <w:left w:val="none" w:sz="0" w:space="0" w:color="auto"/>
        <w:bottom w:val="none" w:sz="0" w:space="0" w:color="auto"/>
        <w:right w:val="none" w:sz="0" w:space="0" w:color="auto"/>
      </w:divBdr>
    </w:div>
    <w:div w:id="1196383661">
      <w:bodyDiv w:val="1"/>
      <w:marLeft w:val="0"/>
      <w:marRight w:val="0"/>
      <w:marTop w:val="0"/>
      <w:marBottom w:val="0"/>
      <w:divBdr>
        <w:top w:val="none" w:sz="0" w:space="0" w:color="auto"/>
        <w:left w:val="none" w:sz="0" w:space="0" w:color="auto"/>
        <w:bottom w:val="none" w:sz="0" w:space="0" w:color="auto"/>
        <w:right w:val="none" w:sz="0" w:space="0" w:color="auto"/>
      </w:divBdr>
    </w:div>
    <w:div w:id="1200127091">
      <w:bodyDiv w:val="1"/>
      <w:marLeft w:val="0"/>
      <w:marRight w:val="0"/>
      <w:marTop w:val="0"/>
      <w:marBottom w:val="0"/>
      <w:divBdr>
        <w:top w:val="none" w:sz="0" w:space="0" w:color="auto"/>
        <w:left w:val="none" w:sz="0" w:space="0" w:color="auto"/>
        <w:bottom w:val="none" w:sz="0" w:space="0" w:color="auto"/>
        <w:right w:val="none" w:sz="0" w:space="0" w:color="auto"/>
      </w:divBdr>
    </w:div>
    <w:div w:id="1201018049">
      <w:bodyDiv w:val="1"/>
      <w:marLeft w:val="0"/>
      <w:marRight w:val="0"/>
      <w:marTop w:val="0"/>
      <w:marBottom w:val="0"/>
      <w:divBdr>
        <w:top w:val="none" w:sz="0" w:space="0" w:color="auto"/>
        <w:left w:val="none" w:sz="0" w:space="0" w:color="auto"/>
        <w:bottom w:val="none" w:sz="0" w:space="0" w:color="auto"/>
        <w:right w:val="none" w:sz="0" w:space="0" w:color="auto"/>
      </w:divBdr>
    </w:div>
    <w:div w:id="1202983135">
      <w:bodyDiv w:val="1"/>
      <w:marLeft w:val="0"/>
      <w:marRight w:val="0"/>
      <w:marTop w:val="0"/>
      <w:marBottom w:val="0"/>
      <w:divBdr>
        <w:top w:val="none" w:sz="0" w:space="0" w:color="auto"/>
        <w:left w:val="none" w:sz="0" w:space="0" w:color="auto"/>
        <w:bottom w:val="none" w:sz="0" w:space="0" w:color="auto"/>
        <w:right w:val="none" w:sz="0" w:space="0" w:color="auto"/>
      </w:divBdr>
    </w:div>
    <w:div w:id="1203132878">
      <w:bodyDiv w:val="1"/>
      <w:marLeft w:val="0"/>
      <w:marRight w:val="0"/>
      <w:marTop w:val="0"/>
      <w:marBottom w:val="0"/>
      <w:divBdr>
        <w:top w:val="none" w:sz="0" w:space="0" w:color="auto"/>
        <w:left w:val="none" w:sz="0" w:space="0" w:color="auto"/>
        <w:bottom w:val="none" w:sz="0" w:space="0" w:color="auto"/>
        <w:right w:val="none" w:sz="0" w:space="0" w:color="auto"/>
      </w:divBdr>
    </w:div>
    <w:div w:id="1203517310">
      <w:bodyDiv w:val="1"/>
      <w:marLeft w:val="0"/>
      <w:marRight w:val="0"/>
      <w:marTop w:val="0"/>
      <w:marBottom w:val="0"/>
      <w:divBdr>
        <w:top w:val="none" w:sz="0" w:space="0" w:color="auto"/>
        <w:left w:val="none" w:sz="0" w:space="0" w:color="auto"/>
        <w:bottom w:val="none" w:sz="0" w:space="0" w:color="auto"/>
        <w:right w:val="none" w:sz="0" w:space="0" w:color="auto"/>
      </w:divBdr>
    </w:div>
    <w:div w:id="1204093764">
      <w:bodyDiv w:val="1"/>
      <w:marLeft w:val="0"/>
      <w:marRight w:val="0"/>
      <w:marTop w:val="0"/>
      <w:marBottom w:val="0"/>
      <w:divBdr>
        <w:top w:val="none" w:sz="0" w:space="0" w:color="auto"/>
        <w:left w:val="none" w:sz="0" w:space="0" w:color="auto"/>
        <w:bottom w:val="none" w:sz="0" w:space="0" w:color="auto"/>
        <w:right w:val="none" w:sz="0" w:space="0" w:color="auto"/>
      </w:divBdr>
    </w:div>
    <w:div w:id="1215238663">
      <w:bodyDiv w:val="1"/>
      <w:marLeft w:val="0"/>
      <w:marRight w:val="0"/>
      <w:marTop w:val="0"/>
      <w:marBottom w:val="0"/>
      <w:divBdr>
        <w:top w:val="none" w:sz="0" w:space="0" w:color="auto"/>
        <w:left w:val="none" w:sz="0" w:space="0" w:color="auto"/>
        <w:bottom w:val="none" w:sz="0" w:space="0" w:color="auto"/>
        <w:right w:val="none" w:sz="0" w:space="0" w:color="auto"/>
      </w:divBdr>
    </w:div>
    <w:div w:id="1218400113">
      <w:bodyDiv w:val="1"/>
      <w:marLeft w:val="0"/>
      <w:marRight w:val="0"/>
      <w:marTop w:val="0"/>
      <w:marBottom w:val="0"/>
      <w:divBdr>
        <w:top w:val="none" w:sz="0" w:space="0" w:color="auto"/>
        <w:left w:val="none" w:sz="0" w:space="0" w:color="auto"/>
        <w:bottom w:val="none" w:sz="0" w:space="0" w:color="auto"/>
        <w:right w:val="none" w:sz="0" w:space="0" w:color="auto"/>
      </w:divBdr>
    </w:div>
    <w:div w:id="1227567470">
      <w:bodyDiv w:val="1"/>
      <w:marLeft w:val="0"/>
      <w:marRight w:val="0"/>
      <w:marTop w:val="0"/>
      <w:marBottom w:val="0"/>
      <w:divBdr>
        <w:top w:val="none" w:sz="0" w:space="0" w:color="auto"/>
        <w:left w:val="none" w:sz="0" w:space="0" w:color="auto"/>
        <w:bottom w:val="none" w:sz="0" w:space="0" w:color="auto"/>
        <w:right w:val="none" w:sz="0" w:space="0" w:color="auto"/>
      </w:divBdr>
    </w:div>
    <w:div w:id="1230310110">
      <w:bodyDiv w:val="1"/>
      <w:marLeft w:val="0"/>
      <w:marRight w:val="0"/>
      <w:marTop w:val="0"/>
      <w:marBottom w:val="0"/>
      <w:divBdr>
        <w:top w:val="none" w:sz="0" w:space="0" w:color="auto"/>
        <w:left w:val="none" w:sz="0" w:space="0" w:color="auto"/>
        <w:bottom w:val="none" w:sz="0" w:space="0" w:color="auto"/>
        <w:right w:val="none" w:sz="0" w:space="0" w:color="auto"/>
      </w:divBdr>
    </w:div>
    <w:div w:id="1230582283">
      <w:bodyDiv w:val="1"/>
      <w:marLeft w:val="0"/>
      <w:marRight w:val="0"/>
      <w:marTop w:val="0"/>
      <w:marBottom w:val="0"/>
      <w:divBdr>
        <w:top w:val="none" w:sz="0" w:space="0" w:color="auto"/>
        <w:left w:val="none" w:sz="0" w:space="0" w:color="auto"/>
        <w:bottom w:val="none" w:sz="0" w:space="0" w:color="auto"/>
        <w:right w:val="none" w:sz="0" w:space="0" w:color="auto"/>
      </w:divBdr>
    </w:div>
    <w:div w:id="1233194040">
      <w:bodyDiv w:val="1"/>
      <w:marLeft w:val="0"/>
      <w:marRight w:val="0"/>
      <w:marTop w:val="0"/>
      <w:marBottom w:val="0"/>
      <w:divBdr>
        <w:top w:val="none" w:sz="0" w:space="0" w:color="auto"/>
        <w:left w:val="none" w:sz="0" w:space="0" w:color="auto"/>
        <w:bottom w:val="none" w:sz="0" w:space="0" w:color="auto"/>
        <w:right w:val="none" w:sz="0" w:space="0" w:color="auto"/>
      </w:divBdr>
    </w:div>
    <w:div w:id="1237935692">
      <w:bodyDiv w:val="1"/>
      <w:marLeft w:val="0"/>
      <w:marRight w:val="0"/>
      <w:marTop w:val="0"/>
      <w:marBottom w:val="0"/>
      <w:divBdr>
        <w:top w:val="none" w:sz="0" w:space="0" w:color="auto"/>
        <w:left w:val="none" w:sz="0" w:space="0" w:color="auto"/>
        <w:bottom w:val="none" w:sz="0" w:space="0" w:color="auto"/>
        <w:right w:val="none" w:sz="0" w:space="0" w:color="auto"/>
      </w:divBdr>
    </w:div>
    <w:div w:id="1240628390">
      <w:bodyDiv w:val="1"/>
      <w:marLeft w:val="0"/>
      <w:marRight w:val="0"/>
      <w:marTop w:val="0"/>
      <w:marBottom w:val="0"/>
      <w:divBdr>
        <w:top w:val="none" w:sz="0" w:space="0" w:color="auto"/>
        <w:left w:val="none" w:sz="0" w:space="0" w:color="auto"/>
        <w:bottom w:val="none" w:sz="0" w:space="0" w:color="auto"/>
        <w:right w:val="none" w:sz="0" w:space="0" w:color="auto"/>
      </w:divBdr>
    </w:div>
    <w:div w:id="1242759738">
      <w:bodyDiv w:val="1"/>
      <w:marLeft w:val="0"/>
      <w:marRight w:val="0"/>
      <w:marTop w:val="0"/>
      <w:marBottom w:val="0"/>
      <w:divBdr>
        <w:top w:val="none" w:sz="0" w:space="0" w:color="auto"/>
        <w:left w:val="none" w:sz="0" w:space="0" w:color="auto"/>
        <w:bottom w:val="none" w:sz="0" w:space="0" w:color="auto"/>
        <w:right w:val="none" w:sz="0" w:space="0" w:color="auto"/>
      </w:divBdr>
    </w:div>
    <w:div w:id="1244876817">
      <w:bodyDiv w:val="1"/>
      <w:marLeft w:val="0"/>
      <w:marRight w:val="0"/>
      <w:marTop w:val="0"/>
      <w:marBottom w:val="0"/>
      <w:divBdr>
        <w:top w:val="none" w:sz="0" w:space="0" w:color="auto"/>
        <w:left w:val="none" w:sz="0" w:space="0" w:color="auto"/>
        <w:bottom w:val="none" w:sz="0" w:space="0" w:color="auto"/>
        <w:right w:val="none" w:sz="0" w:space="0" w:color="auto"/>
      </w:divBdr>
    </w:div>
    <w:div w:id="1250192454">
      <w:bodyDiv w:val="1"/>
      <w:marLeft w:val="0"/>
      <w:marRight w:val="0"/>
      <w:marTop w:val="0"/>
      <w:marBottom w:val="0"/>
      <w:divBdr>
        <w:top w:val="none" w:sz="0" w:space="0" w:color="auto"/>
        <w:left w:val="none" w:sz="0" w:space="0" w:color="auto"/>
        <w:bottom w:val="none" w:sz="0" w:space="0" w:color="auto"/>
        <w:right w:val="none" w:sz="0" w:space="0" w:color="auto"/>
      </w:divBdr>
    </w:div>
    <w:div w:id="1252543419">
      <w:bodyDiv w:val="1"/>
      <w:marLeft w:val="0"/>
      <w:marRight w:val="0"/>
      <w:marTop w:val="0"/>
      <w:marBottom w:val="0"/>
      <w:divBdr>
        <w:top w:val="none" w:sz="0" w:space="0" w:color="auto"/>
        <w:left w:val="none" w:sz="0" w:space="0" w:color="auto"/>
        <w:bottom w:val="none" w:sz="0" w:space="0" w:color="auto"/>
        <w:right w:val="none" w:sz="0" w:space="0" w:color="auto"/>
      </w:divBdr>
    </w:div>
    <w:div w:id="1254435598">
      <w:bodyDiv w:val="1"/>
      <w:marLeft w:val="0"/>
      <w:marRight w:val="0"/>
      <w:marTop w:val="0"/>
      <w:marBottom w:val="0"/>
      <w:divBdr>
        <w:top w:val="none" w:sz="0" w:space="0" w:color="auto"/>
        <w:left w:val="none" w:sz="0" w:space="0" w:color="auto"/>
        <w:bottom w:val="none" w:sz="0" w:space="0" w:color="auto"/>
        <w:right w:val="none" w:sz="0" w:space="0" w:color="auto"/>
      </w:divBdr>
    </w:div>
    <w:div w:id="1262375590">
      <w:bodyDiv w:val="1"/>
      <w:marLeft w:val="0"/>
      <w:marRight w:val="0"/>
      <w:marTop w:val="0"/>
      <w:marBottom w:val="0"/>
      <w:divBdr>
        <w:top w:val="none" w:sz="0" w:space="0" w:color="auto"/>
        <w:left w:val="none" w:sz="0" w:space="0" w:color="auto"/>
        <w:bottom w:val="none" w:sz="0" w:space="0" w:color="auto"/>
        <w:right w:val="none" w:sz="0" w:space="0" w:color="auto"/>
      </w:divBdr>
    </w:div>
    <w:div w:id="1264454856">
      <w:bodyDiv w:val="1"/>
      <w:marLeft w:val="0"/>
      <w:marRight w:val="0"/>
      <w:marTop w:val="0"/>
      <w:marBottom w:val="0"/>
      <w:divBdr>
        <w:top w:val="none" w:sz="0" w:space="0" w:color="auto"/>
        <w:left w:val="none" w:sz="0" w:space="0" w:color="auto"/>
        <w:bottom w:val="none" w:sz="0" w:space="0" w:color="auto"/>
        <w:right w:val="none" w:sz="0" w:space="0" w:color="auto"/>
      </w:divBdr>
    </w:div>
    <w:div w:id="1266187746">
      <w:bodyDiv w:val="1"/>
      <w:marLeft w:val="0"/>
      <w:marRight w:val="0"/>
      <w:marTop w:val="0"/>
      <w:marBottom w:val="0"/>
      <w:divBdr>
        <w:top w:val="none" w:sz="0" w:space="0" w:color="auto"/>
        <w:left w:val="none" w:sz="0" w:space="0" w:color="auto"/>
        <w:bottom w:val="none" w:sz="0" w:space="0" w:color="auto"/>
        <w:right w:val="none" w:sz="0" w:space="0" w:color="auto"/>
      </w:divBdr>
    </w:div>
    <w:div w:id="1266497561">
      <w:bodyDiv w:val="1"/>
      <w:marLeft w:val="0"/>
      <w:marRight w:val="0"/>
      <w:marTop w:val="0"/>
      <w:marBottom w:val="0"/>
      <w:divBdr>
        <w:top w:val="none" w:sz="0" w:space="0" w:color="auto"/>
        <w:left w:val="none" w:sz="0" w:space="0" w:color="auto"/>
        <w:bottom w:val="none" w:sz="0" w:space="0" w:color="auto"/>
        <w:right w:val="none" w:sz="0" w:space="0" w:color="auto"/>
      </w:divBdr>
    </w:div>
    <w:div w:id="1266886794">
      <w:bodyDiv w:val="1"/>
      <w:marLeft w:val="0"/>
      <w:marRight w:val="0"/>
      <w:marTop w:val="0"/>
      <w:marBottom w:val="0"/>
      <w:divBdr>
        <w:top w:val="none" w:sz="0" w:space="0" w:color="auto"/>
        <w:left w:val="none" w:sz="0" w:space="0" w:color="auto"/>
        <w:bottom w:val="none" w:sz="0" w:space="0" w:color="auto"/>
        <w:right w:val="none" w:sz="0" w:space="0" w:color="auto"/>
      </w:divBdr>
    </w:div>
    <w:div w:id="1267033735">
      <w:bodyDiv w:val="1"/>
      <w:marLeft w:val="0"/>
      <w:marRight w:val="0"/>
      <w:marTop w:val="0"/>
      <w:marBottom w:val="0"/>
      <w:divBdr>
        <w:top w:val="none" w:sz="0" w:space="0" w:color="auto"/>
        <w:left w:val="none" w:sz="0" w:space="0" w:color="auto"/>
        <w:bottom w:val="none" w:sz="0" w:space="0" w:color="auto"/>
        <w:right w:val="none" w:sz="0" w:space="0" w:color="auto"/>
      </w:divBdr>
      <w:divsChild>
        <w:div w:id="329601428">
          <w:marLeft w:val="0"/>
          <w:marRight w:val="0"/>
          <w:marTop w:val="0"/>
          <w:marBottom w:val="0"/>
          <w:divBdr>
            <w:top w:val="none" w:sz="0" w:space="0" w:color="auto"/>
            <w:left w:val="none" w:sz="0" w:space="0" w:color="auto"/>
            <w:bottom w:val="none" w:sz="0" w:space="0" w:color="auto"/>
            <w:right w:val="none" w:sz="0" w:space="0" w:color="auto"/>
          </w:divBdr>
        </w:div>
      </w:divsChild>
    </w:div>
    <w:div w:id="1267348180">
      <w:bodyDiv w:val="1"/>
      <w:marLeft w:val="0"/>
      <w:marRight w:val="0"/>
      <w:marTop w:val="0"/>
      <w:marBottom w:val="0"/>
      <w:divBdr>
        <w:top w:val="none" w:sz="0" w:space="0" w:color="auto"/>
        <w:left w:val="none" w:sz="0" w:space="0" w:color="auto"/>
        <w:bottom w:val="none" w:sz="0" w:space="0" w:color="auto"/>
        <w:right w:val="none" w:sz="0" w:space="0" w:color="auto"/>
      </w:divBdr>
      <w:divsChild>
        <w:div w:id="1332290818">
          <w:marLeft w:val="0"/>
          <w:marRight w:val="0"/>
          <w:marTop w:val="0"/>
          <w:marBottom w:val="0"/>
          <w:divBdr>
            <w:top w:val="none" w:sz="0" w:space="0" w:color="auto"/>
            <w:left w:val="none" w:sz="0" w:space="0" w:color="auto"/>
            <w:bottom w:val="none" w:sz="0" w:space="0" w:color="auto"/>
            <w:right w:val="none" w:sz="0" w:space="0" w:color="auto"/>
          </w:divBdr>
        </w:div>
        <w:div w:id="1309823761">
          <w:marLeft w:val="0"/>
          <w:marRight w:val="0"/>
          <w:marTop w:val="0"/>
          <w:marBottom w:val="0"/>
          <w:divBdr>
            <w:top w:val="none" w:sz="0" w:space="0" w:color="auto"/>
            <w:left w:val="none" w:sz="0" w:space="0" w:color="auto"/>
            <w:bottom w:val="none" w:sz="0" w:space="0" w:color="auto"/>
            <w:right w:val="none" w:sz="0" w:space="0" w:color="auto"/>
          </w:divBdr>
        </w:div>
      </w:divsChild>
    </w:div>
    <w:div w:id="1267418592">
      <w:bodyDiv w:val="1"/>
      <w:marLeft w:val="0"/>
      <w:marRight w:val="0"/>
      <w:marTop w:val="0"/>
      <w:marBottom w:val="0"/>
      <w:divBdr>
        <w:top w:val="none" w:sz="0" w:space="0" w:color="auto"/>
        <w:left w:val="none" w:sz="0" w:space="0" w:color="auto"/>
        <w:bottom w:val="none" w:sz="0" w:space="0" w:color="auto"/>
        <w:right w:val="none" w:sz="0" w:space="0" w:color="auto"/>
      </w:divBdr>
    </w:div>
    <w:div w:id="1270628592">
      <w:bodyDiv w:val="1"/>
      <w:marLeft w:val="0"/>
      <w:marRight w:val="0"/>
      <w:marTop w:val="0"/>
      <w:marBottom w:val="0"/>
      <w:divBdr>
        <w:top w:val="none" w:sz="0" w:space="0" w:color="auto"/>
        <w:left w:val="none" w:sz="0" w:space="0" w:color="auto"/>
        <w:bottom w:val="none" w:sz="0" w:space="0" w:color="auto"/>
        <w:right w:val="none" w:sz="0" w:space="0" w:color="auto"/>
      </w:divBdr>
    </w:div>
    <w:div w:id="1271813158">
      <w:bodyDiv w:val="1"/>
      <w:marLeft w:val="0"/>
      <w:marRight w:val="0"/>
      <w:marTop w:val="0"/>
      <w:marBottom w:val="0"/>
      <w:divBdr>
        <w:top w:val="none" w:sz="0" w:space="0" w:color="auto"/>
        <w:left w:val="none" w:sz="0" w:space="0" w:color="auto"/>
        <w:bottom w:val="none" w:sz="0" w:space="0" w:color="auto"/>
        <w:right w:val="none" w:sz="0" w:space="0" w:color="auto"/>
      </w:divBdr>
    </w:div>
    <w:div w:id="1276018508">
      <w:bodyDiv w:val="1"/>
      <w:marLeft w:val="0"/>
      <w:marRight w:val="0"/>
      <w:marTop w:val="0"/>
      <w:marBottom w:val="0"/>
      <w:divBdr>
        <w:top w:val="none" w:sz="0" w:space="0" w:color="auto"/>
        <w:left w:val="none" w:sz="0" w:space="0" w:color="auto"/>
        <w:bottom w:val="none" w:sz="0" w:space="0" w:color="auto"/>
        <w:right w:val="none" w:sz="0" w:space="0" w:color="auto"/>
      </w:divBdr>
      <w:divsChild>
        <w:div w:id="1129398412">
          <w:marLeft w:val="0"/>
          <w:marRight w:val="0"/>
          <w:marTop w:val="0"/>
          <w:marBottom w:val="0"/>
          <w:divBdr>
            <w:top w:val="none" w:sz="0" w:space="0" w:color="auto"/>
            <w:left w:val="none" w:sz="0" w:space="0" w:color="auto"/>
            <w:bottom w:val="none" w:sz="0" w:space="0" w:color="auto"/>
            <w:right w:val="none" w:sz="0" w:space="0" w:color="auto"/>
          </w:divBdr>
        </w:div>
        <w:div w:id="1478960936">
          <w:marLeft w:val="0"/>
          <w:marRight w:val="0"/>
          <w:marTop w:val="0"/>
          <w:marBottom w:val="0"/>
          <w:divBdr>
            <w:top w:val="none" w:sz="0" w:space="0" w:color="auto"/>
            <w:left w:val="none" w:sz="0" w:space="0" w:color="auto"/>
            <w:bottom w:val="none" w:sz="0" w:space="0" w:color="auto"/>
            <w:right w:val="none" w:sz="0" w:space="0" w:color="auto"/>
          </w:divBdr>
        </w:div>
      </w:divsChild>
    </w:div>
    <w:div w:id="1277444920">
      <w:bodyDiv w:val="1"/>
      <w:marLeft w:val="0"/>
      <w:marRight w:val="0"/>
      <w:marTop w:val="0"/>
      <w:marBottom w:val="0"/>
      <w:divBdr>
        <w:top w:val="none" w:sz="0" w:space="0" w:color="auto"/>
        <w:left w:val="none" w:sz="0" w:space="0" w:color="auto"/>
        <w:bottom w:val="none" w:sz="0" w:space="0" w:color="auto"/>
        <w:right w:val="none" w:sz="0" w:space="0" w:color="auto"/>
      </w:divBdr>
    </w:div>
    <w:div w:id="1279331766">
      <w:bodyDiv w:val="1"/>
      <w:marLeft w:val="0"/>
      <w:marRight w:val="0"/>
      <w:marTop w:val="0"/>
      <w:marBottom w:val="0"/>
      <w:divBdr>
        <w:top w:val="none" w:sz="0" w:space="0" w:color="auto"/>
        <w:left w:val="none" w:sz="0" w:space="0" w:color="auto"/>
        <w:bottom w:val="none" w:sz="0" w:space="0" w:color="auto"/>
        <w:right w:val="none" w:sz="0" w:space="0" w:color="auto"/>
      </w:divBdr>
    </w:div>
    <w:div w:id="1282150730">
      <w:bodyDiv w:val="1"/>
      <w:marLeft w:val="0"/>
      <w:marRight w:val="0"/>
      <w:marTop w:val="0"/>
      <w:marBottom w:val="0"/>
      <w:divBdr>
        <w:top w:val="none" w:sz="0" w:space="0" w:color="auto"/>
        <w:left w:val="none" w:sz="0" w:space="0" w:color="auto"/>
        <w:bottom w:val="none" w:sz="0" w:space="0" w:color="auto"/>
        <w:right w:val="none" w:sz="0" w:space="0" w:color="auto"/>
      </w:divBdr>
    </w:div>
    <w:div w:id="1283342962">
      <w:bodyDiv w:val="1"/>
      <w:marLeft w:val="0"/>
      <w:marRight w:val="0"/>
      <w:marTop w:val="0"/>
      <w:marBottom w:val="0"/>
      <w:divBdr>
        <w:top w:val="none" w:sz="0" w:space="0" w:color="auto"/>
        <w:left w:val="none" w:sz="0" w:space="0" w:color="auto"/>
        <w:bottom w:val="none" w:sz="0" w:space="0" w:color="auto"/>
        <w:right w:val="none" w:sz="0" w:space="0" w:color="auto"/>
      </w:divBdr>
    </w:div>
    <w:div w:id="1285575824">
      <w:bodyDiv w:val="1"/>
      <w:marLeft w:val="0"/>
      <w:marRight w:val="0"/>
      <w:marTop w:val="0"/>
      <w:marBottom w:val="0"/>
      <w:divBdr>
        <w:top w:val="none" w:sz="0" w:space="0" w:color="auto"/>
        <w:left w:val="none" w:sz="0" w:space="0" w:color="auto"/>
        <w:bottom w:val="none" w:sz="0" w:space="0" w:color="auto"/>
        <w:right w:val="none" w:sz="0" w:space="0" w:color="auto"/>
      </w:divBdr>
    </w:div>
    <w:div w:id="1287740699">
      <w:bodyDiv w:val="1"/>
      <w:marLeft w:val="0"/>
      <w:marRight w:val="0"/>
      <w:marTop w:val="0"/>
      <w:marBottom w:val="0"/>
      <w:divBdr>
        <w:top w:val="none" w:sz="0" w:space="0" w:color="auto"/>
        <w:left w:val="none" w:sz="0" w:space="0" w:color="auto"/>
        <w:bottom w:val="none" w:sz="0" w:space="0" w:color="auto"/>
        <w:right w:val="none" w:sz="0" w:space="0" w:color="auto"/>
      </w:divBdr>
    </w:div>
    <w:div w:id="1290697986">
      <w:bodyDiv w:val="1"/>
      <w:marLeft w:val="0"/>
      <w:marRight w:val="0"/>
      <w:marTop w:val="0"/>
      <w:marBottom w:val="0"/>
      <w:divBdr>
        <w:top w:val="none" w:sz="0" w:space="0" w:color="auto"/>
        <w:left w:val="none" w:sz="0" w:space="0" w:color="auto"/>
        <w:bottom w:val="none" w:sz="0" w:space="0" w:color="auto"/>
        <w:right w:val="none" w:sz="0" w:space="0" w:color="auto"/>
      </w:divBdr>
    </w:div>
    <w:div w:id="1290824526">
      <w:bodyDiv w:val="1"/>
      <w:marLeft w:val="0"/>
      <w:marRight w:val="0"/>
      <w:marTop w:val="0"/>
      <w:marBottom w:val="0"/>
      <w:divBdr>
        <w:top w:val="none" w:sz="0" w:space="0" w:color="auto"/>
        <w:left w:val="none" w:sz="0" w:space="0" w:color="auto"/>
        <w:bottom w:val="none" w:sz="0" w:space="0" w:color="auto"/>
        <w:right w:val="none" w:sz="0" w:space="0" w:color="auto"/>
      </w:divBdr>
    </w:div>
    <w:div w:id="1294601559">
      <w:bodyDiv w:val="1"/>
      <w:marLeft w:val="0"/>
      <w:marRight w:val="0"/>
      <w:marTop w:val="0"/>
      <w:marBottom w:val="0"/>
      <w:divBdr>
        <w:top w:val="none" w:sz="0" w:space="0" w:color="auto"/>
        <w:left w:val="none" w:sz="0" w:space="0" w:color="auto"/>
        <w:bottom w:val="none" w:sz="0" w:space="0" w:color="auto"/>
        <w:right w:val="none" w:sz="0" w:space="0" w:color="auto"/>
      </w:divBdr>
    </w:div>
    <w:div w:id="1300917698">
      <w:bodyDiv w:val="1"/>
      <w:marLeft w:val="0"/>
      <w:marRight w:val="0"/>
      <w:marTop w:val="0"/>
      <w:marBottom w:val="0"/>
      <w:divBdr>
        <w:top w:val="none" w:sz="0" w:space="0" w:color="auto"/>
        <w:left w:val="none" w:sz="0" w:space="0" w:color="auto"/>
        <w:bottom w:val="none" w:sz="0" w:space="0" w:color="auto"/>
        <w:right w:val="none" w:sz="0" w:space="0" w:color="auto"/>
      </w:divBdr>
    </w:div>
    <w:div w:id="1302929003">
      <w:bodyDiv w:val="1"/>
      <w:marLeft w:val="0"/>
      <w:marRight w:val="0"/>
      <w:marTop w:val="0"/>
      <w:marBottom w:val="0"/>
      <w:divBdr>
        <w:top w:val="none" w:sz="0" w:space="0" w:color="auto"/>
        <w:left w:val="none" w:sz="0" w:space="0" w:color="auto"/>
        <w:bottom w:val="none" w:sz="0" w:space="0" w:color="auto"/>
        <w:right w:val="none" w:sz="0" w:space="0" w:color="auto"/>
      </w:divBdr>
    </w:div>
    <w:div w:id="1303731955">
      <w:bodyDiv w:val="1"/>
      <w:marLeft w:val="0"/>
      <w:marRight w:val="0"/>
      <w:marTop w:val="0"/>
      <w:marBottom w:val="0"/>
      <w:divBdr>
        <w:top w:val="none" w:sz="0" w:space="0" w:color="auto"/>
        <w:left w:val="none" w:sz="0" w:space="0" w:color="auto"/>
        <w:bottom w:val="none" w:sz="0" w:space="0" w:color="auto"/>
        <w:right w:val="none" w:sz="0" w:space="0" w:color="auto"/>
      </w:divBdr>
    </w:div>
    <w:div w:id="1308364582">
      <w:bodyDiv w:val="1"/>
      <w:marLeft w:val="0"/>
      <w:marRight w:val="0"/>
      <w:marTop w:val="0"/>
      <w:marBottom w:val="0"/>
      <w:divBdr>
        <w:top w:val="none" w:sz="0" w:space="0" w:color="auto"/>
        <w:left w:val="none" w:sz="0" w:space="0" w:color="auto"/>
        <w:bottom w:val="none" w:sz="0" w:space="0" w:color="auto"/>
        <w:right w:val="none" w:sz="0" w:space="0" w:color="auto"/>
      </w:divBdr>
    </w:div>
    <w:div w:id="1312906599">
      <w:bodyDiv w:val="1"/>
      <w:marLeft w:val="0"/>
      <w:marRight w:val="0"/>
      <w:marTop w:val="0"/>
      <w:marBottom w:val="0"/>
      <w:divBdr>
        <w:top w:val="none" w:sz="0" w:space="0" w:color="auto"/>
        <w:left w:val="none" w:sz="0" w:space="0" w:color="auto"/>
        <w:bottom w:val="none" w:sz="0" w:space="0" w:color="auto"/>
        <w:right w:val="none" w:sz="0" w:space="0" w:color="auto"/>
      </w:divBdr>
    </w:div>
    <w:div w:id="1329290652">
      <w:bodyDiv w:val="1"/>
      <w:marLeft w:val="0"/>
      <w:marRight w:val="0"/>
      <w:marTop w:val="0"/>
      <w:marBottom w:val="0"/>
      <w:divBdr>
        <w:top w:val="none" w:sz="0" w:space="0" w:color="auto"/>
        <w:left w:val="none" w:sz="0" w:space="0" w:color="auto"/>
        <w:bottom w:val="none" w:sz="0" w:space="0" w:color="auto"/>
        <w:right w:val="none" w:sz="0" w:space="0" w:color="auto"/>
      </w:divBdr>
    </w:div>
    <w:div w:id="1330451488">
      <w:bodyDiv w:val="1"/>
      <w:marLeft w:val="0"/>
      <w:marRight w:val="0"/>
      <w:marTop w:val="0"/>
      <w:marBottom w:val="0"/>
      <w:divBdr>
        <w:top w:val="none" w:sz="0" w:space="0" w:color="auto"/>
        <w:left w:val="none" w:sz="0" w:space="0" w:color="auto"/>
        <w:bottom w:val="none" w:sz="0" w:space="0" w:color="auto"/>
        <w:right w:val="none" w:sz="0" w:space="0" w:color="auto"/>
      </w:divBdr>
    </w:div>
    <w:div w:id="1334727586">
      <w:bodyDiv w:val="1"/>
      <w:marLeft w:val="0"/>
      <w:marRight w:val="0"/>
      <w:marTop w:val="0"/>
      <w:marBottom w:val="0"/>
      <w:divBdr>
        <w:top w:val="none" w:sz="0" w:space="0" w:color="auto"/>
        <w:left w:val="none" w:sz="0" w:space="0" w:color="auto"/>
        <w:bottom w:val="none" w:sz="0" w:space="0" w:color="auto"/>
        <w:right w:val="none" w:sz="0" w:space="0" w:color="auto"/>
      </w:divBdr>
    </w:div>
    <w:div w:id="1336037925">
      <w:bodyDiv w:val="1"/>
      <w:marLeft w:val="0"/>
      <w:marRight w:val="0"/>
      <w:marTop w:val="0"/>
      <w:marBottom w:val="0"/>
      <w:divBdr>
        <w:top w:val="none" w:sz="0" w:space="0" w:color="auto"/>
        <w:left w:val="none" w:sz="0" w:space="0" w:color="auto"/>
        <w:bottom w:val="none" w:sz="0" w:space="0" w:color="auto"/>
        <w:right w:val="none" w:sz="0" w:space="0" w:color="auto"/>
      </w:divBdr>
    </w:div>
    <w:div w:id="1337031056">
      <w:bodyDiv w:val="1"/>
      <w:marLeft w:val="0"/>
      <w:marRight w:val="0"/>
      <w:marTop w:val="0"/>
      <w:marBottom w:val="0"/>
      <w:divBdr>
        <w:top w:val="none" w:sz="0" w:space="0" w:color="auto"/>
        <w:left w:val="none" w:sz="0" w:space="0" w:color="auto"/>
        <w:bottom w:val="none" w:sz="0" w:space="0" w:color="auto"/>
        <w:right w:val="none" w:sz="0" w:space="0" w:color="auto"/>
      </w:divBdr>
    </w:div>
    <w:div w:id="1338969954">
      <w:bodyDiv w:val="1"/>
      <w:marLeft w:val="0"/>
      <w:marRight w:val="0"/>
      <w:marTop w:val="0"/>
      <w:marBottom w:val="0"/>
      <w:divBdr>
        <w:top w:val="none" w:sz="0" w:space="0" w:color="auto"/>
        <w:left w:val="none" w:sz="0" w:space="0" w:color="auto"/>
        <w:bottom w:val="none" w:sz="0" w:space="0" w:color="auto"/>
        <w:right w:val="none" w:sz="0" w:space="0" w:color="auto"/>
      </w:divBdr>
    </w:div>
    <w:div w:id="1346709699">
      <w:bodyDiv w:val="1"/>
      <w:marLeft w:val="0"/>
      <w:marRight w:val="0"/>
      <w:marTop w:val="0"/>
      <w:marBottom w:val="0"/>
      <w:divBdr>
        <w:top w:val="none" w:sz="0" w:space="0" w:color="auto"/>
        <w:left w:val="none" w:sz="0" w:space="0" w:color="auto"/>
        <w:bottom w:val="none" w:sz="0" w:space="0" w:color="auto"/>
        <w:right w:val="none" w:sz="0" w:space="0" w:color="auto"/>
      </w:divBdr>
      <w:divsChild>
        <w:div w:id="977414832">
          <w:marLeft w:val="0"/>
          <w:marRight w:val="0"/>
          <w:marTop w:val="0"/>
          <w:marBottom w:val="0"/>
          <w:divBdr>
            <w:top w:val="none" w:sz="0" w:space="0" w:color="auto"/>
            <w:left w:val="none" w:sz="0" w:space="0" w:color="auto"/>
            <w:bottom w:val="none" w:sz="0" w:space="0" w:color="auto"/>
            <w:right w:val="none" w:sz="0" w:space="0" w:color="auto"/>
          </w:divBdr>
        </w:div>
        <w:div w:id="937447148">
          <w:marLeft w:val="0"/>
          <w:marRight w:val="0"/>
          <w:marTop w:val="0"/>
          <w:marBottom w:val="0"/>
          <w:divBdr>
            <w:top w:val="none" w:sz="0" w:space="0" w:color="auto"/>
            <w:left w:val="none" w:sz="0" w:space="0" w:color="auto"/>
            <w:bottom w:val="none" w:sz="0" w:space="0" w:color="auto"/>
            <w:right w:val="none" w:sz="0" w:space="0" w:color="auto"/>
          </w:divBdr>
        </w:div>
      </w:divsChild>
    </w:div>
    <w:div w:id="1347097043">
      <w:bodyDiv w:val="1"/>
      <w:marLeft w:val="0"/>
      <w:marRight w:val="0"/>
      <w:marTop w:val="0"/>
      <w:marBottom w:val="0"/>
      <w:divBdr>
        <w:top w:val="none" w:sz="0" w:space="0" w:color="auto"/>
        <w:left w:val="none" w:sz="0" w:space="0" w:color="auto"/>
        <w:bottom w:val="none" w:sz="0" w:space="0" w:color="auto"/>
        <w:right w:val="none" w:sz="0" w:space="0" w:color="auto"/>
      </w:divBdr>
    </w:div>
    <w:div w:id="1348214616">
      <w:bodyDiv w:val="1"/>
      <w:marLeft w:val="0"/>
      <w:marRight w:val="0"/>
      <w:marTop w:val="0"/>
      <w:marBottom w:val="0"/>
      <w:divBdr>
        <w:top w:val="none" w:sz="0" w:space="0" w:color="auto"/>
        <w:left w:val="none" w:sz="0" w:space="0" w:color="auto"/>
        <w:bottom w:val="none" w:sz="0" w:space="0" w:color="auto"/>
        <w:right w:val="none" w:sz="0" w:space="0" w:color="auto"/>
      </w:divBdr>
    </w:div>
    <w:div w:id="1349527550">
      <w:bodyDiv w:val="1"/>
      <w:marLeft w:val="0"/>
      <w:marRight w:val="0"/>
      <w:marTop w:val="0"/>
      <w:marBottom w:val="0"/>
      <w:divBdr>
        <w:top w:val="none" w:sz="0" w:space="0" w:color="auto"/>
        <w:left w:val="none" w:sz="0" w:space="0" w:color="auto"/>
        <w:bottom w:val="none" w:sz="0" w:space="0" w:color="auto"/>
        <w:right w:val="none" w:sz="0" w:space="0" w:color="auto"/>
      </w:divBdr>
    </w:div>
    <w:div w:id="1352611525">
      <w:bodyDiv w:val="1"/>
      <w:marLeft w:val="0"/>
      <w:marRight w:val="0"/>
      <w:marTop w:val="0"/>
      <w:marBottom w:val="0"/>
      <w:divBdr>
        <w:top w:val="none" w:sz="0" w:space="0" w:color="auto"/>
        <w:left w:val="none" w:sz="0" w:space="0" w:color="auto"/>
        <w:bottom w:val="none" w:sz="0" w:space="0" w:color="auto"/>
        <w:right w:val="none" w:sz="0" w:space="0" w:color="auto"/>
      </w:divBdr>
    </w:div>
    <w:div w:id="1355378577">
      <w:bodyDiv w:val="1"/>
      <w:marLeft w:val="0"/>
      <w:marRight w:val="0"/>
      <w:marTop w:val="0"/>
      <w:marBottom w:val="0"/>
      <w:divBdr>
        <w:top w:val="none" w:sz="0" w:space="0" w:color="auto"/>
        <w:left w:val="none" w:sz="0" w:space="0" w:color="auto"/>
        <w:bottom w:val="none" w:sz="0" w:space="0" w:color="auto"/>
        <w:right w:val="none" w:sz="0" w:space="0" w:color="auto"/>
      </w:divBdr>
    </w:div>
    <w:div w:id="1356076217">
      <w:bodyDiv w:val="1"/>
      <w:marLeft w:val="0"/>
      <w:marRight w:val="0"/>
      <w:marTop w:val="0"/>
      <w:marBottom w:val="0"/>
      <w:divBdr>
        <w:top w:val="none" w:sz="0" w:space="0" w:color="auto"/>
        <w:left w:val="none" w:sz="0" w:space="0" w:color="auto"/>
        <w:bottom w:val="none" w:sz="0" w:space="0" w:color="auto"/>
        <w:right w:val="none" w:sz="0" w:space="0" w:color="auto"/>
      </w:divBdr>
    </w:div>
    <w:div w:id="1356537372">
      <w:bodyDiv w:val="1"/>
      <w:marLeft w:val="0"/>
      <w:marRight w:val="0"/>
      <w:marTop w:val="0"/>
      <w:marBottom w:val="0"/>
      <w:divBdr>
        <w:top w:val="none" w:sz="0" w:space="0" w:color="auto"/>
        <w:left w:val="none" w:sz="0" w:space="0" w:color="auto"/>
        <w:bottom w:val="none" w:sz="0" w:space="0" w:color="auto"/>
        <w:right w:val="none" w:sz="0" w:space="0" w:color="auto"/>
      </w:divBdr>
    </w:div>
    <w:div w:id="1357929120">
      <w:bodyDiv w:val="1"/>
      <w:marLeft w:val="0"/>
      <w:marRight w:val="0"/>
      <w:marTop w:val="0"/>
      <w:marBottom w:val="0"/>
      <w:divBdr>
        <w:top w:val="none" w:sz="0" w:space="0" w:color="auto"/>
        <w:left w:val="none" w:sz="0" w:space="0" w:color="auto"/>
        <w:bottom w:val="none" w:sz="0" w:space="0" w:color="auto"/>
        <w:right w:val="none" w:sz="0" w:space="0" w:color="auto"/>
      </w:divBdr>
    </w:div>
    <w:div w:id="1361932673">
      <w:bodyDiv w:val="1"/>
      <w:marLeft w:val="0"/>
      <w:marRight w:val="0"/>
      <w:marTop w:val="0"/>
      <w:marBottom w:val="0"/>
      <w:divBdr>
        <w:top w:val="none" w:sz="0" w:space="0" w:color="auto"/>
        <w:left w:val="none" w:sz="0" w:space="0" w:color="auto"/>
        <w:bottom w:val="none" w:sz="0" w:space="0" w:color="auto"/>
        <w:right w:val="none" w:sz="0" w:space="0" w:color="auto"/>
      </w:divBdr>
    </w:div>
    <w:div w:id="1364596847">
      <w:bodyDiv w:val="1"/>
      <w:marLeft w:val="0"/>
      <w:marRight w:val="0"/>
      <w:marTop w:val="0"/>
      <w:marBottom w:val="0"/>
      <w:divBdr>
        <w:top w:val="none" w:sz="0" w:space="0" w:color="auto"/>
        <w:left w:val="none" w:sz="0" w:space="0" w:color="auto"/>
        <w:bottom w:val="none" w:sz="0" w:space="0" w:color="auto"/>
        <w:right w:val="none" w:sz="0" w:space="0" w:color="auto"/>
      </w:divBdr>
    </w:div>
    <w:div w:id="1367682305">
      <w:bodyDiv w:val="1"/>
      <w:marLeft w:val="0"/>
      <w:marRight w:val="0"/>
      <w:marTop w:val="0"/>
      <w:marBottom w:val="0"/>
      <w:divBdr>
        <w:top w:val="none" w:sz="0" w:space="0" w:color="auto"/>
        <w:left w:val="none" w:sz="0" w:space="0" w:color="auto"/>
        <w:bottom w:val="none" w:sz="0" w:space="0" w:color="auto"/>
        <w:right w:val="none" w:sz="0" w:space="0" w:color="auto"/>
      </w:divBdr>
    </w:div>
    <w:div w:id="1368069817">
      <w:bodyDiv w:val="1"/>
      <w:marLeft w:val="0"/>
      <w:marRight w:val="0"/>
      <w:marTop w:val="0"/>
      <w:marBottom w:val="0"/>
      <w:divBdr>
        <w:top w:val="none" w:sz="0" w:space="0" w:color="auto"/>
        <w:left w:val="none" w:sz="0" w:space="0" w:color="auto"/>
        <w:bottom w:val="none" w:sz="0" w:space="0" w:color="auto"/>
        <w:right w:val="none" w:sz="0" w:space="0" w:color="auto"/>
      </w:divBdr>
    </w:div>
    <w:div w:id="1369184367">
      <w:bodyDiv w:val="1"/>
      <w:marLeft w:val="0"/>
      <w:marRight w:val="0"/>
      <w:marTop w:val="0"/>
      <w:marBottom w:val="0"/>
      <w:divBdr>
        <w:top w:val="none" w:sz="0" w:space="0" w:color="auto"/>
        <w:left w:val="none" w:sz="0" w:space="0" w:color="auto"/>
        <w:bottom w:val="none" w:sz="0" w:space="0" w:color="auto"/>
        <w:right w:val="none" w:sz="0" w:space="0" w:color="auto"/>
      </w:divBdr>
    </w:div>
    <w:div w:id="1373966516">
      <w:bodyDiv w:val="1"/>
      <w:marLeft w:val="0"/>
      <w:marRight w:val="0"/>
      <w:marTop w:val="0"/>
      <w:marBottom w:val="0"/>
      <w:divBdr>
        <w:top w:val="none" w:sz="0" w:space="0" w:color="auto"/>
        <w:left w:val="none" w:sz="0" w:space="0" w:color="auto"/>
        <w:bottom w:val="none" w:sz="0" w:space="0" w:color="auto"/>
        <w:right w:val="none" w:sz="0" w:space="0" w:color="auto"/>
      </w:divBdr>
    </w:div>
    <w:div w:id="1384334249">
      <w:bodyDiv w:val="1"/>
      <w:marLeft w:val="0"/>
      <w:marRight w:val="0"/>
      <w:marTop w:val="0"/>
      <w:marBottom w:val="0"/>
      <w:divBdr>
        <w:top w:val="none" w:sz="0" w:space="0" w:color="auto"/>
        <w:left w:val="none" w:sz="0" w:space="0" w:color="auto"/>
        <w:bottom w:val="none" w:sz="0" w:space="0" w:color="auto"/>
        <w:right w:val="none" w:sz="0" w:space="0" w:color="auto"/>
      </w:divBdr>
    </w:div>
    <w:div w:id="1384599501">
      <w:bodyDiv w:val="1"/>
      <w:marLeft w:val="0"/>
      <w:marRight w:val="0"/>
      <w:marTop w:val="0"/>
      <w:marBottom w:val="0"/>
      <w:divBdr>
        <w:top w:val="none" w:sz="0" w:space="0" w:color="auto"/>
        <w:left w:val="none" w:sz="0" w:space="0" w:color="auto"/>
        <w:bottom w:val="none" w:sz="0" w:space="0" w:color="auto"/>
        <w:right w:val="none" w:sz="0" w:space="0" w:color="auto"/>
      </w:divBdr>
    </w:div>
    <w:div w:id="1391005080">
      <w:bodyDiv w:val="1"/>
      <w:marLeft w:val="0"/>
      <w:marRight w:val="0"/>
      <w:marTop w:val="0"/>
      <w:marBottom w:val="0"/>
      <w:divBdr>
        <w:top w:val="none" w:sz="0" w:space="0" w:color="auto"/>
        <w:left w:val="none" w:sz="0" w:space="0" w:color="auto"/>
        <w:bottom w:val="none" w:sz="0" w:space="0" w:color="auto"/>
        <w:right w:val="none" w:sz="0" w:space="0" w:color="auto"/>
      </w:divBdr>
    </w:div>
    <w:div w:id="1392385079">
      <w:bodyDiv w:val="1"/>
      <w:marLeft w:val="0"/>
      <w:marRight w:val="0"/>
      <w:marTop w:val="0"/>
      <w:marBottom w:val="0"/>
      <w:divBdr>
        <w:top w:val="none" w:sz="0" w:space="0" w:color="auto"/>
        <w:left w:val="none" w:sz="0" w:space="0" w:color="auto"/>
        <w:bottom w:val="none" w:sz="0" w:space="0" w:color="auto"/>
        <w:right w:val="none" w:sz="0" w:space="0" w:color="auto"/>
      </w:divBdr>
    </w:div>
    <w:div w:id="1394311074">
      <w:bodyDiv w:val="1"/>
      <w:marLeft w:val="0"/>
      <w:marRight w:val="0"/>
      <w:marTop w:val="0"/>
      <w:marBottom w:val="0"/>
      <w:divBdr>
        <w:top w:val="none" w:sz="0" w:space="0" w:color="auto"/>
        <w:left w:val="none" w:sz="0" w:space="0" w:color="auto"/>
        <w:bottom w:val="none" w:sz="0" w:space="0" w:color="auto"/>
        <w:right w:val="none" w:sz="0" w:space="0" w:color="auto"/>
      </w:divBdr>
    </w:div>
    <w:div w:id="1397977353">
      <w:bodyDiv w:val="1"/>
      <w:marLeft w:val="0"/>
      <w:marRight w:val="0"/>
      <w:marTop w:val="0"/>
      <w:marBottom w:val="0"/>
      <w:divBdr>
        <w:top w:val="none" w:sz="0" w:space="0" w:color="auto"/>
        <w:left w:val="none" w:sz="0" w:space="0" w:color="auto"/>
        <w:bottom w:val="none" w:sz="0" w:space="0" w:color="auto"/>
        <w:right w:val="none" w:sz="0" w:space="0" w:color="auto"/>
      </w:divBdr>
    </w:div>
    <w:div w:id="1399791685">
      <w:bodyDiv w:val="1"/>
      <w:marLeft w:val="0"/>
      <w:marRight w:val="0"/>
      <w:marTop w:val="0"/>
      <w:marBottom w:val="0"/>
      <w:divBdr>
        <w:top w:val="none" w:sz="0" w:space="0" w:color="auto"/>
        <w:left w:val="none" w:sz="0" w:space="0" w:color="auto"/>
        <w:bottom w:val="none" w:sz="0" w:space="0" w:color="auto"/>
        <w:right w:val="none" w:sz="0" w:space="0" w:color="auto"/>
      </w:divBdr>
    </w:div>
    <w:div w:id="1407604554">
      <w:bodyDiv w:val="1"/>
      <w:marLeft w:val="0"/>
      <w:marRight w:val="0"/>
      <w:marTop w:val="0"/>
      <w:marBottom w:val="0"/>
      <w:divBdr>
        <w:top w:val="none" w:sz="0" w:space="0" w:color="auto"/>
        <w:left w:val="none" w:sz="0" w:space="0" w:color="auto"/>
        <w:bottom w:val="none" w:sz="0" w:space="0" w:color="auto"/>
        <w:right w:val="none" w:sz="0" w:space="0" w:color="auto"/>
      </w:divBdr>
    </w:div>
    <w:div w:id="1409380546">
      <w:bodyDiv w:val="1"/>
      <w:marLeft w:val="0"/>
      <w:marRight w:val="0"/>
      <w:marTop w:val="0"/>
      <w:marBottom w:val="0"/>
      <w:divBdr>
        <w:top w:val="none" w:sz="0" w:space="0" w:color="auto"/>
        <w:left w:val="none" w:sz="0" w:space="0" w:color="auto"/>
        <w:bottom w:val="none" w:sz="0" w:space="0" w:color="auto"/>
        <w:right w:val="none" w:sz="0" w:space="0" w:color="auto"/>
      </w:divBdr>
    </w:div>
    <w:div w:id="1413427528">
      <w:bodyDiv w:val="1"/>
      <w:marLeft w:val="0"/>
      <w:marRight w:val="0"/>
      <w:marTop w:val="0"/>
      <w:marBottom w:val="0"/>
      <w:divBdr>
        <w:top w:val="none" w:sz="0" w:space="0" w:color="auto"/>
        <w:left w:val="none" w:sz="0" w:space="0" w:color="auto"/>
        <w:bottom w:val="none" w:sz="0" w:space="0" w:color="auto"/>
        <w:right w:val="none" w:sz="0" w:space="0" w:color="auto"/>
      </w:divBdr>
    </w:div>
    <w:div w:id="1414427734">
      <w:bodyDiv w:val="1"/>
      <w:marLeft w:val="0"/>
      <w:marRight w:val="0"/>
      <w:marTop w:val="0"/>
      <w:marBottom w:val="0"/>
      <w:divBdr>
        <w:top w:val="none" w:sz="0" w:space="0" w:color="auto"/>
        <w:left w:val="none" w:sz="0" w:space="0" w:color="auto"/>
        <w:bottom w:val="none" w:sz="0" w:space="0" w:color="auto"/>
        <w:right w:val="none" w:sz="0" w:space="0" w:color="auto"/>
      </w:divBdr>
      <w:divsChild>
        <w:div w:id="1928997192">
          <w:marLeft w:val="0"/>
          <w:marRight w:val="0"/>
          <w:marTop w:val="0"/>
          <w:marBottom w:val="0"/>
          <w:divBdr>
            <w:top w:val="none" w:sz="0" w:space="0" w:color="auto"/>
            <w:left w:val="none" w:sz="0" w:space="0" w:color="auto"/>
            <w:bottom w:val="none" w:sz="0" w:space="0" w:color="auto"/>
            <w:right w:val="none" w:sz="0" w:space="0" w:color="auto"/>
          </w:divBdr>
        </w:div>
      </w:divsChild>
    </w:div>
    <w:div w:id="1417895023">
      <w:bodyDiv w:val="1"/>
      <w:marLeft w:val="0"/>
      <w:marRight w:val="0"/>
      <w:marTop w:val="0"/>
      <w:marBottom w:val="0"/>
      <w:divBdr>
        <w:top w:val="none" w:sz="0" w:space="0" w:color="auto"/>
        <w:left w:val="none" w:sz="0" w:space="0" w:color="auto"/>
        <w:bottom w:val="none" w:sz="0" w:space="0" w:color="auto"/>
        <w:right w:val="none" w:sz="0" w:space="0" w:color="auto"/>
      </w:divBdr>
    </w:div>
    <w:div w:id="1419517146">
      <w:bodyDiv w:val="1"/>
      <w:marLeft w:val="0"/>
      <w:marRight w:val="0"/>
      <w:marTop w:val="0"/>
      <w:marBottom w:val="0"/>
      <w:divBdr>
        <w:top w:val="none" w:sz="0" w:space="0" w:color="auto"/>
        <w:left w:val="none" w:sz="0" w:space="0" w:color="auto"/>
        <w:bottom w:val="none" w:sz="0" w:space="0" w:color="auto"/>
        <w:right w:val="none" w:sz="0" w:space="0" w:color="auto"/>
      </w:divBdr>
    </w:div>
    <w:div w:id="1420756467">
      <w:bodyDiv w:val="1"/>
      <w:marLeft w:val="0"/>
      <w:marRight w:val="0"/>
      <w:marTop w:val="0"/>
      <w:marBottom w:val="0"/>
      <w:divBdr>
        <w:top w:val="none" w:sz="0" w:space="0" w:color="auto"/>
        <w:left w:val="none" w:sz="0" w:space="0" w:color="auto"/>
        <w:bottom w:val="none" w:sz="0" w:space="0" w:color="auto"/>
        <w:right w:val="none" w:sz="0" w:space="0" w:color="auto"/>
      </w:divBdr>
    </w:div>
    <w:div w:id="1421560077">
      <w:bodyDiv w:val="1"/>
      <w:marLeft w:val="0"/>
      <w:marRight w:val="0"/>
      <w:marTop w:val="0"/>
      <w:marBottom w:val="0"/>
      <w:divBdr>
        <w:top w:val="none" w:sz="0" w:space="0" w:color="auto"/>
        <w:left w:val="none" w:sz="0" w:space="0" w:color="auto"/>
        <w:bottom w:val="none" w:sz="0" w:space="0" w:color="auto"/>
        <w:right w:val="none" w:sz="0" w:space="0" w:color="auto"/>
      </w:divBdr>
    </w:div>
    <w:div w:id="1437602931">
      <w:bodyDiv w:val="1"/>
      <w:marLeft w:val="0"/>
      <w:marRight w:val="0"/>
      <w:marTop w:val="0"/>
      <w:marBottom w:val="0"/>
      <w:divBdr>
        <w:top w:val="none" w:sz="0" w:space="0" w:color="auto"/>
        <w:left w:val="none" w:sz="0" w:space="0" w:color="auto"/>
        <w:bottom w:val="none" w:sz="0" w:space="0" w:color="auto"/>
        <w:right w:val="none" w:sz="0" w:space="0" w:color="auto"/>
      </w:divBdr>
    </w:div>
    <w:div w:id="1440299388">
      <w:bodyDiv w:val="1"/>
      <w:marLeft w:val="0"/>
      <w:marRight w:val="0"/>
      <w:marTop w:val="0"/>
      <w:marBottom w:val="0"/>
      <w:divBdr>
        <w:top w:val="none" w:sz="0" w:space="0" w:color="auto"/>
        <w:left w:val="none" w:sz="0" w:space="0" w:color="auto"/>
        <w:bottom w:val="none" w:sz="0" w:space="0" w:color="auto"/>
        <w:right w:val="none" w:sz="0" w:space="0" w:color="auto"/>
      </w:divBdr>
    </w:div>
    <w:div w:id="1442842931">
      <w:bodyDiv w:val="1"/>
      <w:marLeft w:val="0"/>
      <w:marRight w:val="0"/>
      <w:marTop w:val="0"/>
      <w:marBottom w:val="0"/>
      <w:divBdr>
        <w:top w:val="none" w:sz="0" w:space="0" w:color="auto"/>
        <w:left w:val="none" w:sz="0" w:space="0" w:color="auto"/>
        <w:bottom w:val="none" w:sz="0" w:space="0" w:color="auto"/>
        <w:right w:val="none" w:sz="0" w:space="0" w:color="auto"/>
      </w:divBdr>
    </w:div>
    <w:div w:id="1446118466">
      <w:bodyDiv w:val="1"/>
      <w:marLeft w:val="0"/>
      <w:marRight w:val="0"/>
      <w:marTop w:val="0"/>
      <w:marBottom w:val="0"/>
      <w:divBdr>
        <w:top w:val="none" w:sz="0" w:space="0" w:color="auto"/>
        <w:left w:val="none" w:sz="0" w:space="0" w:color="auto"/>
        <w:bottom w:val="none" w:sz="0" w:space="0" w:color="auto"/>
        <w:right w:val="none" w:sz="0" w:space="0" w:color="auto"/>
      </w:divBdr>
    </w:div>
    <w:div w:id="1448741319">
      <w:bodyDiv w:val="1"/>
      <w:marLeft w:val="0"/>
      <w:marRight w:val="0"/>
      <w:marTop w:val="0"/>
      <w:marBottom w:val="0"/>
      <w:divBdr>
        <w:top w:val="none" w:sz="0" w:space="0" w:color="auto"/>
        <w:left w:val="none" w:sz="0" w:space="0" w:color="auto"/>
        <w:bottom w:val="none" w:sz="0" w:space="0" w:color="auto"/>
        <w:right w:val="none" w:sz="0" w:space="0" w:color="auto"/>
      </w:divBdr>
    </w:div>
    <w:div w:id="1449157490">
      <w:bodyDiv w:val="1"/>
      <w:marLeft w:val="0"/>
      <w:marRight w:val="0"/>
      <w:marTop w:val="0"/>
      <w:marBottom w:val="0"/>
      <w:divBdr>
        <w:top w:val="none" w:sz="0" w:space="0" w:color="auto"/>
        <w:left w:val="none" w:sz="0" w:space="0" w:color="auto"/>
        <w:bottom w:val="none" w:sz="0" w:space="0" w:color="auto"/>
        <w:right w:val="none" w:sz="0" w:space="0" w:color="auto"/>
      </w:divBdr>
    </w:div>
    <w:div w:id="1451321521">
      <w:bodyDiv w:val="1"/>
      <w:marLeft w:val="0"/>
      <w:marRight w:val="0"/>
      <w:marTop w:val="0"/>
      <w:marBottom w:val="0"/>
      <w:divBdr>
        <w:top w:val="none" w:sz="0" w:space="0" w:color="auto"/>
        <w:left w:val="none" w:sz="0" w:space="0" w:color="auto"/>
        <w:bottom w:val="none" w:sz="0" w:space="0" w:color="auto"/>
        <w:right w:val="none" w:sz="0" w:space="0" w:color="auto"/>
      </w:divBdr>
    </w:div>
    <w:div w:id="1451364594">
      <w:bodyDiv w:val="1"/>
      <w:marLeft w:val="0"/>
      <w:marRight w:val="0"/>
      <w:marTop w:val="0"/>
      <w:marBottom w:val="0"/>
      <w:divBdr>
        <w:top w:val="none" w:sz="0" w:space="0" w:color="auto"/>
        <w:left w:val="none" w:sz="0" w:space="0" w:color="auto"/>
        <w:bottom w:val="none" w:sz="0" w:space="0" w:color="auto"/>
        <w:right w:val="none" w:sz="0" w:space="0" w:color="auto"/>
      </w:divBdr>
    </w:div>
    <w:div w:id="1452895494">
      <w:bodyDiv w:val="1"/>
      <w:marLeft w:val="0"/>
      <w:marRight w:val="0"/>
      <w:marTop w:val="0"/>
      <w:marBottom w:val="0"/>
      <w:divBdr>
        <w:top w:val="none" w:sz="0" w:space="0" w:color="auto"/>
        <w:left w:val="none" w:sz="0" w:space="0" w:color="auto"/>
        <w:bottom w:val="none" w:sz="0" w:space="0" w:color="auto"/>
        <w:right w:val="none" w:sz="0" w:space="0" w:color="auto"/>
      </w:divBdr>
    </w:div>
    <w:div w:id="1458523444">
      <w:bodyDiv w:val="1"/>
      <w:marLeft w:val="0"/>
      <w:marRight w:val="0"/>
      <w:marTop w:val="0"/>
      <w:marBottom w:val="0"/>
      <w:divBdr>
        <w:top w:val="none" w:sz="0" w:space="0" w:color="auto"/>
        <w:left w:val="none" w:sz="0" w:space="0" w:color="auto"/>
        <w:bottom w:val="none" w:sz="0" w:space="0" w:color="auto"/>
        <w:right w:val="none" w:sz="0" w:space="0" w:color="auto"/>
      </w:divBdr>
    </w:div>
    <w:div w:id="1460413324">
      <w:bodyDiv w:val="1"/>
      <w:marLeft w:val="0"/>
      <w:marRight w:val="0"/>
      <w:marTop w:val="0"/>
      <w:marBottom w:val="0"/>
      <w:divBdr>
        <w:top w:val="none" w:sz="0" w:space="0" w:color="auto"/>
        <w:left w:val="none" w:sz="0" w:space="0" w:color="auto"/>
        <w:bottom w:val="none" w:sz="0" w:space="0" w:color="auto"/>
        <w:right w:val="none" w:sz="0" w:space="0" w:color="auto"/>
      </w:divBdr>
    </w:div>
    <w:div w:id="1462767198">
      <w:bodyDiv w:val="1"/>
      <w:marLeft w:val="0"/>
      <w:marRight w:val="0"/>
      <w:marTop w:val="0"/>
      <w:marBottom w:val="0"/>
      <w:divBdr>
        <w:top w:val="none" w:sz="0" w:space="0" w:color="auto"/>
        <w:left w:val="none" w:sz="0" w:space="0" w:color="auto"/>
        <w:bottom w:val="none" w:sz="0" w:space="0" w:color="auto"/>
        <w:right w:val="none" w:sz="0" w:space="0" w:color="auto"/>
      </w:divBdr>
    </w:div>
    <w:div w:id="1464422911">
      <w:bodyDiv w:val="1"/>
      <w:marLeft w:val="0"/>
      <w:marRight w:val="0"/>
      <w:marTop w:val="0"/>
      <w:marBottom w:val="0"/>
      <w:divBdr>
        <w:top w:val="none" w:sz="0" w:space="0" w:color="auto"/>
        <w:left w:val="none" w:sz="0" w:space="0" w:color="auto"/>
        <w:bottom w:val="none" w:sz="0" w:space="0" w:color="auto"/>
        <w:right w:val="none" w:sz="0" w:space="0" w:color="auto"/>
      </w:divBdr>
    </w:div>
    <w:div w:id="1469208085">
      <w:bodyDiv w:val="1"/>
      <w:marLeft w:val="0"/>
      <w:marRight w:val="0"/>
      <w:marTop w:val="0"/>
      <w:marBottom w:val="0"/>
      <w:divBdr>
        <w:top w:val="none" w:sz="0" w:space="0" w:color="auto"/>
        <w:left w:val="none" w:sz="0" w:space="0" w:color="auto"/>
        <w:bottom w:val="none" w:sz="0" w:space="0" w:color="auto"/>
        <w:right w:val="none" w:sz="0" w:space="0" w:color="auto"/>
      </w:divBdr>
    </w:div>
    <w:div w:id="1470056335">
      <w:bodyDiv w:val="1"/>
      <w:marLeft w:val="0"/>
      <w:marRight w:val="0"/>
      <w:marTop w:val="0"/>
      <w:marBottom w:val="0"/>
      <w:divBdr>
        <w:top w:val="none" w:sz="0" w:space="0" w:color="auto"/>
        <w:left w:val="none" w:sz="0" w:space="0" w:color="auto"/>
        <w:bottom w:val="none" w:sz="0" w:space="0" w:color="auto"/>
        <w:right w:val="none" w:sz="0" w:space="0" w:color="auto"/>
      </w:divBdr>
    </w:div>
    <w:div w:id="1473447273">
      <w:bodyDiv w:val="1"/>
      <w:marLeft w:val="0"/>
      <w:marRight w:val="0"/>
      <w:marTop w:val="0"/>
      <w:marBottom w:val="0"/>
      <w:divBdr>
        <w:top w:val="none" w:sz="0" w:space="0" w:color="auto"/>
        <w:left w:val="none" w:sz="0" w:space="0" w:color="auto"/>
        <w:bottom w:val="none" w:sz="0" w:space="0" w:color="auto"/>
        <w:right w:val="none" w:sz="0" w:space="0" w:color="auto"/>
      </w:divBdr>
    </w:div>
    <w:div w:id="1479107026">
      <w:bodyDiv w:val="1"/>
      <w:marLeft w:val="0"/>
      <w:marRight w:val="0"/>
      <w:marTop w:val="0"/>
      <w:marBottom w:val="0"/>
      <w:divBdr>
        <w:top w:val="none" w:sz="0" w:space="0" w:color="auto"/>
        <w:left w:val="none" w:sz="0" w:space="0" w:color="auto"/>
        <w:bottom w:val="none" w:sz="0" w:space="0" w:color="auto"/>
        <w:right w:val="none" w:sz="0" w:space="0" w:color="auto"/>
      </w:divBdr>
    </w:div>
    <w:div w:id="1491291662">
      <w:bodyDiv w:val="1"/>
      <w:marLeft w:val="0"/>
      <w:marRight w:val="0"/>
      <w:marTop w:val="0"/>
      <w:marBottom w:val="0"/>
      <w:divBdr>
        <w:top w:val="none" w:sz="0" w:space="0" w:color="auto"/>
        <w:left w:val="none" w:sz="0" w:space="0" w:color="auto"/>
        <w:bottom w:val="none" w:sz="0" w:space="0" w:color="auto"/>
        <w:right w:val="none" w:sz="0" w:space="0" w:color="auto"/>
      </w:divBdr>
    </w:div>
    <w:div w:id="1503201742">
      <w:bodyDiv w:val="1"/>
      <w:marLeft w:val="0"/>
      <w:marRight w:val="0"/>
      <w:marTop w:val="0"/>
      <w:marBottom w:val="0"/>
      <w:divBdr>
        <w:top w:val="none" w:sz="0" w:space="0" w:color="auto"/>
        <w:left w:val="none" w:sz="0" w:space="0" w:color="auto"/>
        <w:bottom w:val="none" w:sz="0" w:space="0" w:color="auto"/>
        <w:right w:val="none" w:sz="0" w:space="0" w:color="auto"/>
      </w:divBdr>
    </w:div>
    <w:div w:id="1505902264">
      <w:bodyDiv w:val="1"/>
      <w:marLeft w:val="0"/>
      <w:marRight w:val="0"/>
      <w:marTop w:val="0"/>
      <w:marBottom w:val="0"/>
      <w:divBdr>
        <w:top w:val="none" w:sz="0" w:space="0" w:color="auto"/>
        <w:left w:val="none" w:sz="0" w:space="0" w:color="auto"/>
        <w:bottom w:val="none" w:sz="0" w:space="0" w:color="auto"/>
        <w:right w:val="none" w:sz="0" w:space="0" w:color="auto"/>
      </w:divBdr>
    </w:div>
    <w:div w:id="1506088352">
      <w:bodyDiv w:val="1"/>
      <w:marLeft w:val="0"/>
      <w:marRight w:val="0"/>
      <w:marTop w:val="0"/>
      <w:marBottom w:val="0"/>
      <w:divBdr>
        <w:top w:val="none" w:sz="0" w:space="0" w:color="auto"/>
        <w:left w:val="none" w:sz="0" w:space="0" w:color="auto"/>
        <w:bottom w:val="none" w:sz="0" w:space="0" w:color="auto"/>
        <w:right w:val="none" w:sz="0" w:space="0" w:color="auto"/>
      </w:divBdr>
    </w:div>
    <w:div w:id="1510557853">
      <w:bodyDiv w:val="1"/>
      <w:marLeft w:val="0"/>
      <w:marRight w:val="0"/>
      <w:marTop w:val="0"/>
      <w:marBottom w:val="0"/>
      <w:divBdr>
        <w:top w:val="none" w:sz="0" w:space="0" w:color="auto"/>
        <w:left w:val="none" w:sz="0" w:space="0" w:color="auto"/>
        <w:bottom w:val="none" w:sz="0" w:space="0" w:color="auto"/>
        <w:right w:val="none" w:sz="0" w:space="0" w:color="auto"/>
      </w:divBdr>
    </w:div>
    <w:div w:id="1518347341">
      <w:bodyDiv w:val="1"/>
      <w:marLeft w:val="0"/>
      <w:marRight w:val="0"/>
      <w:marTop w:val="0"/>
      <w:marBottom w:val="0"/>
      <w:divBdr>
        <w:top w:val="none" w:sz="0" w:space="0" w:color="auto"/>
        <w:left w:val="none" w:sz="0" w:space="0" w:color="auto"/>
        <w:bottom w:val="none" w:sz="0" w:space="0" w:color="auto"/>
        <w:right w:val="none" w:sz="0" w:space="0" w:color="auto"/>
      </w:divBdr>
      <w:divsChild>
        <w:div w:id="814226499">
          <w:marLeft w:val="0"/>
          <w:marRight w:val="0"/>
          <w:marTop w:val="0"/>
          <w:marBottom w:val="0"/>
          <w:divBdr>
            <w:top w:val="none" w:sz="0" w:space="0" w:color="auto"/>
            <w:left w:val="none" w:sz="0" w:space="0" w:color="auto"/>
            <w:bottom w:val="none" w:sz="0" w:space="0" w:color="auto"/>
            <w:right w:val="none" w:sz="0" w:space="0" w:color="auto"/>
          </w:divBdr>
        </w:div>
        <w:div w:id="1505196440">
          <w:marLeft w:val="0"/>
          <w:marRight w:val="0"/>
          <w:marTop w:val="0"/>
          <w:marBottom w:val="0"/>
          <w:divBdr>
            <w:top w:val="none" w:sz="0" w:space="0" w:color="auto"/>
            <w:left w:val="none" w:sz="0" w:space="0" w:color="auto"/>
            <w:bottom w:val="none" w:sz="0" w:space="0" w:color="auto"/>
            <w:right w:val="none" w:sz="0" w:space="0" w:color="auto"/>
          </w:divBdr>
        </w:div>
      </w:divsChild>
    </w:div>
    <w:div w:id="1520896957">
      <w:bodyDiv w:val="1"/>
      <w:marLeft w:val="0"/>
      <w:marRight w:val="0"/>
      <w:marTop w:val="0"/>
      <w:marBottom w:val="0"/>
      <w:divBdr>
        <w:top w:val="none" w:sz="0" w:space="0" w:color="auto"/>
        <w:left w:val="none" w:sz="0" w:space="0" w:color="auto"/>
        <w:bottom w:val="none" w:sz="0" w:space="0" w:color="auto"/>
        <w:right w:val="none" w:sz="0" w:space="0" w:color="auto"/>
      </w:divBdr>
    </w:div>
    <w:div w:id="1521159680">
      <w:bodyDiv w:val="1"/>
      <w:marLeft w:val="0"/>
      <w:marRight w:val="0"/>
      <w:marTop w:val="0"/>
      <w:marBottom w:val="0"/>
      <w:divBdr>
        <w:top w:val="none" w:sz="0" w:space="0" w:color="auto"/>
        <w:left w:val="none" w:sz="0" w:space="0" w:color="auto"/>
        <w:bottom w:val="none" w:sz="0" w:space="0" w:color="auto"/>
        <w:right w:val="none" w:sz="0" w:space="0" w:color="auto"/>
      </w:divBdr>
    </w:div>
    <w:div w:id="1536195454">
      <w:bodyDiv w:val="1"/>
      <w:marLeft w:val="0"/>
      <w:marRight w:val="0"/>
      <w:marTop w:val="0"/>
      <w:marBottom w:val="0"/>
      <w:divBdr>
        <w:top w:val="none" w:sz="0" w:space="0" w:color="auto"/>
        <w:left w:val="none" w:sz="0" w:space="0" w:color="auto"/>
        <w:bottom w:val="none" w:sz="0" w:space="0" w:color="auto"/>
        <w:right w:val="none" w:sz="0" w:space="0" w:color="auto"/>
      </w:divBdr>
    </w:div>
    <w:div w:id="1536236428">
      <w:bodyDiv w:val="1"/>
      <w:marLeft w:val="0"/>
      <w:marRight w:val="0"/>
      <w:marTop w:val="0"/>
      <w:marBottom w:val="0"/>
      <w:divBdr>
        <w:top w:val="none" w:sz="0" w:space="0" w:color="auto"/>
        <w:left w:val="none" w:sz="0" w:space="0" w:color="auto"/>
        <w:bottom w:val="none" w:sz="0" w:space="0" w:color="auto"/>
        <w:right w:val="none" w:sz="0" w:space="0" w:color="auto"/>
      </w:divBdr>
      <w:divsChild>
        <w:div w:id="28335306">
          <w:marLeft w:val="0"/>
          <w:marRight w:val="0"/>
          <w:marTop w:val="0"/>
          <w:marBottom w:val="0"/>
          <w:divBdr>
            <w:top w:val="none" w:sz="0" w:space="0" w:color="auto"/>
            <w:left w:val="none" w:sz="0" w:space="0" w:color="auto"/>
            <w:bottom w:val="none" w:sz="0" w:space="0" w:color="auto"/>
            <w:right w:val="none" w:sz="0" w:space="0" w:color="auto"/>
          </w:divBdr>
        </w:div>
      </w:divsChild>
    </w:div>
    <w:div w:id="1537620020">
      <w:bodyDiv w:val="1"/>
      <w:marLeft w:val="0"/>
      <w:marRight w:val="0"/>
      <w:marTop w:val="0"/>
      <w:marBottom w:val="0"/>
      <w:divBdr>
        <w:top w:val="none" w:sz="0" w:space="0" w:color="auto"/>
        <w:left w:val="none" w:sz="0" w:space="0" w:color="auto"/>
        <w:bottom w:val="none" w:sz="0" w:space="0" w:color="auto"/>
        <w:right w:val="none" w:sz="0" w:space="0" w:color="auto"/>
      </w:divBdr>
    </w:div>
    <w:div w:id="1537623289">
      <w:bodyDiv w:val="1"/>
      <w:marLeft w:val="0"/>
      <w:marRight w:val="0"/>
      <w:marTop w:val="0"/>
      <w:marBottom w:val="0"/>
      <w:divBdr>
        <w:top w:val="none" w:sz="0" w:space="0" w:color="auto"/>
        <w:left w:val="none" w:sz="0" w:space="0" w:color="auto"/>
        <w:bottom w:val="none" w:sz="0" w:space="0" w:color="auto"/>
        <w:right w:val="none" w:sz="0" w:space="0" w:color="auto"/>
      </w:divBdr>
    </w:div>
    <w:div w:id="1537811094">
      <w:bodyDiv w:val="1"/>
      <w:marLeft w:val="0"/>
      <w:marRight w:val="0"/>
      <w:marTop w:val="0"/>
      <w:marBottom w:val="0"/>
      <w:divBdr>
        <w:top w:val="none" w:sz="0" w:space="0" w:color="auto"/>
        <w:left w:val="none" w:sz="0" w:space="0" w:color="auto"/>
        <w:bottom w:val="none" w:sz="0" w:space="0" w:color="auto"/>
        <w:right w:val="none" w:sz="0" w:space="0" w:color="auto"/>
      </w:divBdr>
    </w:div>
    <w:div w:id="1542551322">
      <w:bodyDiv w:val="1"/>
      <w:marLeft w:val="0"/>
      <w:marRight w:val="0"/>
      <w:marTop w:val="0"/>
      <w:marBottom w:val="0"/>
      <w:divBdr>
        <w:top w:val="none" w:sz="0" w:space="0" w:color="auto"/>
        <w:left w:val="none" w:sz="0" w:space="0" w:color="auto"/>
        <w:bottom w:val="none" w:sz="0" w:space="0" w:color="auto"/>
        <w:right w:val="none" w:sz="0" w:space="0" w:color="auto"/>
      </w:divBdr>
    </w:div>
    <w:div w:id="1548833538">
      <w:bodyDiv w:val="1"/>
      <w:marLeft w:val="0"/>
      <w:marRight w:val="0"/>
      <w:marTop w:val="0"/>
      <w:marBottom w:val="0"/>
      <w:divBdr>
        <w:top w:val="none" w:sz="0" w:space="0" w:color="auto"/>
        <w:left w:val="none" w:sz="0" w:space="0" w:color="auto"/>
        <w:bottom w:val="none" w:sz="0" w:space="0" w:color="auto"/>
        <w:right w:val="none" w:sz="0" w:space="0" w:color="auto"/>
      </w:divBdr>
    </w:div>
    <w:div w:id="1551766466">
      <w:bodyDiv w:val="1"/>
      <w:marLeft w:val="0"/>
      <w:marRight w:val="0"/>
      <w:marTop w:val="0"/>
      <w:marBottom w:val="0"/>
      <w:divBdr>
        <w:top w:val="none" w:sz="0" w:space="0" w:color="auto"/>
        <w:left w:val="none" w:sz="0" w:space="0" w:color="auto"/>
        <w:bottom w:val="none" w:sz="0" w:space="0" w:color="auto"/>
        <w:right w:val="none" w:sz="0" w:space="0" w:color="auto"/>
      </w:divBdr>
    </w:div>
    <w:div w:id="1555852277">
      <w:bodyDiv w:val="1"/>
      <w:marLeft w:val="0"/>
      <w:marRight w:val="0"/>
      <w:marTop w:val="0"/>
      <w:marBottom w:val="0"/>
      <w:divBdr>
        <w:top w:val="none" w:sz="0" w:space="0" w:color="auto"/>
        <w:left w:val="none" w:sz="0" w:space="0" w:color="auto"/>
        <w:bottom w:val="none" w:sz="0" w:space="0" w:color="auto"/>
        <w:right w:val="none" w:sz="0" w:space="0" w:color="auto"/>
      </w:divBdr>
    </w:div>
    <w:div w:id="1562523318">
      <w:bodyDiv w:val="1"/>
      <w:marLeft w:val="0"/>
      <w:marRight w:val="0"/>
      <w:marTop w:val="0"/>
      <w:marBottom w:val="0"/>
      <w:divBdr>
        <w:top w:val="none" w:sz="0" w:space="0" w:color="auto"/>
        <w:left w:val="none" w:sz="0" w:space="0" w:color="auto"/>
        <w:bottom w:val="none" w:sz="0" w:space="0" w:color="auto"/>
        <w:right w:val="none" w:sz="0" w:space="0" w:color="auto"/>
      </w:divBdr>
    </w:div>
    <w:div w:id="1567259024">
      <w:bodyDiv w:val="1"/>
      <w:marLeft w:val="0"/>
      <w:marRight w:val="0"/>
      <w:marTop w:val="0"/>
      <w:marBottom w:val="0"/>
      <w:divBdr>
        <w:top w:val="none" w:sz="0" w:space="0" w:color="auto"/>
        <w:left w:val="none" w:sz="0" w:space="0" w:color="auto"/>
        <w:bottom w:val="none" w:sz="0" w:space="0" w:color="auto"/>
        <w:right w:val="none" w:sz="0" w:space="0" w:color="auto"/>
      </w:divBdr>
    </w:div>
    <w:div w:id="1573202772">
      <w:bodyDiv w:val="1"/>
      <w:marLeft w:val="0"/>
      <w:marRight w:val="0"/>
      <w:marTop w:val="0"/>
      <w:marBottom w:val="0"/>
      <w:divBdr>
        <w:top w:val="none" w:sz="0" w:space="0" w:color="auto"/>
        <w:left w:val="none" w:sz="0" w:space="0" w:color="auto"/>
        <w:bottom w:val="none" w:sz="0" w:space="0" w:color="auto"/>
        <w:right w:val="none" w:sz="0" w:space="0" w:color="auto"/>
      </w:divBdr>
    </w:div>
    <w:div w:id="1574001581">
      <w:bodyDiv w:val="1"/>
      <w:marLeft w:val="0"/>
      <w:marRight w:val="0"/>
      <w:marTop w:val="0"/>
      <w:marBottom w:val="0"/>
      <w:divBdr>
        <w:top w:val="none" w:sz="0" w:space="0" w:color="auto"/>
        <w:left w:val="none" w:sz="0" w:space="0" w:color="auto"/>
        <w:bottom w:val="none" w:sz="0" w:space="0" w:color="auto"/>
        <w:right w:val="none" w:sz="0" w:space="0" w:color="auto"/>
      </w:divBdr>
    </w:div>
    <w:div w:id="1578440663">
      <w:bodyDiv w:val="1"/>
      <w:marLeft w:val="0"/>
      <w:marRight w:val="0"/>
      <w:marTop w:val="0"/>
      <w:marBottom w:val="0"/>
      <w:divBdr>
        <w:top w:val="none" w:sz="0" w:space="0" w:color="auto"/>
        <w:left w:val="none" w:sz="0" w:space="0" w:color="auto"/>
        <w:bottom w:val="none" w:sz="0" w:space="0" w:color="auto"/>
        <w:right w:val="none" w:sz="0" w:space="0" w:color="auto"/>
      </w:divBdr>
      <w:divsChild>
        <w:div w:id="1168590855">
          <w:marLeft w:val="0"/>
          <w:marRight w:val="0"/>
          <w:marTop w:val="0"/>
          <w:marBottom w:val="0"/>
          <w:divBdr>
            <w:top w:val="none" w:sz="0" w:space="0" w:color="auto"/>
            <w:left w:val="none" w:sz="0" w:space="0" w:color="auto"/>
            <w:bottom w:val="none" w:sz="0" w:space="0" w:color="auto"/>
            <w:right w:val="none" w:sz="0" w:space="0" w:color="auto"/>
          </w:divBdr>
        </w:div>
      </w:divsChild>
    </w:div>
    <w:div w:id="1586457039">
      <w:bodyDiv w:val="1"/>
      <w:marLeft w:val="0"/>
      <w:marRight w:val="0"/>
      <w:marTop w:val="0"/>
      <w:marBottom w:val="0"/>
      <w:divBdr>
        <w:top w:val="none" w:sz="0" w:space="0" w:color="auto"/>
        <w:left w:val="none" w:sz="0" w:space="0" w:color="auto"/>
        <w:bottom w:val="none" w:sz="0" w:space="0" w:color="auto"/>
        <w:right w:val="none" w:sz="0" w:space="0" w:color="auto"/>
      </w:divBdr>
    </w:div>
    <w:div w:id="1588423930">
      <w:bodyDiv w:val="1"/>
      <w:marLeft w:val="0"/>
      <w:marRight w:val="0"/>
      <w:marTop w:val="0"/>
      <w:marBottom w:val="0"/>
      <w:divBdr>
        <w:top w:val="none" w:sz="0" w:space="0" w:color="auto"/>
        <w:left w:val="none" w:sz="0" w:space="0" w:color="auto"/>
        <w:bottom w:val="none" w:sz="0" w:space="0" w:color="auto"/>
        <w:right w:val="none" w:sz="0" w:space="0" w:color="auto"/>
      </w:divBdr>
    </w:div>
    <w:div w:id="1592199538">
      <w:bodyDiv w:val="1"/>
      <w:marLeft w:val="0"/>
      <w:marRight w:val="0"/>
      <w:marTop w:val="0"/>
      <w:marBottom w:val="0"/>
      <w:divBdr>
        <w:top w:val="none" w:sz="0" w:space="0" w:color="auto"/>
        <w:left w:val="none" w:sz="0" w:space="0" w:color="auto"/>
        <w:bottom w:val="none" w:sz="0" w:space="0" w:color="auto"/>
        <w:right w:val="none" w:sz="0" w:space="0" w:color="auto"/>
      </w:divBdr>
    </w:div>
    <w:div w:id="1592425344">
      <w:bodyDiv w:val="1"/>
      <w:marLeft w:val="0"/>
      <w:marRight w:val="0"/>
      <w:marTop w:val="0"/>
      <w:marBottom w:val="0"/>
      <w:divBdr>
        <w:top w:val="none" w:sz="0" w:space="0" w:color="auto"/>
        <w:left w:val="none" w:sz="0" w:space="0" w:color="auto"/>
        <w:bottom w:val="none" w:sz="0" w:space="0" w:color="auto"/>
        <w:right w:val="none" w:sz="0" w:space="0" w:color="auto"/>
      </w:divBdr>
    </w:div>
    <w:div w:id="1596330171">
      <w:bodyDiv w:val="1"/>
      <w:marLeft w:val="0"/>
      <w:marRight w:val="0"/>
      <w:marTop w:val="0"/>
      <w:marBottom w:val="0"/>
      <w:divBdr>
        <w:top w:val="none" w:sz="0" w:space="0" w:color="auto"/>
        <w:left w:val="none" w:sz="0" w:space="0" w:color="auto"/>
        <w:bottom w:val="none" w:sz="0" w:space="0" w:color="auto"/>
        <w:right w:val="none" w:sz="0" w:space="0" w:color="auto"/>
      </w:divBdr>
    </w:div>
    <w:div w:id="1599286600">
      <w:bodyDiv w:val="1"/>
      <w:marLeft w:val="0"/>
      <w:marRight w:val="0"/>
      <w:marTop w:val="0"/>
      <w:marBottom w:val="0"/>
      <w:divBdr>
        <w:top w:val="none" w:sz="0" w:space="0" w:color="auto"/>
        <w:left w:val="none" w:sz="0" w:space="0" w:color="auto"/>
        <w:bottom w:val="none" w:sz="0" w:space="0" w:color="auto"/>
        <w:right w:val="none" w:sz="0" w:space="0" w:color="auto"/>
      </w:divBdr>
      <w:divsChild>
        <w:div w:id="1212231172">
          <w:marLeft w:val="0"/>
          <w:marRight w:val="0"/>
          <w:marTop w:val="0"/>
          <w:marBottom w:val="0"/>
          <w:divBdr>
            <w:top w:val="none" w:sz="0" w:space="0" w:color="auto"/>
            <w:left w:val="none" w:sz="0" w:space="0" w:color="auto"/>
            <w:bottom w:val="none" w:sz="0" w:space="0" w:color="auto"/>
            <w:right w:val="none" w:sz="0" w:space="0" w:color="auto"/>
          </w:divBdr>
        </w:div>
      </w:divsChild>
    </w:div>
    <w:div w:id="1600874250">
      <w:bodyDiv w:val="1"/>
      <w:marLeft w:val="0"/>
      <w:marRight w:val="0"/>
      <w:marTop w:val="0"/>
      <w:marBottom w:val="0"/>
      <w:divBdr>
        <w:top w:val="none" w:sz="0" w:space="0" w:color="auto"/>
        <w:left w:val="none" w:sz="0" w:space="0" w:color="auto"/>
        <w:bottom w:val="none" w:sz="0" w:space="0" w:color="auto"/>
        <w:right w:val="none" w:sz="0" w:space="0" w:color="auto"/>
      </w:divBdr>
    </w:div>
    <w:div w:id="1603027834">
      <w:bodyDiv w:val="1"/>
      <w:marLeft w:val="0"/>
      <w:marRight w:val="0"/>
      <w:marTop w:val="0"/>
      <w:marBottom w:val="0"/>
      <w:divBdr>
        <w:top w:val="none" w:sz="0" w:space="0" w:color="auto"/>
        <w:left w:val="none" w:sz="0" w:space="0" w:color="auto"/>
        <w:bottom w:val="none" w:sz="0" w:space="0" w:color="auto"/>
        <w:right w:val="none" w:sz="0" w:space="0" w:color="auto"/>
      </w:divBdr>
    </w:div>
    <w:div w:id="1611933324">
      <w:bodyDiv w:val="1"/>
      <w:marLeft w:val="0"/>
      <w:marRight w:val="0"/>
      <w:marTop w:val="0"/>
      <w:marBottom w:val="0"/>
      <w:divBdr>
        <w:top w:val="none" w:sz="0" w:space="0" w:color="auto"/>
        <w:left w:val="none" w:sz="0" w:space="0" w:color="auto"/>
        <w:bottom w:val="none" w:sz="0" w:space="0" w:color="auto"/>
        <w:right w:val="none" w:sz="0" w:space="0" w:color="auto"/>
      </w:divBdr>
    </w:div>
    <w:div w:id="1616449672">
      <w:bodyDiv w:val="1"/>
      <w:marLeft w:val="0"/>
      <w:marRight w:val="0"/>
      <w:marTop w:val="0"/>
      <w:marBottom w:val="0"/>
      <w:divBdr>
        <w:top w:val="none" w:sz="0" w:space="0" w:color="auto"/>
        <w:left w:val="none" w:sz="0" w:space="0" w:color="auto"/>
        <w:bottom w:val="none" w:sz="0" w:space="0" w:color="auto"/>
        <w:right w:val="none" w:sz="0" w:space="0" w:color="auto"/>
      </w:divBdr>
    </w:div>
    <w:div w:id="1618221694">
      <w:bodyDiv w:val="1"/>
      <w:marLeft w:val="0"/>
      <w:marRight w:val="0"/>
      <w:marTop w:val="0"/>
      <w:marBottom w:val="0"/>
      <w:divBdr>
        <w:top w:val="none" w:sz="0" w:space="0" w:color="auto"/>
        <w:left w:val="none" w:sz="0" w:space="0" w:color="auto"/>
        <w:bottom w:val="none" w:sz="0" w:space="0" w:color="auto"/>
        <w:right w:val="none" w:sz="0" w:space="0" w:color="auto"/>
      </w:divBdr>
    </w:div>
    <w:div w:id="1619994018">
      <w:bodyDiv w:val="1"/>
      <w:marLeft w:val="0"/>
      <w:marRight w:val="0"/>
      <w:marTop w:val="0"/>
      <w:marBottom w:val="0"/>
      <w:divBdr>
        <w:top w:val="none" w:sz="0" w:space="0" w:color="auto"/>
        <w:left w:val="none" w:sz="0" w:space="0" w:color="auto"/>
        <w:bottom w:val="none" w:sz="0" w:space="0" w:color="auto"/>
        <w:right w:val="none" w:sz="0" w:space="0" w:color="auto"/>
      </w:divBdr>
    </w:div>
    <w:div w:id="1620604163">
      <w:bodyDiv w:val="1"/>
      <w:marLeft w:val="0"/>
      <w:marRight w:val="0"/>
      <w:marTop w:val="0"/>
      <w:marBottom w:val="0"/>
      <w:divBdr>
        <w:top w:val="none" w:sz="0" w:space="0" w:color="auto"/>
        <w:left w:val="none" w:sz="0" w:space="0" w:color="auto"/>
        <w:bottom w:val="none" w:sz="0" w:space="0" w:color="auto"/>
        <w:right w:val="none" w:sz="0" w:space="0" w:color="auto"/>
      </w:divBdr>
    </w:div>
    <w:div w:id="1620994679">
      <w:bodyDiv w:val="1"/>
      <w:marLeft w:val="0"/>
      <w:marRight w:val="0"/>
      <w:marTop w:val="0"/>
      <w:marBottom w:val="0"/>
      <w:divBdr>
        <w:top w:val="none" w:sz="0" w:space="0" w:color="auto"/>
        <w:left w:val="none" w:sz="0" w:space="0" w:color="auto"/>
        <w:bottom w:val="none" w:sz="0" w:space="0" w:color="auto"/>
        <w:right w:val="none" w:sz="0" w:space="0" w:color="auto"/>
      </w:divBdr>
    </w:div>
    <w:div w:id="1628125290">
      <w:bodyDiv w:val="1"/>
      <w:marLeft w:val="0"/>
      <w:marRight w:val="0"/>
      <w:marTop w:val="0"/>
      <w:marBottom w:val="0"/>
      <w:divBdr>
        <w:top w:val="none" w:sz="0" w:space="0" w:color="auto"/>
        <w:left w:val="none" w:sz="0" w:space="0" w:color="auto"/>
        <w:bottom w:val="none" w:sz="0" w:space="0" w:color="auto"/>
        <w:right w:val="none" w:sz="0" w:space="0" w:color="auto"/>
      </w:divBdr>
    </w:div>
    <w:div w:id="1632438624">
      <w:bodyDiv w:val="1"/>
      <w:marLeft w:val="0"/>
      <w:marRight w:val="0"/>
      <w:marTop w:val="0"/>
      <w:marBottom w:val="0"/>
      <w:divBdr>
        <w:top w:val="none" w:sz="0" w:space="0" w:color="auto"/>
        <w:left w:val="none" w:sz="0" w:space="0" w:color="auto"/>
        <w:bottom w:val="none" w:sz="0" w:space="0" w:color="auto"/>
        <w:right w:val="none" w:sz="0" w:space="0" w:color="auto"/>
      </w:divBdr>
    </w:div>
    <w:div w:id="1640070326">
      <w:bodyDiv w:val="1"/>
      <w:marLeft w:val="0"/>
      <w:marRight w:val="0"/>
      <w:marTop w:val="0"/>
      <w:marBottom w:val="0"/>
      <w:divBdr>
        <w:top w:val="none" w:sz="0" w:space="0" w:color="auto"/>
        <w:left w:val="none" w:sz="0" w:space="0" w:color="auto"/>
        <w:bottom w:val="none" w:sz="0" w:space="0" w:color="auto"/>
        <w:right w:val="none" w:sz="0" w:space="0" w:color="auto"/>
      </w:divBdr>
    </w:div>
    <w:div w:id="1647389424">
      <w:bodyDiv w:val="1"/>
      <w:marLeft w:val="0"/>
      <w:marRight w:val="0"/>
      <w:marTop w:val="0"/>
      <w:marBottom w:val="0"/>
      <w:divBdr>
        <w:top w:val="none" w:sz="0" w:space="0" w:color="auto"/>
        <w:left w:val="none" w:sz="0" w:space="0" w:color="auto"/>
        <w:bottom w:val="none" w:sz="0" w:space="0" w:color="auto"/>
        <w:right w:val="none" w:sz="0" w:space="0" w:color="auto"/>
      </w:divBdr>
    </w:div>
    <w:div w:id="1652325590">
      <w:bodyDiv w:val="1"/>
      <w:marLeft w:val="0"/>
      <w:marRight w:val="0"/>
      <w:marTop w:val="0"/>
      <w:marBottom w:val="0"/>
      <w:divBdr>
        <w:top w:val="none" w:sz="0" w:space="0" w:color="auto"/>
        <w:left w:val="none" w:sz="0" w:space="0" w:color="auto"/>
        <w:bottom w:val="none" w:sz="0" w:space="0" w:color="auto"/>
        <w:right w:val="none" w:sz="0" w:space="0" w:color="auto"/>
      </w:divBdr>
    </w:div>
    <w:div w:id="1655454929">
      <w:bodyDiv w:val="1"/>
      <w:marLeft w:val="0"/>
      <w:marRight w:val="0"/>
      <w:marTop w:val="0"/>
      <w:marBottom w:val="0"/>
      <w:divBdr>
        <w:top w:val="none" w:sz="0" w:space="0" w:color="auto"/>
        <w:left w:val="none" w:sz="0" w:space="0" w:color="auto"/>
        <w:bottom w:val="none" w:sz="0" w:space="0" w:color="auto"/>
        <w:right w:val="none" w:sz="0" w:space="0" w:color="auto"/>
      </w:divBdr>
    </w:div>
    <w:div w:id="1656715542">
      <w:bodyDiv w:val="1"/>
      <w:marLeft w:val="0"/>
      <w:marRight w:val="0"/>
      <w:marTop w:val="0"/>
      <w:marBottom w:val="0"/>
      <w:divBdr>
        <w:top w:val="none" w:sz="0" w:space="0" w:color="auto"/>
        <w:left w:val="none" w:sz="0" w:space="0" w:color="auto"/>
        <w:bottom w:val="none" w:sz="0" w:space="0" w:color="auto"/>
        <w:right w:val="none" w:sz="0" w:space="0" w:color="auto"/>
      </w:divBdr>
      <w:divsChild>
        <w:div w:id="1961260085">
          <w:marLeft w:val="0"/>
          <w:marRight w:val="0"/>
          <w:marTop w:val="0"/>
          <w:marBottom w:val="0"/>
          <w:divBdr>
            <w:top w:val="none" w:sz="0" w:space="0" w:color="auto"/>
            <w:left w:val="none" w:sz="0" w:space="0" w:color="auto"/>
            <w:bottom w:val="none" w:sz="0" w:space="0" w:color="auto"/>
            <w:right w:val="none" w:sz="0" w:space="0" w:color="auto"/>
          </w:divBdr>
        </w:div>
        <w:div w:id="984311821">
          <w:marLeft w:val="0"/>
          <w:marRight w:val="0"/>
          <w:marTop w:val="0"/>
          <w:marBottom w:val="0"/>
          <w:divBdr>
            <w:top w:val="none" w:sz="0" w:space="0" w:color="auto"/>
            <w:left w:val="none" w:sz="0" w:space="0" w:color="auto"/>
            <w:bottom w:val="none" w:sz="0" w:space="0" w:color="auto"/>
            <w:right w:val="none" w:sz="0" w:space="0" w:color="auto"/>
          </w:divBdr>
        </w:div>
      </w:divsChild>
    </w:div>
    <w:div w:id="1658336555">
      <w:bodyDiv w:val="1"/>
      <w:marLeft w:val="0"/>
      <w:marRight w:val="0"/>
      <w:marTop w:val="0"/>
      <w:marBottom w:val="0"/>
      <w:divBdr>
        <w:top w:val="none" w:sz="0" w:space="0" w:color="auto"/>
        <w:left w:val="none" w:sz="0" w:space="0" w:color="auto"/>
        <w:bottom w:val="none" w:sz="0" w:space="0" w:color="auto"/>
        <w:right w:val="none" w:sz="0" w:space="0" w:color="auto"/>
      </w:divBdr>
    </w:div>
    <w:div w:id="1659579543">
      <w:bodyDiv w:val="1"/>
      <w:marLeft w:val="0"/>
      <w:marRight w:val="0"/>
      <w:marTop w:val="0"/>
      <w:marBottom w:val="0"/>
      <w:divBdr>
        <w:top w:val="none" w:sz="0" w:space="0" w:color="auto"/>
        <w:left w:val="none" w:sz="0" w:space="0" w:color="auto"/>
        <w:bottom w:val="none" w:sz="0" w:space="0" w:color="auto"/>
        <w:right w:val="none" w:sz="0" w:space="0" w:color="auto"/>
      </w:divBdr>
      <w:divsChild>
        <w:div w:id="1414937977">
          <w:marLeft w:val="0"/>
          <w:marRight w:val="0"/>
          <w:marTop w:val="0"/>
          <w:marBottom w:val="0"/>
          <w:divBdr>
            <w:top w:val="none" w:sz="0" w:space="0" w:color="auto"/>
            <w:left w:val="none" w:sz="0" w:space="0" w:color="auto"/>
            <w:bottom w:val="none" w:sz="0" w:space="0" w:color="auto"/>
            <w:right w:val="none" w:sz="0" w:space="0" w:color="auto"/>
          </w:divBdr>
        </w:div>
      </w:divsChild>
    </w:div>
    <w:div w:id="1659724531">
      <w:bodyDiv w:val="1"/>
      <w:marLeft w:val="0"/>
      <w:marRight w:val="0"/>
      <w:marTop w:val="0"/>
      <w:marBottom w:val="0"/>
      <w:divBdr>
        <w:top w:val="none" w:sz="0" w:space="0" w:color="auto"/>
        <w:left w:val="none" w:sz="0" w:space="0" w:color="auto"/>
        <w:bottom w:val="none" w:sz="0" w:space="0" w:color="auto"/>
        <w:right w:val="none" w:sz="0" w:space="0" w:color="auto"/>
      </w:divBdr>
    </w:div>
    <w:div w:id="1661231121">
      <w:bodyDiv w:val="1"/>
      <w:marLeft w:val="0"/>
      <w:marRight w:val="0"/>
      <w:marTop w:val="0"/>
      <w:marBottom w:val="0"/>
      <w:divBdr>
        <w:top w:val="none" w:sz="0" w:space="0" w:color="auto"/>
        <w:left w:val="none" w:sz="0" w:space="0" w:color="auto"/>
        <w:bottom w:val="none" w:sz="0" w:space="0" w:color="auto"/>
        <w:right w:val="none" w:sz="0" w:space="0" w:color="auto"/>
      </w:divBdr>
    </w:div>
    <w:div w:id="1662538781">
      <w:bodyDiv w:val="1"/>
      <w:marLeft w:val="0"/>
      <w:marRight w:val="0"/>
      <w:marTop w:val="0"/>
      <w:marBottom w:val="0"/>
      <w:divBdr>
        <w:top w:val="none" w:sz="0" w:space="0" w:color="auto"/>
        <w:left w:val="none" w:sz="0" w:space="0" w:color="auto"/>
        <w:bottom w:val="none" w:sz="0" w:space="0" w:color="auto"/>
        <w:right w:val="none" w:sz="0" w:space="0" w:color="auto"/>
      </w:divBdr>
    </w:div>
    <w:div w:id="1666589291">
      <w:bodyDiv w:val="1"/>
      <w:marLeft w:val="0"/>
      <w:marRight w:val="0"/>
      <w:marTop w:val="0"/>
      <w:marBottom w:val="0"/>
      <w:divBdr>
        <w:top w:val="none" w:sz="0" w:space="0" w:color="auto"/>
        <w:left w:val="none" w:sz="0" w:space="0" w:color="auto"/>
        <w:bottom w:val="none" w:sz="0" w:space="0" w:color="auto"/>
        <w:right w:val="none" w:sz="0" w:space="0" w:color="auto"/>
      </w:divBdr>
    </w:div>
    <w:div w:id="1667661465">
      <w:bodyDiv w:val="1"/>
      <w:marLeft w:val="0"/>
      <w:marRight w:val="0"/>
      <w:marTop w:val="0"/>
      <w:marBottom w:val="0"/>
      <w:divBdr>
        <w:top w:val="none" w:sz="0" w:space="0" w:color="auto"/>
        <w:left w:val="none" w:sz="0" w:space="0" w:color="auto"/>
        <w:bottom w:val="none" w:sz="0" w:space="0" w:color="auto"/>
        <w:right w:val="none" w:sz="0" w:space="0" w:color="auto"/>
      </w:divBdr>
    </w:div>
    <w:div w:id="1669596917">
      <w:bodyDiv w:val="1"/>
      <w:marLeft w:val="0"/>
      <w:marRight w:val="0"/>
      <w:marTop w:val="0"/>
      <w:marBottom w:val="0"/>
      <w:divBdr>
        <w:top w:val="none" w:sz="0" w:space="0" w:color="auto"/>
        <w:left w:val="none" w:sz="0" w:space="0" w:color="auto"/>
        <w:bottom w:val="none" w:sz="0" w:space="0" w:color="auto"/>
        <w:right w:val="none" w:sz="0" w:space="0" w:color="auto"/>
      </w:divBdr>
    </w:div>
    <w:div w:id="1678995942">
      <w:bodyDiv w:val="1"/>
      <w:marLeft w:val="0"/>
      <w:marRight w:val="0"/>
      <w:marTop w:val="0"/>
      <w:marBottom w:val="0"/>
      <w:divBdr>
        <w:top w:val="none" w:sz="0" w:space="0" w:color="auto"/>
        <w:left w:val="none" w:sz="0" w:space="0" w:color="auto"/>
        <w:bottom w:val="none" w:sz="0" w:space="0" w:color="auto"/>
        <w:right w:val="none" w:sz="0" w:space="0" w:color="auto"/>
      </w:divBdr>
    </w:div>
    <w:div w:id="1681199702">
      <w:bodyDiv w:val="1"/>
      <w:marLeft w:val="0"/>
      <w:marRight w:val="0"/>
      <w:marTop w:val="0"/>
      <w:marBottom w:val="0"/>
      <w:divBdr>
        <w:top w:val="none" w:sz="0" w:space="0" w:color="auto"/>
        <w:left w:val="none" w:sz="0" w:space="0" w:color="auto"/>
        <w:bottom w:val="none" w:sz="0" w:space="0" w:color="auto"/>
        <w:right w:val="none" w:sz="0" w:space="0" w:color="auto"/>
      </w:divBdr>
    </w:div>
    <w:div w:id="1685862056">
      <w:bodyDiv w:val="1"/>
      <w:marLeft w:val="0"/>
      <w:marRight w:val="0"/>
      <w:marTop w:val="0"/>
      <w:marBottom w:val="0"/>
      <w:divBdr>
        <w:top w:val="none" w:sz="0" w:space="0" w:color="auto"/>
        <w:left w:val="none" w:sz="0" w:space="0" w:color="auto"/>
        <w:bottom w:val="none" w:sz="0" w:space="0" w:color="auto"/>
        <w:right w:val="none" w:sz="0" w:space="0" w:color="auto"/>
      </w:divBdr>
    </w:div>
    <w:div w:id="1685938712">
      <w:bodyDiv w:val="1"/>
      <w:marLeft w:val="0"/>
      <w:marRight w:val="0"/>
      <w:marTop w:val="0"/>
      <w:marBottom w:val="0"/>
      <w:divBdr>
        <w:top w:val="none" w:sz="0" w:space="0" w:color="auto"/>
        <w:left w:val="none" w:sz="0" w:space="0" w:color="auto"/>
        <w:bottom w:val="none" w:sz="0" w:space="0" w:color="auto"/>
        <w:right w:val="none" w:sz="0" w:space="0" w:color="auto"/>
      </w:divBdr>
    </w:div>
    <w:div w:id="1689065799">
      <w:bodyDiv w:val="1"/>
      <w:marLeft w:val="0"/>
      <w:marRight w:val="0"/>
      <w:marTop w:val="0"/>
      <w:marBottom w:val="0"/>
      <w:divBdr>
        <w:top w:val="none" w:sz="0" w:space="0" w:color="auto"/>
        <w:left w:val="none" w:sz="0" w:space="0" w:color="auto"/>
        <w:bottom w:val="none" w:sz="0" w:space="0" w:color="auto"/>
        <w:right w:val="none" w:sz="0" w:space="0" w:color="auto"/>
      </w:divBdr>
    </w:div>
    <w:div w:id="1690984019">
      <w:bodyDiv w:val="1"/>
      <w:marLeft w:val="0"/>
      <w:marRight w:val="0"/>
      <w:marTop w:val="0"/>
      <w:marBottom w:val="0"/>
      <w:divBdr>
        <w:top w:val="none" w:sz="0" w:space="0" w:color="auto"/>
        <w:left w:val="none" w:sz="0" w:space="0" w:color="auto"/>
        <w:bottom w:val="none" w:sz="0" w:space="0" w:color="auto"/>
        <w:right w:val="none" w:sz="0" w:space="0" w:color="auto"/>
      </w:divBdr>
    </w:div>
    <w:div w:id="1691685719">
      <w:bodyDiv w:val="1"/>
      <w:marLeft w:val="0"/>
      <w:marRight w:val="0"/>
      <w:marTop w:val="0"/>
      <w:marBottom w:val="0"/>
      <w:divBdr>
        <w:top w:val="none" w:sz="0" w:space="0" w:color="auto"/>
        <w:left w:val="none" w:sz="0" w:space="0" w:color="auto"/>
        <w:bottom w:val="none" w:sz="0" w:space="0" w:color="auto"/>
        <w:right w:val="none" w:sz="0" w:space="0" w:color="auto"/>
      </w:divBdr>
    </w:div>
    <w:div w:id="1692877373">
      <w:bodyDiv w:val="1"/>
      <w:marLeft w:val="0"/>
      <w:marRight w:val="0"/>
      <w:marTop w:val="0"/>
      <w:marBottom w:val="0"/>
      <w:divBdr>
        <w:top w:val="none" w:sz="0" w:space="0" w:color="auto"/>
        <w:left w:val="none" w:sz="0" w:space="0" w:color="auto"/>
        <w:bottom w:val="none" w:sz="0" w:space="0" w:color="auto"/>
        <w:right w:val="none" w:sz="0" w:space="0" w:color="auto"/>
      </w:divBdr>
    </w:div>
    <w:div w:id="1696537895">
      <w:bodyDiv w:val="1"/>
      <w:marLeft w:val="0"/>
      <w:marRight w:val="0"/>
      <w:marTop w:val="0"/>
      <w:marBottom w:val="0"/>
      <w:divBdr>
        <w:top w:val="none" w:sz="0" w:space="0" w:color="auto"/>
        <w:left w:val="none" w:sz="0" w:space="0" w:color="auto"/>
        <w:bottom w:val="none" w:sz="0" w:space="0" w:color="auto"/>
        <w:right w:val="none" w:sz="0" w:space="0" w:color="auto"/>
      </w:divBdr>
    </w:div>
    <w:div w:id="1701197872">
      <w:bodyDiv w:val="1"/>
      <w:marLeft w:val="0"/>
      <w:marRight w:val="0"/>
      <w:marTop w:val="0"/>
      <w:marBottom w:val="0"/>
      <w:divBdr>
        <w:top w:val="none" w:sz="0" w:space="0" w:color="auto"/>
        <w:left w:val="none" w:sz="0" w:space="0" w:color="auto"/>
        <w:bottom w:val="none" w:sz="0" w:space="0" w:color="auto"/>
        <w:right w:val="none" w:sz="0" w:space="0" w:color="auto"/>
      </w:divBdr>
    </w:div>
    <w:div w:id="1703095209">
      <w:bodyDiv w:val="1"/>
      <w:marLeft w:val="0"/>
      <w:marRight w:val="0"/>
      <w:marTop w:val="0"/>
      <w:marBottom w:val="0"/>
      <w:divBdr>
        <w:top w:val="none" w:sz="0" w:space="0" w:color="auto"/>
        <w:left w:val="none" w:sz="0" w:space="0" w:color="auto"/>
        <w:bottom w:val="none" w:sz="0" w:space="0" w:color="auto"/>
        <w:right w:val="none" w:sz="0" w:space="0" w:color="auto"/>
      </w:divBdr>
    </w:div>
    <w:div w:id="1703700301">
      <w:bodyDiv w:val="1"/>
      <w:marLeft w:val="0"/>
      <w:marRight w:val="0"/>
      <w:marTop w:val="0"/>
      <w:marBottom w:val="0"/>
      <w:divBdr>
        <w:top w:val="none" w:sz="0" w:space="0" w:color="auto"/>
        <w:left w:val="none" w:sz="0" w:space="0" w:color="auto"/>
        <w:bottom w:val="none" w:sz="0" w:space="0" w:color="auto"/>
        <w:right w:val="none" w:sz="0" w:space="0" w:color="auto"/>
      </w:divBdr>
    </w:div>
    <w:div w:id="1707024786">
      <w:bodyDiv w:val="1"/>
      <w:marLeft w:val="0"/>
      <w:marRight w:val="0"/>
      <w:marTop w:val="0"/>
      <w:marBottom w:val="0"/>
      <w:divBdr>
        <w:top w:val="none" w:sz="0" w:space="0" w:color="auto"/>
        <w:left w:val="none" w:sz="0" w:space="0" w:color="auto"/>
        <w:bottom w:val="none" w:sz="0" w:space="0" w:color="auto"/>
        <w:right w:val="none" w:sz="0" w:space="0" w:color="auto"/>
      </w:divBdr>
    </w:div>
    <w:div w:id="1707103326">
      <w:bodyDiv w:val="1"/>
      <w:marLeft w:val="0"/>
      <w:marRight w:val="0"/>
      <w:marTop w:val="0"/>
      <w:marBottom w:val="0"/>
      <w:divBdr>
        <w:top w:val="none" w:sz="0" w:space="0" w:color="auto"/>
        <w:left w:val="none" w:sz="0" w:space="0" w:color="auto"/>
        <w:bottom w:val="none" w:sz="0" w:space="0" w:color="auto"/>
        <w:right w:val="none" w:sz="0" w:space="0" w:color="auto"/>
      </w:divBdr>
    </w:div>
    <w:div w:id="1709253760">
      <w:bodyDiv w:val="1"/>
      <w:marLeft w:val="0"/>
      <w:marRight w:val="0"/>
      <w:marTop w:val="0"/>
      <w:marBottom w:val="0"/>
      <w:divBdr>
        <w:top w:val="none" w:sz="0" w:space="0" w:color="auto"/>
        <w:left w:val="none" w:sz="0" w:space="0" w:color="auto"/>
        <w:bottom w:val="none" w:sz="0" w:space="0" w:color="auto"/>
        <w:right w:val="none" w:sz="0" w:space="0" w:color="auto"/>
      </w:divBdr>
    </w:div>
    <w:div w:id="1716081879">
      <w:bodyDiv w:val="1"/>
      <w:marLeft w:val="0"/>
      <w:marRight w:val="0"/>
      <w:marTop w:val="0"/>
      <w:marBottom w:val="0"/>
      <w:divBdr>
        <w:top w:val="none" w:sz="0" w:space="0" w:color="auto"/>
        <w:left w:val="none" w:sz="0" w:space="0" w:color="auto"/>
        <w:bottom w:val="none" w:sz="0" w:space="0" w:color="auto"/>
        <w:right w:val="none" w:sz="0" w:space="0" w:color="auto"/>
      </w:divBdr>
    </w:div>
    <w:div w:id="1716270074">
      <w:bodyDiv w:val="1"/>
      <w:marLeft w:val="0"/>
      <w:marRight w:val="0"/>
      <w:marTop w:val="0"/>
      <w:marBottom w:val="0"/>
      <w:divBdr>
        <w:top w:val="none" w:sz="0" w:space="0" w:color="auto"/>
        <w:left w:val="none" w:sz="0" w:space="0" w:color="auto"/>
        <w:bottom w:val="none" w:sz="0" w:space="0" w:color="auto"/>
        <w:right w:val="none" w:sz="0" w:space="0" w:color="auto"/>
      </w:divBdr>
    </w:div>
    <w:div w:id="1716271903">
      <w:bodyDiv w:val="1"/>
      <w:marLeft w:val="0"/>
      <w:marRight w:val="0"/>
      <w:marTop w:val="0"/>
      <w:marBottom w:val="0"/>
      <w:divBdr>
        <w:top w:val="none" w:sz="0" w:space="0" w:color="auto"/>
        <w:left w:val="none" w:sz="0" w:space="0" w:color="auto"/>
        <w:bottom w:val="none" w:sz="0" w:space="0" w:color="auto"/>
        <w:right w:val="none" w:sz="0" w:space="0" w:color="auto"/>
      </w:divBdr>
    </w:div>
    <w:div w:id="1718040579">
      <w:bodyDiv w:val="1"/>
      <w:marLeft w:val="0"/>
      <w:marRight w:val="0"/>
      <w:marTop w:val="0"/>
      <w:marBottom w:val="0"/>
      <w:divBdr>
        <w:top w:val="none" w:sz="0" w:space="0" w:color="auto"/>
        <w:left w:val="none" w:sz="0" w:space="0" w:color="auto"/>
        <w:bottom w:val="none" w:sz="0" w:space="0" w:color="auto"/>
        <w:right w:val="none" w:sz="0" w:space="0" w:color="auto"/>
      </w:divBdr>
    </w:div>
    <w:div w:id="1719089654">
      <w:bodyDiv w:val="1"/>
      <w:marLeft w:val="0"/>
      <w:marRight w:val="0"/>
      <w:marTop w:val="0"/>
      <w:marBottom w:val="0"/>
      <w:divBdr>
        <w:top w:val="none" w:sz="0" w:space="0" w:color="auto"/>
        <w:left w:val="none" w:sz="0" w:space="0" w:color="auto"/>
        <w:bottom w:val="none" w:sz="0" w:space="0" w:color="auto"/>
        <w:right w:val="none" w:sz="0" w:space="0" w:color="auto"/>
      </w:divBdr>
    </w:div>
    <w:div w:id="1722054457">
      <w:bodyDiv w:val="1"/>
      <w:marLeft w:val="0"/>
      <w:marRight w:val="0"/>
      <w:marTop w:val="0"/>
      <w:marBottom w:val="0"/>
      <w:divBdr>
        <w:top w:val="none" w:sz="0" w:space="0" w:color="auto"/>
        <w:left w:val="none" w:sz="0" w:space="0" w:color="auto"/>
        <w:bottom w:val="none" w:sz="0" w:space="0" w:color="auto"/>
        <w:right w:val="none" w:sz="0" w:space="0" w:color="auto"/>
      </w:divBdr>
    </w:div>
    <w:div w:id="1732077416">
      <w:bodyDiv w:val="1"/>
      <w:marLeft w:val="0"/>
      <w:marRight w:val="0"/>
      <w:marTop w:val="0"/>
      <w:marBottom w:val="0"/>
      <w:divBdr>
        <w:top w:val="none" w:sz="0" w:space="0" w:color="auto"/>
        <w:left w:val="none" w:sz="0" w:space="0" w:color="auto"/>
        <w:bottom w:val="none" w:sz="0" w:space="0" w:color="auto"/>
        <w:right w:val="none" w:sz="0" w:space="0" w:color="auto"/>
      </w:divBdr>
    </w:div>
    <w:div w:id="1733188828">
      <w:bodyDiv w:val="1"/>
      <w:marLeft w:val="0"/>
      <w:marRight w:val="0"/>
      <w:marTop w:val="0"/>
      <w:marBottom w:val="0"/>
      <w:divBdr>
        <w:top w:val="none" w:sz="0" w:space="0" w:color="auto"/>
        <w:left w:val="none" w:sz="0" w:space="0" w:color="auto"/>
        <w:bottom w:val="none" w:sz="0" w:space="0" w:color="auto"/>
        <w:right w:val="none" w:sz="0" w:space="0" w:color="auto"/>
      </w:divBdr>
    </w:div>
    <w:div w:id="1735398289">
      <w:bodyDiv w:val="1"/>
      <w:marLeft w:val="0"/>
      <w:marRight w:val="0"/>
      <w:marTop w:val="0"/>
      <w:marBottom w:val="0"/>
      <w:divBdr>
        <w:top w:val="none" w:sz="0" w:space="0" w:color="auto"/>
        <w:left w:val="none" w:sz="0" w:space="0" w:color="auto"/>
        <w:bottom w:val="none" w:sz="0" w:space="0" w:color="auto"/>
        <w:right w:val="none" w:sz="0" w:space="0" w:color="auto"/>
      </w:divBdr>
    </w:div>
    <w:div w:id="1738430864">
      <w:bodyDiv w:val="1"/>
      <w:marLeft w:val="0"/>
      <w:marRight w:val="0"/>
      <w:marTop w:val="0"/>
      <w:marBottom w:val="0"/>
      <w:divBdr>
        <w:top w:val="none" w:sz="0" w:space="0" w:color="auto"/>
        <w:left w:val="none" w:sz="0" w:space="0" w:color="auto"/>
        <w:bottom w:val="none" w:sz="0" w:space="0" w:color="auto"/>
        <w:right w:val="none" w:sz="0" w:space="0" w:color="auto"/>
      </w:divBdr>
    </w:div>
    <w:div w:id="1740636920">
      <w:bodyDiv w:val="1"/>
      <w:marLeft w:val="0"/>
      <w:marRight w:val="0"/>
      <w:marTop w:val="0"/>
      <w:marBottom w:val="0"/>
      <w:divBdr>
        <w:top w:val="none" w:sz="0" w:space="0" w:color="auto"/>
        <w:left w:val="none" w:sz="0" w:space="0" w:color="auto"/>
        <w:bottom w:val="none" w:sz="0" w:space="0" w:color="auto"/>
        <w:right w:val="none" w:sz="0" w:space="0" w:color="auto"/>
      </w:divBdr>
    </w:div>
    <w:div w:id="1742827603">
      <w:bodyDiv w:val="1"/>
      <w:marLeft w:val="0"/>
      <w:marRight w:val="0"/>
      <w:marTop w:val="0"/>
      <w:marBottom w:val="0"/>
      <w:divBdr>
        <w:top w:val="none" w:sz="0" w:space="0" w:color="auto"/>
        <w:left w:val="none" w:sz="0" w:space="0" w:color="auto"/>
        <w:bottom w:val="none" w:sz="0" w:space="0" w:color="auto"/>
        <w:right w:val="none" w:sz="0" w:space="0" w:color="auto"/>
      </w:divBdr>
    </w:div>
    <w:div w:id="1743597764">
      <w:bodyDiv w:val="1"/>
      <w:marLeft w:val="0"/>
      <w:marRight w:val="0"/>
      <w:marTop w:val="0"/>
      <w:marBottom w:val="0"/>
      <w:divBdr>
        <w:top w:val="none" w:sz="0" w:space="0" w:color="auto"/>
        <w:left w:val="none" w:sz="0" w:space="0" w:color="auto"/>
        <w:bottom w:val="none" w:sz="0" w:space="0" w:color="auto"/>
        <w:right w:val="none" w:sz="0" w:space="0" w:color="auto"/>
      </w:divBdr>
    </w:div>
    <w:div w:id="1749765450">
      <w:bodyDiv w:val="1"/>
      <w:marLeft w:val="0"/>
      <w:marRight w:val="0"/>
      <w:marTop w:val="0"/>
      <w:marBottom w:val="0"/>
      <w:divBdr>
        <w:top w:val="none" w:sz="0" w:space="0" w:color="auto"/>
        <w:left w:val="none" w:sz="0" w:space="0" w:color="auto"/>
        <w:bottom w:val="none" w:sz="0" w:space="0" w:color="auto"/>
        <w:right w:val="none" w:sz="0" w:space="0" w:color="auto"/>
      </w:divBdr>
      <w:divsChild>
        <w:div w:id="1724209451">
          <w:marLeft w:val="0"/>
          <w:marRight w:val="0"/>
          <w:marTop w:val="0"/>
          <w:marBottom w:val="0"/>
          <w:divBdr>
            <w:top w:val="none" w:sz="0" w:space="0" w:color="auto"/>
            <w:left w:val="none" w:sz="0" w:space="0" w:color="auto"/>
            <w:bottom w:val="none" w:sz="0" w:space="0" w:color="auto"/>
            <w:right w:val="none" w:sz="0" w:space="0" w:color="auto"/>
          </w:divBdr>
        </w:div>
      </w:divsChild>
    </w:div>
    <w:div w:id="1749841006">
      <w:bodyDiv w:val="1"/>
      <w:marLeft w:val="0"/>
      <w:marRight w:val="0"/>
      <w:marTop w:val="0"/>
      <w:marBottom w:val="0"/>
      <w:divBdr>
        <w:top w:val="none" w:sz="0" w:space="0" w:color="auto"/>
        <w:left w:val="none" w:sz="0" w:space="0" w:color="auto"/>
        <w:bottom w:val="none" w:sz="0" w:space="0" w:color="auto"/>
        <w:right w:val="none" w:sz="0" w:space="0" w:color="auto"/>
      </w:divBdr>
    </w:div>
    <w:div w:id="1752654676">
      <w:bodyDiv w:val="1"/>
      <w:marLeft w:val="0"/>
      <w:marRight w:val="0"/>
      <w:marTop w:val="0"/>
      <w:marBottom w:val="0"/>
      <w:divBdr>
        <w:top w:val="none" w:sz="0" w:space="0" w:color="auto"/>
        <w:left w:val="none" w:sz="0" w:space="0" w:color="auto"/>
        <w:bottom w:val="none" w:sz="0" w:space="0" w:color="auto"/>
        <w:right w:val="none" w:sz="0" w:space="0" w:color="auto"/>
      </w:divBdr>
    </w:div>
    <w:div w:id="1752695989">
      <w:bodyDiv w:val="1"/>
      <w:marLeft w:val="0"/>
      <w:marRight w:val="0"/>
      <w:marTop w:val="0"/>
      <w:marBottom w:val="0"/>
      <w:divBdr>
        <w:top w:val="none" w:sz="0" w:space="0" w:color="auto"/>
        <w:left w:val="none" w:sz="0" w:space="0" w:color="auto"/>
        <w:bottom w:val="none" w:sz="0" w:space="0" w:color="auto"/>
        <w:right w:val="none" w:sz="0" w:space="0" w:color="auto"/>
      </w:divBdr>
    </w:div>
    <w:div w:id="1754427498">
      <w:bodyDiv w:val="1"/>
      <w:marLeft w:val="0"/>
      <w:marRight w:val="0"/>
      <w:marTop w:val="0"/>
      <w:marBottom w:val="0"/>
      <w:divBdr>
        <w:top w:val="none" w:sz="0" w:space="0" w:color="auto"/>
        <w:left w:val="none" w:sz="0" w:space="0" w:color="auto"/>
        <w:bottom w:val="none" w:sz="0" w:space="0" w:color="auto"/>
        <w:right w:val="none" w:sz="0" w:space="0" w:color="auto"/>
      </w:divBdr>
    </w:div>
    <w:div w:id="1755348411">
      <w:bodyDiv w:val="1"/>
      <w:marLeft w:val="0"/>
      <w:marRight w:val="0"/>
      <w:marTop w:val="0"/>
      <w:marBottom w:val="0"/>
      <w:divBdr>
        <w:top w:val="none" w:sz="0" w:space="0" w:color="auto"/>
        <w:left w:val="none" w:sz="0" w:space="0" w:color="auto"/>
        <w:bottom w:val="none" w:sz="0" w:space="0" w:color="auto"/>
        <w:right w:val="none" w:sz="0" w:space="0" w:color="auto"/>
      </w:divBdr>
    </w:div>
    <w:div w:id="1756436162">
      <w:bodyDiv w:val="1"/>
      <w:marLeft w:val="0"/>
      <w:marRight w:val="0"/>
      <w:marTop w:val="0"/>
      <w:marBottom w:val="0"/>
      <w:divBdr>
        <w:top w:val="none" w:sz="0" w:space="0" w:color="auto"/>
        <w:left w:val="none" w:sz="0" w:space="0" w:color="auto"/>
        <w:bottom w:val="none" w:sz="0" w:space="0" w:color="auto"/>
        <w:right w:val="none" w:sz="0" w:space="0" w:color="auto"/>
      </w:divBdr>
    </w:div>
    <w:div w:id="1760178209">
      <w:bodyDiv w:val="1"/>
      <w:marLeft w:val="0"/>
      <w:marRight w:val="0"/>
      <w:marTop w:val="0"/>
      <w:marBottom w:val="0"/>
      <w:divBdr>
        <w:top w:val="none" w:sz="0" w:space="0" w:color="auto"/>
        <w:left w:val="none" w:sz="0" w:space="0" w:color="auto"/>
        <w:bottom w:val="none" w:sz="0" w:space="0" w:color="auto"/>
        <w:right w:val="none" w:sz="0" w:space="0" w:color="auto"/>
      </w:divBdr>
      <w:divsChild>
        <w:div w:id="1902905754">
          <w:marLeft w:val="0"/>
          <w:marRight w:val="0"/>
          <w:marTop w:val="0"/>
          <w:marBottom w:val="390"/>
          <w:divBdr>
            <w:top w:val="none" w:sz="0" w:space="0" w:color="auto"/>
            <w:left w:val="none" w:sz="0" w:space="0" w:color="auto"/>
            <w:bottom w:val="none" w:sz="0" w:space="0" w:color="auto"/>
            <w:right w:val="none" w:sz="0" w:space="0" w:color="auto"/>
          </w:divBdr>
          <w:divsChild>
            <w:div w:id="1686175816">
              <w:marLeft w:val="0"/>
              <w:marRight w:val="195"/>
              <w:marTop w:val="0"/>
              <w:marBottom w:val="0"/>
              <w:divBdr>
                <w:top w:val="none" w:sz="0" w:space="0" w:color="auto"/>
                <w:left w:val="none" w:sz="0" w:space="0" w:color="auto"/>
                <w:bottom w:val="none" w:sz="0" w:space="0" w:color="auto"/>
                <w:right w:val="none" w:sz="0" w:space="0" w:color="auto"/>
              </w:divBdr>
            </w:div>
            <w:div w:id="1666082190">
              <w:marLeft w:val="0"/>
              <w:marRight w:val="195"/>
              <w:marTop w:val="0"/>
              <w:marBottom w:val="0"/>
              <w:divBdr>
                <w:top w:val="none" w:sz="0" w:space="0" w:color="auto"/>
                <w:left w:val="none" w:sz="0" w:space="0" w:color="auto"/>
                <w:bottom w:val="none" w:sz="0" w:space="0" w:color="auto"/>
                <w:right w:val="none" w:sz="0" w:space="0" w:color="auto"/>
              </w:divBdr>
            </w:div>
            <w:div w:id="3071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2278">
      <w:bodyDiv w:val="1"/>
      <w:marLeft w:val="0"/>
      <w:marRight w:val="0"/>
      <w:marTop w:val="0"/>
      <w:marBottom w:val="0"/>
      <w:divBdr>
        <w:top w:val="none" w:sz="0" w:space="0" w:color="auto"/>
        <w:left w:val="none" w:sz="0" w:space="0" w:color="auto"/>
        <w:bottom w:val="none" w:sz="0" w:space="0" w:color="auto"/>
        <w:right w:val="none" w:sz="0" w:space="0" w:color="auto"/>
      </w:divBdr>
    </w:div>
    <w:div w:id="1770588273">
      <w:bodyDiv w:val="1"/>
      <w:marLeft w:val="0"/>
      <w:marRight w:val="0"/>
      <w:marTop w:val="0"/>
      <w:marBottom w:val="0"/>
      <w:divBdr>
        <w:top w:val="none" w:sz="0" w:space="0" w:color="auto"/>
        <w:left w:val="none" w:sz="0" w:space="0" w:color="auto"/>
        <w:bottom w:val="none" w:sz="0" w:space="0" w:color="auto"/>
        <w:right w:val="none" w:sz="0" w:space="0" w:color="auto"/>
      </w:divBdr>
    </w:div>
    <w:div w:id="1773352063">
      <w:bodyDiv w:val="1"/>
      <w:marLeft w:val="0"/>
      <w:marRight w:val="0"/>
      <w:marTop w:val="0"/>
      <w:marBottom w:val="0"/>
      <w:divBdr>
        <w:top w:val="none" w:sz="0" w:space="0" w:color="auto"/>
        <w:left w:val="none" w:sz="0" w:space="0" w:color="auto"/>
        <w:bottom w:val="none" w:sz="0" w:space="0" w:color="auto"/>
        <w:right w:val="none" w:sz="0" w:space="0" w:color="auto"/>
      </w:divBdr>
    </w:div>
    <w:div w:id="1784614226">
      <w:bodyDiv w:val="1"/>
      <w:marLeft w:val="0"/>
      <w:marRight w:val="0"/>
      <w:marTop w:val="0"/>
      <w:marBottom w:val="0"/>
      <w:divBdr>
        <w:top w:val="none" w:sz="0" w:space="0" w:color="auto"/>
        <w:left w:val="none" w:sz="0" w:space="0" w:color="auto"/>
        <w:bottom w:val="none" w:sz="0" w:space="0" w:color="auto"/>
        <w:right w:val="none" w:sz="0" w:space="0" w:color="auto"/>
      </w:divBdr>
    </w:div>
    <w:div w:id="1786577238">
      <w:bodyDiv w:val="1"/>
      <w:marLeft w:val="0"/>
      <w:marRight w:val="0"/>
      <w:marTop w:val="0"/>
      <w:marBottom w:val="0"/>
      <w:divBdr>
        <w:top w:val="none" w:sz="0" w:space="0" w:color="auto"/>
        <w:left w:val="none" w:sz="0" w:space="0" w:color="auto"/>
        <w:bottom w:val="none" w:sz="0" w:space="0" w:color="auto"/>
        <w:right w:val="none" w:sz="0" w:space="0" w:color="auto"/>
      </w:divBdr>
    </w:div>
    <w:div w:id="1789422277">
      <w:bodyDiv w:val="1"/>
      <w:marLeft w:val="0"/>
      <w:marRight w:val="0"/>
      <w:marTop w:val="0"/>
      <w:marBottom w:val="0"/>
      <w:divBdr>
        <w:top w:val="none" w:sz="0" w:space="0" w:color="auto"/>
        <w:left w:val="none" w:sz="0" w:space="0" w:color="auto"/>
        <w:bottom w:val="none" w:sz="0" w:space="0" w:color="auto"/>
        <w:right w:val="none" w:sz="0" w:space="0" w:color="auto"/>
      </w:divBdr>
    </w:div>
    <w:div w:id="1789738868">
      <w:bodyDiv w:val="1"/>
      <w:marLeft w:val="0"/>
      <w:marRight w:val="0"/>
      <w:marTop w:val="0"/>
      <w:marBottom w:val="0"/>
      <w:divBdr>
        <w:top w:val="none" w:sz="0" w:space="0" w:color="auto"/>
        <w:left w:val="none" w:sz="0" w:space="0" w:color="auto"/>
        <w:bottom w:val="none" w:sz="0" w:space="0" w:color="auto"/>
        <w:right w:val="none" w:sz="0" w:space="0" w:color="auto"/>
      </w:divBdr>
    </w:div>
    <w:div w:id="1790857195">
      <w:bodyDiv w:val="1"/>
      <w:marLeft w:val="0"/>
      <w:marRight w:val="0"/>
      <w:marTop w:val="0"/>
      <w:marBottom w:val="0"/>
      <w:divBdr>
        <w:top w:val="none" w:sz="0" w:space="0" w:color="auto"/>
        <w:left w:val="none" w:sz="0" w:space="0" w:color="auto"/>
        <w:bottom w:val="none" w:sz="0" w:space="0" w:color="auto"/>
        <w:right w:val="none" w:sz="0" w:space="0" w:color="auto"/>
      </w:divBdr>
    </w:div>
    <w:div w:id="1797092598">
      <w:bodyDiv w:val="1"/>
      <w:marLeft w:val="0"/>
      <w:marRight w:val="0"/>
      <w:marTop w:val="0"/>
      <w:marBottom w:val="0"/>
      <w:divBdr>
        <w:top w:val="none" w:sz="0" w:space="0" w:color="auto"/>
        <w:left w:val="none" w:sz="0" w:space="0" w:color="auto"/>
        <w:bottom w:val="none" w:sz="0" w:space="0" w:color="auto"/>
        <w:right w:val="none" w:sz="0" w:space="0" w:color="auto"/>
      </w:divBdr>
    </w:div>
    <w:div w:id="1797330271">
      <w:bodyDiv w:val="1"/>
      <w:marLeft w:val="0"/>
      <w:marRight w:val="0"/>
      <w:marTop w:val="0"/>
      <w:marBottom w:val="0"/>
      <w:divBdr>
        <w:top w:val="none" w:sz="0" w:space="0" w:color="auto"/>
        <w:left w:val="none" w:sz="0" w:space="0" w:color="auto"/>
        <w:bottom w:val="none" w:sz="0" w:space="0" w:color="auto"/>
        <w:right w:val="none" w:sz="0" w:space="0" w:color="auto"/>
      </w:divBdr>
    </w:div>
    <w:div w:id="1799183551">
      <w:bodyDiv w:val="1"/>
      <w:marLeft w:val="0"/>
      <w:marRight w:val="0"/>
      <w:marTop w:val="0"/>
      <w:marBottom w:val="0"/>
      <w:divBdr>
        <w:top w:val="none" w:sz="0" w:space="0" w:color="auto"/>
        <w:left w:val="none" w:sz="0" w:space="0" w:color="auto"/>
        <w:bottom w:val="none" w:sz="0" w:space="0" w:color="auto"/>
        <w:right w:val="none" w:sz="0" w:space="0" w:color="auto"/>
      </w:divBdr>
    </w:div>
    <w:div w:id="1802190250">
      <w:bodyDiv w:val="1"/>
      <w:marLeft w:val="0"/>
      <w:marRight w:val="0"/>
      <w:marTop w:val="0"/>
      <w:marBottom w:val="0"/>
      <w:divBdr>
        <w:top w:val="none" w:sz="0" w:space="0" w:color="auto"/>
        <w:left w:val="none" w:sz="0" w:space="0" w:color="auto"/>
        <w:bottom w:val="none" w:sz="0" w:space="0" w:color="auto"/>
        <w:right w:val="none" w:sz="0" w:space="0" w:color="auto"/>
      </w:divBdr>
    </w:div>
    <w:div w:id="1804344943">
      <w:bodyDiv w:val="1"/>
      <w:marLeft w:val="0"/>
      <w:marRight w:val="0"/>
      <w:marTop w:val="0"/>
      <w:marBottom w:val="0"/>
      <w:divBdr>
        <w:top w:val="none" w:sz="0" w:space="0" w:color="auto"/>
        <w:left w:val="none" w:sz="0" w:space="0" w:color="auto"/>
        <w:bottom w:val="none" w:sz="0" w:space="0" w:color="auto"/>
        <w:right w:val="none" w:sz="0" w:space="0" w:color="auto"/>
      </w:divBdr>
    </w:div>
    <w:div w:id="1804812298">
      <w:bodyDiv w:val="1"/>
      <w:marLeft w:val="0"/>
      <w:marRight w:val="0"/>
      <w:marTop w:val="0"/>
      <w:marBottom w:val="0"/>
      <w:divBdr>
        <w:top w:val="none" w:sz="0" w:space="0" w:color="auto"/>
        <w:left w:val="none" w:sz="0" w:space="0" w:color="auto"/>
        <w:bottom w:val="none" w:sz="0" w:space="0" w:color="auto"/>
        <w:right w:val="none" w:sz="0" w:space="0" w:color="auto"/>
      </w:divBdr>
    </w:div>
    <w:div w:id="1808013201">
      <w:bodyDiv w:val="1"/>
      <w:marLeft w:val="0"/>
      <w:marRight w:val="0"/>
      <w:marTop w:val="0"/>
      <w:marBottom w:val="0"/>
      <w:divBdr>
        <w:top w:val="none" w:sz="0" w:space="0" w:color="auto"/>
        <w:left w:val="none" w:sz="0" w:space="0" w:color="auto"/>
        <w:bottom w:val="none" w:sz="0" w:space="0" w:color="auto"/>
        <w:right w:val="none" w:sz="0" w:space="0" w:color="auto"/>
      </w:divBdr>
    </w:div>
    <w:div w:id="1808626401">
      <w:bodyDiv w:val="1"/>
      <w:marLeft w:val="0"/>
      <w:marRight w:val="0"/>
      <w:marTop w:val="0"/>
      <w:marBottom w:val="0"/>
      <w:divBdr>
        <w:top w:val="none" w:sz="0" w:space="0" w:color="auto"/>
        <w:left w:val="none" w:sz="0" w:space="0" w:color="auto"/>
        <w:bottom w:val="none" w:sz="0" w:space="0" w:color="auto"/>
        <w:right w:val="none" w:sz="0" w:space="0" w:color="auto"/>
      </w:divBdr>
    </w:div>
    <w:div w:id="1808862549">
      <w:bodyDiv w:val="1"/>
      <w:marLeft w:val="0"/>
      <w:marRight w:val="0"/>
      <w:marTop w:val="0"/>
      <w:marBottom w:val="0"/>
      <w:divBdr>
        <w:top w:val="none" w:sz="0" w:space="0" w:color="auto"/>
        <w:left w:val="none" w:sz="0" w:space="0" w:color="auto"/>
        <w:bottom w:val="none" w:sz="0" w:space="0" w:color="auto"/>
        <w:right w:val="none" w:sz="0" w:space="0" w:color="auto"/>
      </w:divBdr>
    </w:div>
    <w:div w:id="1813599558">
      <w:bodyDiv w:val="1"/>
      <w:marLeft w:val="0"/>
      <w:marRight w:val="0"/>
      <w:marTop w:val="0"/>
      <w:marBottom w:val="0"/>
      <w:divBdr>
        <w:top w:val="none" w:sz="0" w:space="0" w:color="auto"/>
        <w:left w:val="none" w:sz="0" w:space="0" w:color="auto"/>
        <w:bottom w:val="none" w:sz="0" w:space="0" w:color="auto"/>
        <w:right w:val="none" w:sz="0" w:space="0" w:color="auto"/>
      </w:divBdr>
    </w:div>
    <w:div w:id="1819955045">
      <w:bodyDiv w:val="1"/>
      <w:marLeft w:val="0"/>
      <w:marRight w:val="0"/>
      <w:marTop w:val="0"/>
      <w:marBottom w:val="0"/>
      <w:divBdr>
        <w:top w:val="none" w:sz="0" w:space="0" w:color="auto"/>
        <w:left w:val="none" w:sz="0" w:space="0" w:color="auto"/>
        <w:bottom w:val="none" w:sz="0" w:space="0" w:color="auto"/>
        <w:right w:val="none" w:sz="0" w:space="0" w:color="auto"/>
      </w:divBdr>
    </w:div>
    <w:div w:id="1824588485">
      <w:bodyDiv w:val="1"/>
      <w:marLeft w:val="0"/>
      <w:marRight w:val="0"/>
      <w:marTop w:val="0"/>
      <w:marBottom w:val="0"/>
      <w:divBdr>
        <w:top w:val="none" w:sz="0" w:space="0" w:color="auto"/>
        <w:left w:val="none" w:sz="0" w:space="0" w:color="auto"/>
        <w:bottom w:val="none" w:sz="0" w:space="0" w:color="auto"/>
        <w:right w:val="none" w:sz="0" w:space="0" w:color="auto"/>
      </w:divBdr>
    </w:div>
    <w:div w:id="1829831206">
      <w:bodyDiv w:val="1"/>
      <w:marLeft w:val="0"/>
      <w:marRight w:val="0"/>
      <w:marTop w:val="0"/>
      <w:marBottom w:val="0"/>
      <w:divBdr>
        <w:top w:val="none" w:sz="0" w:space="0" w:color="auto"/>
        <w:left w:val="none" w:sz="0" w:space="0" w:color="auto"/>
        <w:bottom w:val="none" w:sz="0" w:space="0" w:color="auto"/>
        <w:right w:val="none" w:sz="0" w:space="0" w:color="auto"/>
      </w:divBdr>
    </w:div>
    <w:div w:id="1833794697">
      <w:bodyDiv w:val="1"/>
      <w:marLeft w:val="0"/>
      <w:marRight w:val="0"/>
      <w:marTop w:val="0"/>
      <w:marBottom w:val="0"/>
      <w:divBdr>
        <w:top w:val="none" w:sz="0" w:space="0" w:color="auto"/>
        <w:left w:val="none" w:sz="0" w:space="0" w:color="auto"/>
        <w:bottom w:val="none" w:sz="0" w:space="0" w:color="auto"/>
        <w:right w:val="none" w:sz="0" w:space="0" w:color="auto"/>
      </w:divBdr>
    </w:div>
    <w:div w:id="1835022758">
      <w:bodyDiv w:val="1"/>
      <w:marLeft w:val="0"/>
      <w:marRight w:val="0"/>
      <w:marTop w:val="0"/>
      <w:marBottom w:val="0"/>
      <w:divBdr>
        <w:top w:val="none" w:sz="0" w:space="0" w:color="auto"/>
        <w:left w:val="none" w:sz="0" w:space="0" w:color="auto"/>
        <w:bottom w:val="none" w:sz="0" w:space="0" w:color="auto"/>
        <w:right w:val="none" w:sz="0" w:space="0" w:color="auto"/>
      </w:divBdr>
    </w:div>
    <w:div w:id="1839495868">
      <w:bodyDiv w:val="1"/>
      <w:marLeft w:val="0"/>
      <w:marRight w:val="0"/>
      <w:marTop w:val="0"/>
      <w:marBottom w:val="0"/>
      <w:divBdr>
        <w:top w:val="none" w:sz="0" w:space="0" w:color="auto"/>
        <w:left w:val="none" w:sz="0" w:space="0" w:color="auto"/>
        <w:bottom w:val="none" w:sz="0" w:space="0" w:color="auto"/>
        <w:right w:val="none" w:sz="0" w:space="0" w:color="auto"/>
      </w:divBdr>
    </w:div>
    <w:div w:id="1843857593">
      <w:bodyDiv w:val="1"/>
      <w:marLeft w:val="0"/>
      <w:marRight w:val="0"/>
      <w:marTop w:val="0"/>
      <w:marBottom w:val="0"/>
      <w:divBdr>
        <w:top w:val="none" w:sz="0" w:space="0" w:color="auto"/>
        <w:left w:val="none" w:sz="0" w:space="0" w:color="auto"/>
        <w:bottom w:val="none" w:sz="0" w:space="0" w:color="auto"/>
        <w:right w:val="none" w:sz="0" w:space="0" w:color="auto"/>
      </w:divBdr>
    </w:div>
    <w:div w:id="1855217669">
      <w:bodyDiv w:val="1"/>
      <w:marLeft w:val="0"/>
      <w:marRight w:val="0"/>
      <w:marTop w:val="0"/>
      <w:marBottom w:val="0"/>
      <w:divBdr>
        <w:top w:val="none" w:sz="0" w:space="0" w:color="auto"/>
        <w:left w:val="none" w:sz="0" w:space="0" w:color="auto"/>
        <w:bottom w:val="none" w:sz="0" w:space="0" w:color="auto"/>
        <w:right w:val="none" w:sz="0" w:space="0" w:color="auto"/>
      </w:divBdr>
    </w:div>
    <w:div w:id="1859350119">
      <w:bodyDiv w:val="1"/>
      <w:marLeft w:val="0"/>
      <w:marRight w:val="0"/>
      <w:marTop w:val="0"/>
      <w:marBottom w:val="0"/>
      <w:divBdr>
        <w:top w:val="none" w:sz="0" w:space="0" w:color="auto"/>
        <w:left w:val="none" w:sz="0" w:space="0" w:color="auto"/>
        <w:bottom w:val="none" w:sz="0" w:space="0" w:color="auto"/>
        <w:right w:val="none" w:sz="0" w:space="0" w:color="auto"/>
      </w:divBdr>
    </w:div>
    <w:div w:id="1864122963">
      <w:bodyDiv w:val="1"/>
      <w:marLeft w:val="0"/>
      <w:marRight w:val="0"/>
      <w:marTop w:val="0"/>
      <w:marBottom w:val="0"/>
      <w:divBdr>
        <w:top w:val="none" w:sz="0" w:space="0" w:color="auto"/>
        <w:left w:val="none" w:sz="0" w:space="0" w:color="auto"/>
        <w:bottom w:val="none" w:sz="0" w:space="0" w:color="auto"/>
        <w:right w:val="none" w:sz="0" w:space="0" w:color="auto"/>
      </w:divBdr>
      <w:divsChild>
        <w:div w:id="373426857">
          <w:marLeft w:val="0"/>
          <w:marRight w:val="0"/>
          <w:marTop w:val="0"/>
          <w:marBottom w:val="0"/>
          <w:divBdr>
            <w:top w:val="none" w:sz="0" w:space="0" w:color="auto"/>
            <w:left w:val="none" w:sz="0" w:space="0" w:color="auto"/>
            <w:bottom w:val="none" w:sz="0" w:space="0" w:color="auto"/>
            <w:right w:val="none" w:sz="0" w:space="0" w:color="auto"/>
          </w:divBdr>
        </w:div>
      </w:divsChild>
    </w:div>
    <w:div w:id="1865171027">
      <w:bodyDiv w:val="1"/>
      <w:marLeft w:val="0"/>
      <w:marRight w:val="0"/>
      <w:marTop w:val="0"/>
      <w:marBottom w:val="0"/>
      <w:divBdr>
        <w:top w:val="none" w:sz="0" w:space="0" w:color="auto"/>
        <w:left w:val="none" w:sz="0" w:space="0" w:color="auto"/>
        <w:bottom w:val="none" w:sz="0" w:space="0" w:color="auto"/>
        <w:right w:val="none" w:sz="0" w:space="0" w:color="auto"/>
      </w:divBdr>
    </w:div>
    <w:div w:id="1868250675">
      <w:bodyDiv w:val="1"/>
      <w:marLeft w:val="0"/>
      <w:marRight w:val="0"/>
      <w:marTop w:val="0"/>
      <w:marBottom w:val="0"/>
      <w:divBdr>
        <w:top w:val="none" w:sz="0" w:space="0" w:color="auto"/>
        <w:left w:val="none" w:sz="0" w:space="0" w:color="auto"/>
        <w:bottom w:val="none" w:sz="0" w:space="0" w:color="auto"/>
        <w:right w:val="none" w:sz="0" w:space="0" w:color="auto"/>
      </w:divBdr>
    </w:div>
    <w:div w:id="1868566551">
      <w:bodyDiv w:val="1"/>
      <w:marLeft w:val="0"/>
      <w:marRight w:val="0"/>
      <w:marTop w:val="0"/>
      <w:marBottom w:val="0"/>
      <w:divBdr>
        <w:top w:val="none" w:sz="0" w:space="0" w:color="auto"/>
        <w:left w:val="none" w:sz="0" w:space="0" w:color="auto"/>
        <w:bottom w:val="none" w:sz="0" w:space="0" w:color="auto"/>
        <w:right w:val="none" w:sz="0" w:space="0" w:color="auto"/>
      </w:divBdr>
    </w:div>
    <w:div w:id="1873109594">
      <w:bodyDiv w:val="1"/>
      <w:marLeft w:val="0"/>
      <w:marRight w:val="0"/>
      <w:marTop w:val="0"/>
      <w:marBottom w:val="0"/>
      <w:divBdr>
        <w:top w:val="none" w:sz="0" w:space="0" w:color="auto"/>
        <w:left w:val="none" w:sz="0" w:space="0" w:color="auto"/>
        <w:bottom w:val="none" w:sz="0" w:space="0" w:color="auto"/>
        <w:right w:val="none" w:sz="0" w:space="0" w:color="auto"/>
      </w:divBdr>
    </w:div>
    <w:div w:id="1876261752">
      <w:bodyDiv w:val="1"/>
      <w:marLeft w:val="0"/>
      <w:marRight w:val="0"/>
      <w:marTop w:val="0"/>
      <w:marBottom w:val="0"/>
      <w:divBdr>
        <w:top w:val="none" w:sz="0" w:space="0" w:color="auto"/>
        <w:left w:val="none" w:sz="0" w:space="0" w:color="auto"/>
        <w:bottom w:val="none" w:sz="0" w:space="0" w:color="auto"/>
        <w:right w:val="none" w:sz="0" w:space="0" w:color="auto"/>
      </w:divBdr>
    </w:div>
    <w:div w:id="1876308382">
      <w:bodyDiv w:val="1"/>
      <w:marLeft w:val="0"/>
      <w:marRight w:val="0"/>
      <w:marTop w:val="0"/>
      <w:marBottom w:val="0"/>
      <w:divBdr>
        <w:top w:val="none" w:sz="0" w:space="0" w:color="auto"/>
        <w:left w:val="none" w:sz="0" w:space="0" w:color="auto"/>
        <w:bottom w:val="none" w:sz="0" w:space="0" w:color="auto"/>
        <w:right w:val="none" w:sz="0" w:space="0" w:color="auto"/>
      </w:divBdr>
    </w:div>
    <w:div w:id="1879513304">
      <w:bodyDiv w:val="1"/>
      <w:marLeft w:val="0"/>
      <w:marRight w:val="0"/>
      <w:marTop w:val="0"/>
      <w:marBottom w:val="0"/>
      <w:divBdr>
        <w:top w:val="none" w:sz="0" w:space="0" w:color="auto"/>
        <w:left w:val="none" w:sz="0" w:space="0" w:color="auto"/>
        <w:bottom w:val="none" w:sz="0" w:space="0" w:color="auto"/>
        <w:right w:val="none" w:sz="0" w:space="0" w:color="auto"/>
      </w:divBdr>
    </w:div>
    <w:div w:id="1887058368">
      <w:bodyDiv w:val="1"/>
      <w:marLeft w:val="0"/>
      <w:marRight w:val="0"/>
      <w:marTop w:val="0"/>
      <w:marBottom w:val="0"/>
      <w:divBdr>
        <w:top w:val="none" w:sz="0" w:space="0" w:color="auto"/>
        <w:left w:val="none" w:sz="0" w:space="0" w:color="auto"/>
        <w:bottom w:val="none" w:sz="0" w:space="0" w:color="auto"/>
        <w:right w:val="none" w:sz="0" w:space="0" w:color="auto"/>
      </w:divBdr>
    </w:div>
    <w:div w:id="1891719933">
      <w:bodyDiv w:val="1"/>
      <w:marLeft w:val="0"/>
      <w:marRight w:val="0"/>
      <w:marTop w:val="0"/>
      <w:marBottom w:val="0"/>
      <w:divBdr>
        <w:top w:val="none" w:sz="0" w:space="0" w:color="auto"/>
        <w:left w:val="none" w:sz="0" w:space="0" w:color="auto"/>
        <w:bottom w:val="none" w:sz="0" w:space="0" w:color="auto"/>
        <w:right w:val="none" w:sz="0" w:space="0" w:color="auto"/>
      </w:divBdr>
    </w:div>
    <w:div w:id="1893615574">
      <w:bodyDiv w:val="1"/>
      <w:marLeft w:val="0"/>
      <w:marRight w:val="0"/>
      <w:marTop w:val="0"/>
      <w:marBottom w:val="0"/>
      <w:divBdr>
        <w:top w:val="none" w:sz="0" w:space="0" w:color="auto"/>
        <w:left w:val="none" w:sz="0" w:space="0" w:color="auto"/>
        <w:bottom w:val="none" w:sz="0" w:space="0" w:color="auto"/>
        <w:right w:val="none" w:sz="0" w:space="0" w:color="auto"/>
      </w:divBdr>
    </w:div>
    <w:div w:id="1896620088">
      <w:bodyDiv w:val="1"/>
      <w:marLeft w:val="0"/>
      <w:marRight w:val="0"/>
      <w:marTop w:val="0"/>
      <w:marBottom w:val="0"/>
      <w:divBdr>
        <w:top w:val="none" w:sz="0" w:space="0" w:color="auto"/>
        <w:left w:val="none" w:sz="0" w:space="0" w:color="auto"/>
        <w:bottom w:val="none" w:sz="0" w:space="0" w:color="auto"/>
        <w:right w:val="none" w:sz="0" w:space="0" w:color="auto"/>
      </w:divBdr>
    </w:div>
    <w:div w:id="1899198114">
      <w:bodyDiv w:val="1"/>
      <w:marLeft w:val="0"/>
      <w:marRight w:val="0"/>
      <w:marTop w:val="0"/>
      <w:marBottom w:val="0"/>
      <w:divBdr>
        <w:top w:val="none" w:sz="0" w:space="0" w:color="auto"/>
        <w:left w:val="none" w:sz="0" w:space="0" w:color="auto"/>
        <w:bottom w:val="none" w:sz="0" w:space="0" w:color="auto"/>
        <w:right w:val="none" w:sz="0" w:space="0" w:color="auto"/>
      </w:divBdr>
    </w:div>
    <w:div w:id="1908103774">
      <w:bodyDiv w:val="1"/>
      <w:marLeft w:val="0"/>
      <w:marRight w:val="0"/>
      <w:marTop w:val="0"/>
      <w:marBottom w:val="0"/>
      <w:divBdr>
        <w:top w:val="none" w:sz="0" w:space="0" w:color="auto"/>
        <w:left w:val="none" w:sz="0" w:space="0" w:color="auto"/>
        <w:bottom w:val="none" w:sz="0" w:space="0" w:color="auto"/>
        <w:right w:val="none" w:sz="0" w:space="0" w:color="auto"/>
      </w:divBdr>
    </w:div>
    <w:div w:id="1913848819">
      <w:bodyDiv w:val="1"/>
      <w:marLeft w:val="0"/>
      <w:marRight w:val="0"/>
      <w:marTop w:val="0"/>
      <w:marBottom w:val="0"/>
      <w:divBdr>
        <w:top w:val="none" w:sz="0" w:space="0" w:color="auto"/>
        <w:left w:val="none" w:sz="0" w:space="0" w:color="auto"/>
        <w:bottom w:val="none" w:sz="0" w:space="0" w:color="auto"/>
        <w:right w:val="none" w:sz="0" w:space="0" w:color="auto"/>
      </w:divBdr>
    </w:div>
    <w:div w:id="1916427515">
      <w:bodyDiv w:val="1"/>
      <w:marLeft w:val="0"/>
      <w:marRight w:val="0"/>
      <w:marTop w:val="0"/>
      <w:marBottom w:val="0"/>
      <w:divBdr>
        <w:top w:val="none" w:sz="0" w:space="0" w:color="auto"/>
        <w:left w:val="none" w:sz="0" w:space="0" w:color="auto"/>
        <w:bottom w:val="none" w:sz="0" w:space="0" w:color="auto"/>
        <w:right w:val="none" w:sz="0" w:space="0" w:color="auto"/>
      </w:divBdr>
    </w:div>
    <w:div w:id="1918856962">
      <w:bodyDiv w:val="1"/>
      <w:marLeft w:val="0"/>
      <w:marRight w:val="0"/>
      <w:marTop w:val="0"/>
      <w:marBottom w:val="0"/>
      <w:divBdr>
        <w:top w:val="none" w:sz="0" w:space="0" w:color="auto"/>
        <w:left w:val="none" w:sz="0" w:space="0" w:color="auto"/>
        <w:bottom w:val="none" w:sz="0" w:space="0" w:color="auto"/>
        <w:right w:val="none" w:sz="0" w:space="0" w:color="auto"/>
      </w:divBdr>
    </w:div>
    <w:div w:id="1924220769">
      <w:bodyDiv w:val="1"/>
      <w:marLeft w:val="0"/>
      <w:marRight w:val="0"/>
      <w:marTop w:val="0"/>
      <w:marBottom w:val="0"/>
      <w:divBdr>
        <w:top w:val="none" w:sz="0" w:space="0" w:color="auto"/>
        <w:left w:val="none" w:sz="0" w:space="0" w:color="auto"/>
        <w:bottom w:val="none" w:sz="0" w:space="0" w:color="auto"/>
        <w:right w:val="none" w:sz="0" w:space="0" w:color="auto"/>
      </w:divBdr>
    </w:div>
    <w:div w:id="1929076265">
      <w:bodyDiv w:val="1"/>
      <w:marLeft w:val="0"/>
      <w:marRight w:val="0"/>
      <w:marTop w:val="0"/>
      <w:marBottom w:val="0"/>
      <w:divBdr>
        <w:top w:val="none" w:sz="0" w:space="0" w:color="auto"/>
        <w:left w:val="none" w:sz="0" w:space="0" w:color="auto"/>
        <w:bottom w:val="none" w:sz="0" w:space="0" w:color="auto"/>
        <w:right w:val="none" w:sz="0" w:space="0" w:color="auto"/>
      </w:divBdr>
    </w:div>
    <w:div w:id="1934589698">
      <w:bodyDiv w:val="1"/>
      <w:marLeft w:val="0"/>
      <w:marRight w:val="0"/>
      <w:marTop w:val="0"/>
      <w:marBottom w:val="0"/>
      <w:divBdr>
        <w:top w:val="none" w:sz="0" w:space="0" w:color="auto"/>
        <w:left w:val="none" w:sz="0" w:space="0" w:color="auto"/>
        <w:bottom w:val="none" w:sz="0" w:space="0" w:color="auto"/>
        <w:right w:val="none" w:sz="0" w:space="0" w:color="auto"/>
      </w:divBdr>
    </w:div>
    <w:div w:id="1938325199">
      <w:bodyDiv w:val="1"/>
      <w:marLeft w:val="0"/>
      <w:marRight w:val="0"/>
      <w:marTop w:val="0"/>
      <w:marBottom w:val="0"/>
      <w:divBdr>
        <w:top w:val="none" w:sz="0" w:space="0" w:color="auto"/>
        <w:left w:val="none" w:sz="0" w:space="0" w:color="auto"/>
        <w:bottom w:val="none" w:sz="0" w:space="0" w:color="auto"/>
        <w:right w:val="none" w:sz="0" w:space="0" w:color="auto"/>
      </w:divBdr>
    </w:div>
    <w:div w:id="1943954923">
      <w:bodyDiv w:val="1"/>
      <w:marLeft w:val="0"/>
      <w:marRight w:val="0"/>
      <w:marTop w:val="0"/>
      <w:marBottom w:val="0"/>
      <w:divBdr>
        <w:top w:val="none" w:sz="0" w:space="0" w:color="auto"/>
        <w:left w:val="none" w:sz="0" w:space="0" w:color="auto"/>
        <w:bottom w:val="none" w:sz="0" w:space="0" w:color="auto"/>
        <w:right w:val="none" w:sz="0" w:space="0" w:color="auto"/>
      </w:divBdr>
    </w:div>
    <w:div w:id="1947929583">
      <w:bodyDiv w:val="1"/>
      <w:marLeft w:val="0"/>
      <w:marRight w:val="0"/>
      <w:marTop w:val="0"/>
      <w:marBottom w:val="0"/>
      <w:divBdr>
        <w:top w:val="none" w:sz="0" w:space="0" w:color="auto"/>
        <w:left w:val="none" w:sz="0" w:space="0" w:color="auto"/>
        <w:bottom w:val="none" w:sz="0" w:space="0" w:color="auto"/>
        <w:right w:val="none" w:sz="0" w:space="0" w:color="auto"/>
      </w:divBdr>
    </w:div>
    <w:div w:id="1947958077">
      <w:bodyDiv w:val="1"/>
      <w:marLeft w:val="0"/>
      <w:marRight w:val="0"/>
      <w:marTop w:val="0"/>
      <w:marBottom w:val="0"/>
      <w:divBdr>
        <w:top w:val="none" w:sz="0" w:space="0" w:color="auto"/>
        <w:left w:val="none" w:sz="0" w:space="0" w:color="auto"/>
        <w:bottom w:val="none" w:sz="0" w:space="0" w:color="auto"/>
        <w:right w:val="none" w:sz="0" w:space="0" w:color="auto"/>
      </w:divBdr>
    </w:div>
    <w:div w:id="1948199669">
      <w:bodyDiv w:val="1"/>
      <w:marLeft w:val="0"/>
      <w:marRight w:val="0"/>
      <w:marTop w:val="0"/>
      <w:marBottom w:val="0"/>
      <w:divBdr>
        <w:top w:val="none" w:sz="0" w:space="0" w:color="auto"/>
        <w:left w:val="none" w:sz="0" w:space="0" w:color="auto"/>
        <w:bottom w:val="none" w:sz="0" w:space="0" w:color="auto"/>
        <w:right w:val="none" w:sz="0" w:space="0" w:color="auto"/>
      </w:divBdr>
    </w:div>
    <w:div w:id="1949578138">
      <w:bodyDiv w:val="1"/>
      <w:marLeft w:val="0"/>
      <w:marRight w:val="0"/>
      <w:marTop w:val="0"/>
      <w:marBottom w:val="0"/>
      <w:divBdr>
        <w:top w:val="none" w:sz="0" w:space="0" w:color="auto"/>
        <w:left w:val="none" w:sz="0" w:space="0" w:color="auto"/>
        <w:bottom w:val="none" w:sz="0" w:space="0" w:color="auto"/>
        <w:right w:val="none" w:sz="0" w:space="0" w:color="auto"/>
      </w:divBdr>
    </w:div>
    <w:div w:id="1951277845">
      <w:bodyDiv w:val="1"/>
      <w:marLeft w:val="0"/>
      <w:marRight w:val="0"/>
      <w:marTop w:val="0"/>
      <w:marBottom w:val="0"/>
      <w:divBdr>
        <w:top w:val="none" w:sz="0" w:space="0" w:color="auto"/>
        <w:left w:val="none" w:sz="0" w:space="0" w:color="auto"/>
        <w:bottom w:val="none" w:sz="0" w:space="0" w:color="auto"/>
        <w:right w:val="none" w:sz="0" w:space="0" w:color="auto"/>
      </w:divBdr>
    </w:div>
    <w:div w:id="1952084610">
      <w:bodyDiv w:val="1"/>
      <w:marLeft w:val="0"/>
      <w:marRight w:val="0"/>
      <w:marTop w:val="0"/>
      <w:marBottom w:val="0"/>
      <w:divBdr>
        <w:top w:val="none" w:sz="0" w:space="0" w:color="auto"/>
        <w:left w:val="none" w:sz="0" w:space="0" w:color="auto"/>
        <w:bottom w:val="none" w:sz="0" w:space="0" w:color="auto"/>
        <w:right w:val="none" w:sz="0" w:space="0" w:color="auto"/>
      </w:divBdr>
    </w:div>
    <w:div w:id="1955164912">
      <w:bodyDiv w:val="1"/>
      <w:marLeft w:val="0"/>
      <w:marRight w:val="0"/>
      <w:marTop w:val="0"/>
      <w:marBottom w:val="0"/>
      <w:divBdr>
        <w:top w:val="none" w:sz="0" w:space="0" w:color="auto"/>
        <w:left w:val="none" w:sz="0" w:space="0" w:color="auto"/>
        <w:bottom w:val="none" w:sz="0" w:space="0" w:color="auto"/>
        <w:right w:val="none" w:sz="0" w:space="0" w:color="auto"/>
      </w:divBdr>
    </w:div>
    <w:div w:id="1955598265">
      <w:bodyDiv w:val="1"/>
      <w:marLeft w:val="0"/>
      <w:marRight w:val="0"/>
      <w:marTop w:val="0"/>
      <w:marBottom w:val="0"/>
      <w:divBdr>
        <w:top w:val="none" w:sz="0" w:space="0" w:color="auto"/>
        <w:left w:val="none" w:sz="0" w:space="0" w:color="auto"/>
        <w:bottom w:val="none" w:sz="0" w:space="0" w:color="auto"/>
        <w:right w:val="none" w:sz="0" w:space="0" w:color="auto"/>
      </w:divBdr>
    </w:div>
    <w:div w:id="1965304559">
      <w:bodyDiv w:val="1"/>
      <w:marLeft w:val="0"/>
      <w:marRight w:val="0"/>
      <w:marTop w:val="0"/>
      <w:marBottom w:val="0"/>
      <w:divBdr>
        <w:top w:val="none" w:sz="0" w:space="0" w:color="auto"/>
        <w:left w:val="none" w:sz="0" w:space="0" w:color="auto"/>
        <w:bottom w:val="none" w:sz="0" w:space="0" w:color="auto"/>
        <w:right w:val="none" w:sz="0" w:space="0" w:color="auto"/>
      </w:divBdr>
    </w:div>
    <w:div w:id="1967541694">
      <w:bodyDiv w:val="1"/>
      <w:marLeft w:val="0"/>
      <w:marRight w:val="0"/>
      <w:marTop w:val="0"/>
      <w:marBottom w:val="0"/>
      <w:divBdr>
        <w:top w:val="none" w:sz="0" w:space="0" w:color="auto"/>
        <w:left w:val="none" w:sz="0" w:space="0" w:color="auto"/>
        <w:bottom w:val="none" w:sz="0" w:space="0" w:color="auto"/>
        <w:right w:val="none" w:sz="0" w:space="0" w:color="auto"/>
      </w:divBdr>
    </w:div>
    <w:div w:id="1969585843">
      <w:bodyDiv w:val="1"/>
      <w:marLeft w:val="0"/>
      <w:marRight w:val="0"/>
      <w:marTop w:val="0"/>
      <w:marBottom w:val="0"/>
      <w:divBdr>
        <w:top w:val="none" w:sz="0" w:space="0" w:color="auto"/>
        <w:left w:val="none" w:sz="0" w:space="0" w:color="auto"/>
        <w:bottom w:val="none" w:sz="0" w:space="0" w:color="auto"/>
        <w:right w:val="none" w:sz="0" w:space="0" w:color="auto"/>
      </w:divBdr>
    </w:div>
    <w:div w:id="1969821923">
      <w:bodyDiv w:val="1"/>
      <w:marLeft w:val="0"/>
      <w:marRight w:val="0"/>
      <w:marTop w:val="0"/>
      <w:marBottom w:val="0"/>
      <w:divBdr>
        <w:top w:val="none" w:sz="0" w:space="0" w:color="auto"/>
        <w:left w:val="none" w:sz="0" w:space="0" w:color="auto"/>
        <w:bottom w:val="none" w:sz="0" w:space="0" w:color="auto"/>
        <w:right w:val="none" w:sz="0" w:space="0" w:color="auto"/>
      </w:divBdr>
    </w:div>
    <w:div w:id="1980720812">
      <w:bodyDiv w:val="1"/>
      <w:marLeft w:val="0"/>
      <w:marRight w:val="0"/>
      <w:marTop w:val="0"/>
      <w:marBottom w:val="0"/>
      <w:divBdr>
        <w:top w:val="none" w:sz="0" w:space="0" w:color="auto"/>
        <w:left w:val="none" w:sz="0" w:space="0" w:color="auto"/>
        <w:bottom w:val="none" w:sz="0" w:space="0" w:color="auto"/>
        <w:right w:val="none" w:sz="0" w:space="0" w:color="auto"/>
      </w:divBdr>
    </w:div>
    <w:div w:id="1981155614">
      <w:bodyDiv w:val="1"/>
      <w:marLeft w:val="0"/>
      <w:marRight w:val="0"/>
      <w:marTop w:val="0"/>
      <w:marBottom w:val="0"/>
      <w:divBdr>
        <w:top w:val="none" w:sz="0" w:space="0" w:color="auto"/>
        <w:left w:val="none" w:sz="0" w:space="0" w:color="auto"/>
        <w:bottom w:val="none" w:sz="0" w:space="0" w:color="auto"/>
        <w:right w:val="none" w:sz="0" w:space="0" w:color="auto"/>
      </w:divBdr>
    </w:div>
    <w:div w:id="1983265554">
      <w:bodyDiv w:val="1"/>
      <w:marLeft w:val="0"/>
      <w:marRight w:val="0"/>
      <w:marTop w:val="0"/>
      <w:marBottom w:val="0"/>
      <w:divBdr>
        <w:top w:val="none" w:sz="0" w:space="0" w:color="auto"/>
        <w:left w:val="none" w:sz="0" w:space="0" w:color="auto"/>
        <w:bottom w:val="none" w:sz="0" w:space="0" w:color="auto"/>
        <w:right w:val="none" w:sz="0" w:space="0" w:color="auto"/>
      </w:divBdr>
    </w:div>
    <w:div w:id="1984892544">
      <w:bodyDiv w:val="1"/>
      <w:marLeft w:val="0"/>
      <w:marRight w:val="0"/>
      <w:marTop w:val="0"/>
      <w:marBottom w:val="0"/>
      <w:divBdr>
        <w:top w:val="none" w:sz="0" w:space="0" w:color="auto"/>
        <w:left w:val="none" w:sz="0" w:space="0" w:color="auto"/>
        <w:bottom w:val="none" w:sz="0" w:space="0" w:color="auto"/>
        <w:right w:val="none" w:sz="0" w:space="0" w:color="auto"/>
      </w:divBdr>
    </w:div>
    <w:div w:id="1992782186">
      <w:bodyDiv w:val="1"/>
      <w:marLeft w:val="0"/>
      <w:marRight w:val="0"/>
      <w:marTop w:val="0"/>
      <w:marBottom w:val="0"/>
      <w:divBdr>
        <w:top w:val="none" w:sz="0" w:space="0" w:color="auto"/>
        <w:left w:val="none" w:sz="0" w:space="0" w:color="auto"/>
        <w:bottom w:val="none" w:sz="0" w:space="0" w:color="auto"/>
        <w:right w:val="none" w:sz="0" w:space="0" w:color="auto"/>
      </w:divBdr>
      <w:divsChild>
        <w:div w:id="297146628">
          <w:marLeft w:val="0"/>
          <w:marRight w:val="0"/>
          <w:marTop w:val="0"/>
          <w:marBottom w:val="0"/>
          <w:divBdr>
            <w:top w:val="none" w:sz="0" w:space="0" w:color="auto"/>
            <w:left w:val="none" w:sz="0" w:space="0" w:color="auto"/>
            <w:bottom w:val="none" w:sz="0" w:space="0" w:color="auto"/>
            <w:right w:val="none" w:sz="0" w:space="0" w:color="auto"/>
          </w:divBdr>
        </w:div>
        <w:div w:id="1038626929">
          <w:marLeft w:val="0"/>
          <w:marRight w:val="0"/>
          <w:marTop w:val="0"/>
          <w:marBottom w:val="0"/>
          <w:divBdr>
            <w:top w:val="none" w:sz="0" w:space="0" w:color="auto"/>
            <w:left w:val="none" w:sz="0" w:space="0" w:color="auto"/>
            <w:bottom w:val="none" w:sz="0" w:space="0" w:color="auto"/>
            <w:right w:val="none" w:sz="0" w:space="0" w:color="auto"/>
          </w:divBdr>
        </w:div>
      </w:divsChild>
    </w:div>
    <w:div w:id="1995379225">
      <w:bodyDiv w:val="1"/>
      <w:marLeft w:val="0"/>
      <w:marRight w:val="0"/>
      <w:marTop w:val="0"/>
      <w:marBottom w:val="0"/>
      <w:divBdr>
        <w:top w:val="none" w:sz="0" w:space="0" w:color="auto"/>
        <w:left w:val="none" w:sz="0" w:space="0" w:color="auto"/>
        <w:bottom w:val="none" w:sz="0" w:space="0" w:color="auto"/>
        <w:right w:val="none" w:sz="0" w:space="0" w:color="auto"/>
      </w:divBdr>
    </w:div>
    <w:div w:id="1999796327">
      <w:bodyDiv w:val="1"/>
      <w:marLeft w:val="0"/>
      <w:marRight w:val="0"/>
      <w:marTop w:val="0"/>
      <w:marBottom w:val="0"/>
      <w:divBdr>
        <w:top w:val="none" w:sz="0" w:space="0" w:color="auto"/>
        <w:left w:val="none" w:sz="0" w:space="0" w:color="auto"/>
        <w:bottom w:val="none" w:sz="0" w:space="0" w:color="auto"/>
        <w:right w:val="none" w:sz="0" w:space="0" w:color="auto"/>
      </w:divBdr>
    </w:div>
    <w:div w:id="2006743917">
      <w:bodyDiv w:val="1"/>
      <w:marLeft w:val="0"/>
      <w:marRight w:val="0"/>
      <w:marTop w:val="0"/>
      <w:marBottom w:val="0"/>
      <w:divBdr>
        <w:top w:val="none" w:sz="0" w:space="0" w:color="auto"/>
        <w:left w:val="none" w:sz="0" w:space="0" w:color="auto"/>
        <w:bottom w:val="none" w:sz="0" w:space="0" w:color="auto"/>
        <w:right w:val="none" w:sz="0" w:space="0" w:color="auto"/>
      </w:divBdr>
    </w:div>
    <w:div w:id="2010137830">
      <w:bodyDiv w:val="1"/>
      <w:marLeft w:val="0"/>
      <w:marRight w:val="0"/>
      <w:marTop w:val="0"/>
      <w:marBottom w:val="0"/>
      <w:divBdr>
        <w:top w:val="none" w:sz="0" w:space="0" w:color="auto"/>
        <w:left w:val="none" w:sz="0" w:space="0" w:color="auto"/>
        <w:bottom w:val="none" w:sz="0" w:space="0" w:color="auto"/>
        <w:right w:val="none" w:sz="0" w:space="0" w:color="auto"/>
      </w:divBdr>
    </w:div>
    <w:div w:id="2013213871">
      <w:bodyDiv w:val="1"/>
      <w:marLeft w:val="0"/>
      <w:marRight w:val="0"/>
      <w:marTop w:val="0"/>
      <w:marBottom w:val="0"/>
      <w:divBdr>
        <w:top w:val="none" w:sz="0" w:space="0" w:color="auto"/>
        <w:left w:val="none" w:sz="0" w:space="0" w:color="auto"/>
        <w:bottom w:val="none" w:sz="0" w:space="0" w:color="auto"/>
        <w:right w:val="none" w:sz="0" w:space="0" w:color="auto"/>
      </w:divBdr>
    </w:div>
    <w:div w:id="2013950637">
      <w:bodyDiv w:val="1"/>
      <w:marLeft w:val="0"/>
      <w:marRight w:val="0"/>
      <w:marTop w:val="0"/>
      <w:marBottom w:val="0"/>
      <w:divBdr>
        <w:top w:val="none" w:sz="0" w:space="0" w:color="auto"/>
        <w:left w:val="none" w:sz="0" w:space="0" w:color="auto"/>
        <w:bottom w:val="none" w:sz="0" w:space="0" w:color="auto"/>
        <w:right w:val="none" w:sz="0" w:space="0" w:color="auto"/>
      </w:divBdr>
    </w:div>
    <w:div w:id="2014070327">
      <w:bodyDiv w:val="1"/>
      <w:marLeft w:val="0"/>
      <w:marRight w:val="0"/>
      <w:marTop w:val="0"/>
      <w:marBottom w:val="0"/>
      <w:divBdr>
        <w:top w:val="none" w:sz="0" w:space="0" w:color="auto"/>
        <w:left w:val="none" w:sz="0" w:space="0" w:color="auto"/>
        <w:bottom w:val="none" w:sz="0" w:space="0" w:color="auto"/>
        <w:right w:val="none" w:sz="0" w:space="0" w:color="auto"/>
      </w:divBdr>
    </w:div>
    <w:div w:id="2015571593">
      <w:bodyDiv w:val="1"/>
      <w:marLeft w:val="0"/>
      <w:marRight w:val="0"/>
      <w:marTop w:val="0"/>
      <w:marBottom w:val="0"/>
      <w:divBdr>
        <w:top w:val="none" w:sz="0" w:space="0" w:color="auto"/>
        <w:left w:val="none" w:sz="0" w:space="0" w:color="auto"/>
        <w:bottom w:val="none" w:sz="0" w:space="0" w:color="auto"/>
        <w:right w:val="none" w:sz="0" w:space="0" w:color="auto"/>
      </w:divBdr>
      <w:divsChild>
        <w:div w:id="1915582812">
          <w:marLeft w:val="0"/>
          <w:marRight w:val="0"/>
          <w:marTop w:val="0"/>
          <w:marBottom w:val="0"/>
          <w:divBdr>
            <w:top w:val="none" w:sz="0" w:space="0" w:color="auto"/>
            <w:left w:val="none" w:sz="0" w:space="0" w:color="auto"/>
            <w:bottom w:val="none" w:sz="0" w:space="0" w:color="auto"/>
            <w:right w:val="none" w:sz="0" w:space="0" w:color="auto"/>
          </w:divBdr>
        </w:div>
      </w:divsChild>
    </w:div>
    <w:div w:id="2015914730">
      <w:bodyDiv w:val="1"/>
      <w:marLeft w:val="0"/>
      <w:marRight w:val="0"/>
      <w:marTop w:val="0"/>
      <w:marBottom w:val="0"/>
      <w:divBdr>
        <w:top w:val="none" w:sz="0" w:space="0" w:color="auto"/>
        <w:left w:val="none" w:sz="0" w:space="0" w:color="auto"/>
        <w:bottom w:val="none" w:sz="0" w:space="0" w:color="auto"/>
        <w:right w:val="none" w:sz="0" w:space="0" w:color="auto"/>
      </w:divBdr>
    </w:div>
    <w:div w:id="2017614563">
      <w:bodyDiv w:val="1"/>
      <w:marLeft w:val="0"/>
      <w:marRight w:val="0"/>
      <w:marTop w:val="0"/>
      <w:marBottom w:val="0"/>
      <w:divBdr>
        <w:top w:val="none" w:sz="0" w:space="0" w:color="auto"/>
        <w:left w:val="none" w:sz="0" w:space="0" w:color="auto"/>
        <w:bottom w:val="none" w:sz="0" w:space="0" w:color="auto"/>
        <w:right w:val="none" w:sz="0" w:space="0" w:color="auto"/>
      </w:divBdr>
    </w:div>
    <w:div w:id="2019767120">
      <w:bodyDiv w:val="1"/>
      <w:marLeft w:val="0"/>
      <w:marRight w:val="0"/>
      <w:marTop w:val="0"/>
      <w:marBottom w:val="0"/>
      <w:divBdr>
        <w:top w:val="none" w:sz="0" w:space="0" w:color="auto"/>
        <w:left w:val="none" w:sz="0" w:space="0" w:color="auto"/>
        <w:bottom w:val="none" w:sz="0" w:space="0" w:color="auto"/>
        <w:right w:val="none" w:sz="0" w:space="0" w:color="auto"/>
      </w:divBdr>
    </w:div>
    <w:div w:id="2023628850">
      <w:bodyDiv w:val="1"/>
      <w:marLeft w:val="0"/>
      <w:marRight w:val="0"/>
      <w:marTop w:val="0"/>
      <w:marBottom w:val="0"/>
      <w:divBdr>
        <w:top w:val="none" w:sz="0" w:space="0" w:color="auto"/>
        <w:left w:val="none" w:sz="0" w:space="0" w:color="auto"/>
        <w:bottom w:val="none" w:sz="0" w:space="0" w:color="auto"/>
        <w:right w:val="none" w:sz="0" w:space="0" w:color="auto"/>
      </w:divBdr>
    </w:div>
    <w:div w:id="2025400077">
      <w:bodyDiv w:val="1"/>
      <w:marLeft w:val="0"/>
      <w:marRight w:val="0"/>
      <w:marTop w:val="0"/>
      <w:marBottom w:val="0"/>
      <w:divBdr>
        <w:top w:val="none" w:sz="0" w:space="0" w:color="auto"/>
        <w:left w:val="none" w:sz="0" w:space="0" w:color="auto"/>
        <w:bottom w:val="none" w:sz="0" w:space="0" w:color="auto"/>
        <w:right w:val="none" w:sz="0" w:space="0" w:color="auto"/>
      </w:divBdr>
    </w:div>
    <w:div w:id="2026705887">
      <w:bodyDiv w:val="1"/>
      <w:marLeft w:val="0"/>
      <w:marRight w:val="0"/>
      <w:marTop w:val="0"/>
      <w:marBottom w:val="0"/>
      <w:divBdr>
        <w:top w:val="none" w:sz="0" w:space="0" w:color="auto"/>
        <w:left w:val="none" w:sz="0" w:space="0" w:color="auto"/>
        <w:bottom w:val="none" w:sz="0" w:space="0" w:color="auto"/>
        <w:right w:val="none" w:sz="0" w:space="0" w:color="auto"/>
      </w:divBdr>
      <w:divsChild>
        <w:div w:id="1684896686">
          <w:marLeft w:val="0"/>
          <w:marRight w:val="0"/>
          <w:marTop w:val="0"/>
          <w:marBottom w:val="0"/>
          <w:divBdr>
            <w:top w:val="none" w:sz="0" w:space="0" w:color="auto"/>
            <w:left w:val="none" w:sz="0" w:space="0" w:color="auto"/>
            <w:bottom w:val="none" w:sz="0" w:space="0" w:color="auto"/>
            <w:right w:val="none" w:sz="0" w:space="0" w:color="auto"/>
          </w:divBdr>
        </w:div>
      </w:divsChild>
    </w:div>
    <w:div w:id="2030570401">
      <w:bodyDiv w:val="1"/>
      <w:marLeft w:val="0"/>
      <w:marRight w:val="0"/>
      <w:marTop w:val="0"/>
      <w:marBottom w:val="0"/>
      <w:divBdr>
        <w:top w:val="none" w:sz="0" w:space="0" w:color="auto"/>
        <w:left w:val="none" w:sz="0" w:space="0" w:color="auto"/>
        <w:bottom w:val="none" w:sz="0" w:space="0" w:color="auto"/>
        <w:right w:val="none" w:sz="0" w:space="0" w:color="auto"/>
      </w:divBdr>
    </w:div>
    <w:div w:id="2034067285">
      <w:bodyDiv w:val="1"/>
      <w:marLeft w:val="0"/>
      <w:marRight w:val="0"/>
      <w:marTop w:val="0"/>
      <w:marBottom w:val="0"/>
      <w:divBdr>
        <w:top w:val="none" w:sz="0" w:space="0" w:color="auto"/>
        <w:left w:val="none" w:sz="0" w:space="0" w:color="auto"/>
        <w:bottom w:val="none" w:sz="0" w:space="0" w:color="auto"/>
        <w:right w:val="none" w:sz="0" w:space="0" w:color="auto"/>
      </w:divBdr>
    </w:div>
    <w:div w:id="2034720747">
      <w:bodyDiv w:val="1"/>
      <w:marLeft w:val="0"/>
      <w:marRight w:val="0"/>
      <w:marTop w:val="0"/>
      <w:marBottom w:val="0"/>
      <w:divBdr>
        <w:top w:val="none" w:sz="0" w:space="0" w:color="auto"/>
        <w:left w:val="none" w:sz="0" w:space="0" w:color="auto"/>
        <w:bottom w:val="none" w:sz="0" w:space="0" w:color="auto"/>
        <w:right w:val="none" w:sz="0" w:space="0" w:color="auto"/>
      </w:divBdr>
    </w:div>
    <w:div w:id="2043048708">
      <w:bodyDiv w:val="1"/>
      <w:marLeft w:val="0"/>
      <w:marRight w:val="0"/>
      <w:marTop w:val="0"/>
      <w:marBottom w:val="0"/>
      <w:divBdr>
        <w:top w:val="none" w:sz="0" w:space="0" w:color="auto"/>
        <w:left w:val="none" w:sz="0" w:space="0" w:color="auto"/>
        <w:bottom w:val="none" w:sz="0" w:space="0" w:color="auto"/>
        <w:right w:val="none" w:sz="0" w:space="0" w:color="auto"/>
      </w:divBdr>
    </w:div>
    <w:div w:id="2043165477">
      <w:bodyDiv w:val="1"/>
      <w:marLeft w:val="0"/>
      <w:marRight w:val="0"/>
      <w:marTop w:val="0"/>
      <w:marBottom w:val="0"/>
      <w:divBdr>
        <w:top w:val="none" w:sz="0" w:space="0" w:color="auto"/>
        <w:left w:val="none" w:sz="0" w:space="0" w:color="auto"/>
        <w:bottom w:val="none" w:sz="0" w:space="0" w:color="auto"/>
        <w:right w:val="none" w:sz="0" w:space="0" w:color="auto"/>
      </w:divBdr>
    </w:div>
    <w:div w:id="2045014615">
      <w:bodyDiv w:val="1"/>
      <w:marLeft w:val="0"/>
      <w:marRight w:val="0"/>
      <w:marTop w:val="0"/>
      <w:marBottom w:val="0"/>
      <w:divBdr>
        <w:top w:val="none" w:sz="0" w:space="0" w:color="auto"/>
        <w:left w:val="none" w:sz="0" w:space="0" w:color="auto"/>
        <w:bottom w:val="none" w:sz="0" w:space="0" w:color="auto"/>
        <w:right w:val="none" w:sz="0" w:space="0" w:color="auto"/>
      </w:divBdr>
    </w:div>
    <w:div w:id="2045592674">
      <w:bodyDiv w:val="1"/>
      <w:marLeft w:val="0"/>
      <w:marRight w:val="0"/>
      <w:marTop w:val="0"/>
      <w:marBottom w:val="0"/>
      <w:divBdr>
        <w:top w:val="none" w:sz="0" w:space="0" w:color="auto"/>
        <w:left w:val="none" w:sz="0" w:space="0" w:color="auto"/>
        <w:bottom w:val="none" w:sz="0" w:space="0" w:color="auto"/>
        <w:right w:val="none" w:sz="0" w:space="0" w:color="auto"/>
      </w:divBdr>
    </w:div>
    <w:div w:id="2046320697">
      <w:bodyDiv w:val="1"/>
      <w:marLeft w:val="0"/>
      <w:marRight w:val="0"/>
      <w:marTop w:val="0"/>
      <w:marBottom w:val="0"/>
      <w:divBdr>
        <w:top w:val="none" w:sz="0" w:space="0" w:color="auto"/>
        <w:left w:val="none" w:sz="0" w:space="0" w:color="auto"/>
        <w:bottom w:val="none" w:sz="0" w:space="0" w:color="auto"/>
        <w:right w:val="none" w:sz="0" w:space="0" w:color="auto"/>
      </w:divBdr>
      <w:divsChild>
        <w:div w:id="831020375">
          <w:marLeft w:val="0"/>
          <w:marRight w:val="0"/>
          <w:marTop w:val="0"/>
          <w:marBottom w:val="0"/>
          <w:divBdr>
            <w:top w:val="none" w:sz="0" w:space="0" w:color="auto"/>
            <w:left w:val="none" w:sz="0" w:space="0" w:color="auto"/>
            <w:bottom w:val="none" w:sz="0" w:space="0" w:color="auto"/>
            <w:right w:val="none" w:sz="0" w:space="0" w:color="auto"/>
          </w:divBdr>
        </w:div>
      </w:divsChild>
    </w:div>
    <w:div w:id="2048949545">
      <w:bodyDiv w:val="1"/>
      <w:marLeft w:val="0"/>
      <w:marRight w:val="0"/>
      <w:marTop w:val="0"/>
      <w:marBottom w:val="0"/>
      <w:divBdr>
        <w:top w:val="none" w:sz="0" w:space="0" w:color="auto"/>
        <w:left w:val="none" w:sz="0" w:space="0" w:color="auto"/>
        <w:bottom w:val="none" w:sz="0" w:space="0" w:color="auto"/>
        <w:right w:val="none" w:sz="0" w:space="0" w:color="auto"/>
      </w:divBdr>
    </w:div>
    <w:div w:id="2056075781">
      <w:bodyDiv w:val="1"/>
      <w:marLeft w:val="0"/>
      <w:marRight w:val="0"/>
      <w:marTop w:val="0"/>
      <w:marBottom w:val="0"/>
      <w:divBdr>
        <w:top w:val="none" w:sz="0" w:space="0" w:color="auto"/>
        <w:left w:val="none" w:sz="0" w:space="0" w:color="auto"/>
        <w:bottom w:val="none" w:sz="0" w:space="0" w:color="auto"/>
        <w:right w:val="none" w:sz="0" w:space="0" w:color="auto"/>
      </w:divBdr>
    </w:div>
    <w:div w:id="2065517995">
      <w:bodyDiv w:val="1"/>
      <w:marLeft w:val="0"/>
      <w:marRight w:val="0"/>
      <w:marTop w:val="0"/>
      <w:marBottom w:val="0"/>
      <w:divBdr>
        <w:top w:val="none" w:sz="0" w:space="0" w:color="auto"/>
        <w:left w:val="none" w:sz="0" w:space="0" w:color="auto"/>
        <w:bottom w:val="none" w:sz="0" w:space="0" w:color="auto"/>
        <w:right w:val="none" w:sz="0" w:space="0" w:color="auto"/>
      </w:divBdr>
    </w:div>
    <w:div w:id="2069843819">
      <w:bodyDiv w:val="1"/>
      <w:marLeft w:val="0"/>
      <w:marRight w:val="0"/>
      <w:marTop w:val="0"/>
      <w:marBottom w:val="0"/>
      <w:divBdr>
        <w:top w:val="none" w:sz="0" w:space="0" w:color="auto"/>
        <w:left w:val="none" w:sz="0" w:space="0" w:color="auto"/>
        <w:bottom w:val="none" w:sz="0" w:space="0" w:color="auto"/>
        <w:right w:val="none" w:sz="0" w:space="0" w:color="auto"/>
      </w:divBdr>
    </w:div>
    <w:div w:id="2077241577">
      <w:bodyDiv w:val="1"/>
      <w:marLeft w:val="0"/>
      <w:marRight w:val="0"/>
      <w:marTop w:val="0"/>
      <w:marBottom w:val="0"/>
      <w:divBdr>
        <w:top w:val="none" w:sz="0" w:space="0" w:color="auto"/>
        <w:left w:val="none" w:sz="0" w:space="0" w:color="auto"/>
        <w:bottom w:val="none" w:sz="0" w:space="0" w:color="auto"/>
        <w:right w:val="none" w:sz="0" w:space="0" w:color="auto"/>
      </w:divBdr>
    </w:div>
    <w:div w:id="2085836445">
      <w:bodyDiv w:val="1"/>
      <w:marLeft w:val="0"/>
      <w:marRight w:val="0"/>
      <w:marTop w:val="0"/>
      <w:marBottom w:val="0"/>
      <w:divBdr>
        <w:top w:val="none" w:sz="0" w:space="0" w:color="auto"/>
        <w:left w:val="none" w:sz="0" w:space="0" w:color="auto"/>
        <w:bottom w:val="none" w:sz="0" w:space="0" w:color="auto"/>
        <w:right w:val="none" w:sz="0" w:space="0" w:color="auto"/>
      </w:divBdr>
    </w:div>
    <w:div w:id="2091660497">
      <w:bodyDiv w:val="1"/>
      <w:marLeft w:val="0"/>
      <w:marRight w:val="0"/>
      <w:marTop w:val="0"/>
      <w:marBottom w:val="0"/>
      <w:divBdr>
        <w:top w:val="none" w:sz="0" w:space="0" w:color="auto"/>
        <w:left w:val="none" w:sz="0" w:space="0" w:color="auto"/>
        <w:bottom w:val="none" w:sz="0" w:space="0" w:color="auto"/>
        <w:right w:val="none" w:sz="0" w:space="0" w:color="auto"/>
      </w:divBdr>
    </w:div>
    <w:div w:id="2094273897">
      <w:bodyDiv w:val="1"/>
      <w:marLeft w:val="0"/>
      <w:marRight w:val="0"/>
      <w:marTop w:val="0"/>
      <w:marBottom w:val="0"/>
      <w:divBdr>
        <w:top w:val="none" w:sz="0" w:space="0" w:color="auto"/>
        <w:left w:val="none" w:sz="0" w:space="0" w:color="auto"/>
        <w:bottom w:val="none" w:sz="0" w:space="0" w:color="auto"/>
        <w:right w:val="none" w:sz="0" w:space="0" w:color="auto"/>
      </w:divBdr>
      <w:divsChild>
        <w:div w:id="1898665520">
          <w:marLeft w:val="0"/>
          <w:marRight w:val="0"/>
          <w:marTop w:val="0"/>
          <w:marBottom w:val="0"/>
          <w:divBdr>
            <w:top w:val="none" w:sz="0" w:space="0" w:color="auto"/>
            <w:left w:val="none" w:sz="0" w:space="0" w:color="auto"/>
            <w:bottom w:val="none" w:sz="0" w:space="0" w:color="auto"/>
            <w:right w:val="none" w:sz="0" w:space="0" w:color="auto"/>
          </w:divBdr>
        </w:div>
        <w:div w:id="511263592">
          <w:marLeft w:val="0"/>
          <w:marRight w:val="0"/>
          <w:marTop w:val="0"/>
          <w:marBottom w:val="0"/>
          <w:divBdr>
            <w:top w:val="none" w:sz="0" w:space="0" w:color="auto"/>
            <w:left w:val="none" w:sz="0" w:space="0" w:color="auto"/>
            <w:bottom w:val="none" w:sz="0" w:space="0" w:color="auto"/>
            <w:right w:val="none" w:sz="0" w:space="0" w:color="auto"/>
          </w:divBdr>
        </w:div>
      </w:divsChild>
    </w:div>
    <w:div w:id="2096045756">
      <w:bodyDiv w:val="1"/>
      <w:marLeft w:val="0"/>
      <w:marRight w:val="0"/>
      <w:marTop w:val="0"/>
      <w:marBottom w:val="0"/>
      <w:divBdr>
        <w:top w:val="none" w:sz="0" w:space="0" w:color="auto"/>
        <w:left w:val="none" w:sz="0" w:space="0" w:color="auto"/>
        <w:bottom w:val="none" w:sz="0" w:space="0" w:color="auto"/>
        <w:right w:val="none" w:sz="0" w:space="0" w:color="auto"/>
      </w:divBdr>
    </w:div>
    <w:div w:id="2098401724">
      <w:bodyDiv w:val="1"/>
      <w:marLeft w:val="0"/>
      <w:marRight w:val="0"/>
      <w:marTop w:val="0"/>
      <w:marBottom w:val="0"/>
      <w:divBdr>
        <w:top w:val="none" w:sz="0" w:space="0" w:color="auto"/>
        <w:left w:val="none" w:sz="0" w:space="0" w:color="auto"/>
        <w:bottom w:val="none" w:sz="0" w:space="0" w:color="auto"/>
        <w:right w:val="none" w:sz="0" w:space="0" w:color="auto"/>
      </w:divBdr>
    </w:div>
    <w:div w:id="2101755250">
      <w:bodyDiv w:val="1"/>
      <w:marLeft w:val="0"/>
      <w:marRight w:val="0"/>
      <w:marTop w:val="0"/>
      <w:marBottom w:val="0"/>
      <w:divBdr>
        <w:top w:val="none" w:sz="0" w:space="0" w:color="auto"/>
        <w:left w:val="none" w:sz="0" w:space="0" w:color="auto"/>
        <w:bottom w:val="none" w:sz="0" w:space="0" w:color="auto"/>
        <w:right w:val="none" w:sz="0" w:space="0" w:color="auto"/>
      </w:divBdr>
    </w:div>
    <w:div w:id="2103791404">
      <w:bodyDiv w:val="1"/>
      <w:marLeft w:val="0"/>
      <w:marRight w:val="0"/>
      <w:marTop w:val="0"/>
      <w:marBottom w:val="0"/>
      <w:divBdr>
        <w:top w:val="none" w:sz="0" w:space="0" w:color="auto"/>
        <w:left w:val="none" w:sz="0" w:space="0" w:color="auto"/>
        <w:bottom w:val="none" w:sz="0" w:space="0" w:color="auto"/>
        <w:right w:val="none" w:sz="0" w:space="0" w:color="auto"/>
      </w:divBdr>
    </w:div>
    <w:div w:id="2106000270">
      <w:bodyDiv w:val="1"/>
      <w:marLeft w:val="0"/>
      <w:marRight w:val="0"/>
      <w:marTop w:val="0"/>
      <w:marBottom w:val="0"/>
      <w:divBdr>
        <w:top w:val="none" w:sz="0" w:space="0" w:color="auto"/>
        <w:left w:val="none" w:sz="0" w:space="0" w:color="auto"/>
        <w:bottom w:val="none" w:sz="0" w:space="0" w:color="auto"/>
        <w:right w:val="none" w:sz="0" w:space="0" w:color="auto"/>
      </w:divBdr>
    </w:div>
    <w:div w:id="2109810351">
      <w:bodyDiv w:val="1"/>
      <w:marLeft w:val="0"/>
      <w:marRight w:val="0"/>
      <w:marTop w:val="0"/>
      <w:marBottom w:val="0"/>
      <w:divBdr>
        <w:top w:val="none" w:sz="0" w:space="0" w:color="auto"/>
        <w:left w:val="none" w:sz="0" w:space="0" w:color="auto"/>
        <w:bottom w:val="none" w:sz="0" w:space="0" w:color="auto"/>
        <w:right w:val="none" w:sz="0" w:space="0" w:color="auto"/>
      </w:divBdr>
    </w:div>
    <w:div w:id="2114083484">
      <w:bodyDiv w:val="1"/>
      <w:marLeft w:val="0"/>
      <w:marRight w:val="0"/>
      <w:marTop w:val="0"/>
      <w:marBottom w:val="0"/>
      <w:divBdr>
        <w:top w:val="none" w:sz="0" w:space="0" w:color="auto"/>
        <w:left w:val="none" w:sz="0" w:space="0" w:color="auto"/>
        <w:bottom w:val="none" w:sz="0" w:space="0" w:color="auto"/>
        <w:right w:val="none" w:sz="0" w:space="0" w:color="auto"/>
      </w:divBdr>
    </w:div>
    <w:div w:id="2118789383">
      <w:bodyDiv w:val="1"/>
      <w:marLeft w:val="0"/>
      <w:marRight w:val="0"/>
      <w:marTop w:val="0"/>
      <w:marBottom w:val="0"/>
      <w:divBdr>
        <w:top w:val="none" w:sz="0" w:space="0" w:color="auto"/>
        <w:left w:val="none" w:sz="0" w:space="0" w:color="auto"/>
        <w:bottom w:val="none" w:sz="0" w:space="0" w:color="auto"/>
        <w:right w:val="none" w:sz="0" w:space="0" w:color="auto"/>
      </w:divBdr>
    </w:div>
    <w:div w:id="2121408571">
      <w:bodyDiv w:val="1"/>
      <w:marLeft w:val="0"/>
      <w:marRight w:val="0"/>
      <w:marTop w:val="0"/>
      <w:marBottom w:val="0"/>
      <w:divBdr>
        <w:top w:val="none" w:sz="0" w:space="0" w:color="auto"/>
        <w:left w:val="none" w:sz="0" w:space="0" w:color="auto"/>
        <w:bottom w:val="none" w:sz="0" w:space="0" w:color="auto"/>
        <w:right w:val="none" w:sz="0" w:space="0" w:color="auto"/>
      </w:divBdr>
    </w:div>
    <w:div w:id="2121759565">
      <w:bodyDiv w:val="1"/>
      <w:marLeft w:val="0"/>
      <w:marRight w:val="0"/>
      <w:marTop w:val="0"/>
      <w:marBottom w:val="0"/>
      <w:divBdr>
        <w:top w:val="none" w:sz="0" w:space="0" w:color="auto"/>
        <w:left w:val="none" w:sz="0" w:space="0" w:color="auto"/>
        <w:bottom w:val="none" w:sz="0" w:space="0" w:color="auto"/>
        <w:right w:val="none" w:sz="0" w:space="0" w:color="auto"/>
      </w:divBdr>
      <w:divsChild>
        <w:div w:id="1524171933">
          <w:marLeft w:val="0"/>
          <w:marRight w:val="0"/>
          <w:marTop w:val="0"/>
          <w:marBottom w:val="0"/>
          <w:divBdr>
            <w:top w:val="none" w:sz="0" w:space="0" w:color="auto"/>
            <w:left w:val="none" w:sz="0" w:space="0" w:color="auto"/>
            <w:bottom w:val="none" w:sz="0" w:space="0" w:color="auto"/>
            <w:right w:val="none" w:sz="0" w:space="0" w:color="auto"/>
          </w:divBdr>
        </w:div>
      </w:divsChild>
    </w:div>
    <w:div w:id="2124415953">
      <w:bodyDiv w:val="1"/>
      <w:marLeft w:val="0"/>
      <w:marRight w:val="0"/>
      <w:marTop w:val="0"/>
      <w:marBottom w:val="0"/>
      <w:divBdr>
        <w:top w:val="none" w:sz="0" w:space="0" w:color="auto"/>
        <w:left w:val="none" w:sz="0" w:space="0" w:color="auto"/>
        <w:bottom w:val="none" w:sz="0" w:space="0" w:color="auto"/>
        <w:right w:val="none" w:sz="0" w:space="0" w:color="auto"/>
      </w:divBdr>
    </w:div>
    <w:div w:id="2128887808">
      <w:bodyDiv w:val="1"/>
      <w:marLeft w:val="0"/>
      <w:marRight w:val="0"/>
      <w:marTop w:val="0"/>
      <w:marBottom w:val="0"/>
      <w:divBdr>
        <w:top w:val="none" w:sz="0" w:space="0" w:color="auto"/>
        <w:left w:val="none" w:sz="0" w:space="0" w:color="auto"/>
        <w:bottom w:val="none" w:sz="0" w:space="0" w:color="auto"/>
        <w:right w:val="none" w:sz="0" w:space="0" w:color="auto"/>
      </w:divBdr>
    </w:div>
    <w:div w:id="2133402679">
      <w:bodyDiv w:val="1"/>
      <w:marLeft w:val="0"/>
      <w:marRight w:val="0"/>
      <w:marTop w:val="0"/>
      <w:marBottom w:val="0"/>
      <w:divBdr>
        <w:top w:val="none" w:sz="0" w:space="0" w:color="auto"/>
        <w:left w:val="none" w:sz="0" w:space="0" w:color="auto"/>
        <w:bottom w:val="none" w:sz="0" w:space="0" w:color="auto"/>
        <w:right w:val="none" w:sz="0" w:space="0" w:color="auto"/>
      </w:divBdr>
    </w:div>
    <w:div w:id="2134522158">
      <w:bodyDiv w:val="1"/>
      <w:marLeft w:val="0"/>
      <w:marRight w:val="0"/>
      <w:marTop w:val="0"/>
      <w:marBottom w:val="0"/>
      <w:divBdr>
        <w:top w:val="none" w:sz="0" w:space="0" w:color="auto"/>
        <w:left w:val="none" w:sz="0" w:space="0" w:color="auto"/>
        <w:bottom w:val="none" w:sz="0" w:space="0" w:color="auto"/>
        <w:right w:val="none" w:sz="0" w:space="0" w:color="auto"/>
      </w:divBdr>
    </w:div>
    <w:div w:id="2135518802">
      <w:bodyDiv w:val="1"/>
      <w:marLeft w:val="0"/>
      <w:marRight w:val="0"/>
      <w:marTop w:val="0"/>
      <w:marBottom w:val="0"/>
      <w:divBdr>
        <w:top w:val="none" w:sz="0" w:space="0" w:color="auto"/>
        <w:left w:val="none" w:sz="0" w:space="0" w:color="auto"/>
        <w:bottom w:val="none" w:sz="0" w:space="0" w:color="auto"/>
        <w:right w:val="none" w:sz="0" w:space="0" w:color="auto"/>
      </w:divBdr>
    </w:div>
    <w:div w:id="2135756079">
      <w:bodyDiv w:val="1"/>
      <w:marLeft w:val="0"/>
      <w:marRight w:val="0"/>
      <w:marTop w:val="0"/>
      <w:marBottom w:val="0"/>
      <w:divBdr>
        <w:top w:val="none" w:sz="0" w:space="0" w:color="auto"/>
        <w:left w:val="none" w:sz="0" w:space="0" w:color="auto"/>
        <w:bottom w:val="none" w:sz="0" w:space="0" w:color="auto"/>
        <w:right w:val="none" w:sz="0" w:space="0" w:color="auto"/>
      </w:divBdr>
    </w:div>
    <w:div w:id="2138449343">
      <w:bodyDiv w:val="1"/>
      <w:marLeft w:val="0"/>
      <w:marRight w:val="0"/>
      <w:marTop w:val="0"/>
      <w:marBottom w:val="0"/>
      <w:divBdr>
        <w:top w:val="none" w:sz="0" w:space="0" w:color="auto"/>
        <w:left w:val="none" w:sz="0" w:space="0" w:color="auto"/>
        <w:bottom w:val="none" w:sz="0" w:space="0" w:color="auto"/>
        <w:right w:val="none" w:sz="0" w:space="0" w:color="auto"/>
      </w:divBdr>
    </w:div>
    <w:div w:id="21430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DE61-D541-4D9F-9009-D94EC884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72050</TotalTime>
  <Pages>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Mishra, Swadha (RX)</dc:creator>
  <cp:lastModifiedBy>WASON, JATIN (RX-DEL)</cp:lastModifiedBy>
  <cp:revision>2142</cp:revision>
  <cp:lastPrinted>2024-08-21T10:03:00Z</cp:lastPrinted>
  <dcterms:created xsi:type="dcterms:W3CDTF">2023-05-26T05:50:00Z</dcterms:created>
  <dcterms:modified xsi:type="dcterms:W3CDTF">2025-07-03T11:05:00Z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2020-08-17T00:00:00Z</vt:filetime>
  </property>
  <property fmtid="{D5CDD505-2E9C-101B-9397-08002B2CF9AE}" pid="5" name="MSIP_Label_549ac42a-3eb4-4074-b885-aea26bd6241e_Enabled">
    <vt:lpwstr>true</vt:lpwstr>
  </property>
  <property fmtid="{D5CDD505-2E9C-101B-9397-08002B2CF9AE}" pid="6" name="MSIP_Label_549ac42a-3eb4-4074-b885-aea26bd6241e_SetDate">
    <vt:lpwstr>2025-05-07T11:09:40Z</vt:lpwstr>
  </property>
  <property fmtid="{D5CDD505-2E9C-101B-9397-08002B2CF9AE}" pid="7" name="MSIP_Label_549ac42a-3eb4-4074-b885-aea26bd6241e_Method">
    <vt:lpwstr>Standard</vt:lpwstr>
  </property>
  <property fmtid="{D5CDD505-2E9C-101B-9397-08002B2CF9AE}" pid="8" name="MSIP_Label_549ac42a-3eb4-4074-b885-aea26bd6241e_Name">
    <vt:lpwstr>General Business</vt:lpwstr>
  </property>
  <property fmtid="{D5CDD505-2E9C-101B-9397-08002B2CF9AE}" pid="9" name="MSIP_Label_549ac42a-3eb4-4074-b885-aea26bd6241e_SiteId">
    <vt:lpwstr>9274ee3f-9425-4109-a27f-9fb15c10675d</vt:lpwstr>
  </property>
  <property fmtid="{D5CDD505-2E9C-101B-9397-08002B2CF9AE}" pid="10" name="MSIP_Label_549ac42a-3eb4-4074-b885-aea26bd6241e_ActionId">
    <vt:lpwstr>afaadb71-6e0d-4441-841b-6ad858f3ee62</vt:lpwstr>
  </property>
  <property fmtid="{D5CDD505-2E9C-101B-9397-08002B2CF9AE}" pid="11" name="MSIP_Label_549ac42a-3eb4-4074-b885-aea26bd6241e_ContentBits">
    <vt:lpwstr>0</vt:lpwstr>
  </property>
  <property fmtid="{D5CDD505-2E9C-101B-9397-08002B2CF9AE}" pid="12" name="MSIP_Label_549ac42a-3eb4-4074-b885-aea26bd6241e_Tag">
    <vt:lpwstr>10, 3, 0, 1</vt:lpwstr>
  </property>
</Properties>
</file>